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D6276" w14:textId="25519FA3" w:rsidR="00F62F12" w:rsidRPr="00341409" w:rsidRDefault="00933E31" w:rsidP="00341409">
      <w:pPr>
        <w:rPr>
          <w:rFonts w:asciiTheme="majorHAnsi" w:hAnsiTheme="majorHAnsi" w:cstheme="majorHAnsi"/>
          <w:b/>
          <w:sz w:val="40"/>
          <w:szCs w:val="40"/>
        </w:rPr>
      </w:pPr>
      <w:r w:rsidRPr="00341409">
        <w:rPr>
          <w:rFonts w:asciiTheme="majorHAnsi" w:hAnsiTheme="majorHAnsi" w:cstheme="majorHAnsi"/>
          <w:b/>
          <w:sz w:val="40"/>
          <w:szCs w:val="40"/>
        </w:rPr>
        <w:t>B</w:t>
      </w:r>
      <w:r w:rsidR="00F62F12" w:rsidRPr="00341409">
        <w:rPr>
          <w:rFonts w:asciiTheme="majorHAnsi" w:hAnsiTheme="majorHAnsi" w:cstheme="majorHAnsi"/>
          <w:b/>
          <w:sz w:val="40"/>
          <w:szCs w:val="40"/>
        </w:rPr>
        <w:t xml:space="preserve">ilag </w:t>
      </w:r>
      <w:r w:rsidR="007D70F5">
        <w:rPr>
          <w:rFonts w:asciiTheme="majorHAnsi" w:hAnsiTheme="majorHAnsi" w:cstheme="majorHAnsi"/>
          <w:b/>
          <w:sz w:val="40"/>
          <w:szCs w:val="40"/>
        </w:rPr>
        <w:t xml:space="preserve">2 </w:t>
      </w:r>
      <w:r w:rsidR="00F62F12" w:rsidRPr="00341409">
        <w:rPr>
          <w:rFonts w:asciiTheme="majorHAnsi" w:hAnsiTheme="majorHAnsi" w:cstheme="majorHAnsi"/>
          <w:b/>
          <w:sz w:val="40"/>
          <w:szCs w:val="40"/>
        </w:rPr>
        <w:t>til SSA-</w:t>
      </w:r>
      <w:r w:rsidR="00BB64F1">
        <w:rPr>
          <w:rFonts w:asciiTheme="majorHAnsi" w:hAnsiTheme="majorHAnsi" w:cstheme="majorHAnsi"/>
          <w:b/>
          <w:sz w:val="40"/>
          <w:szCs w:val="40"/>
        </w:rPr>
        <w:t>S</w:t>
      </w:r>
      <w:r w:rsidR="00A951B2" w:rsidRPr="00341409">
        <w:rPr>
          <w:rFonts w:asciiTheme="majorHAnsi" w:hAnsiTheme="majorHAnsi" w:cstheme="majorHAnsi"/>
          <w:b/>
          <w:sz w:val="40"/>
          <w:szCs w:val="40"/>
        </w:rPr>
        <w:t>ky</w:t>
      </w:r>
      <w:r w:rsidR="00F62F12" w:rsidRPr="00341409">
        <w:rPr>
          <w:rFonts w:asciiTheme="majorHAnsi" w:hAnsiTheme="majorHAnsi" w:cstheme="majorHAnsi"/>
          <w:b/>
          <w:sz w:val="40"/>
          <w:szCs w:val="40"/>
        </w:rPr>
        <w:t xml:space="preserve"> – </w:t>
      </w:r>
      <w:r w:rsidR="00A951B2" w:rsidRPr="00341409">
        <w:rPr>
          <w:rFonts w:asciiTheme="majorHAnsi" w:hAnsiTheme="majorHAnsi" w:cstheme="majorHAnsi"/>
          <w:b/>
          <w:sz w:val="40"/>
          <w:szCs w:val="40"/>
        </w:rPr>
        <w:t>Skyavtalen</w:t>
      </w:r>
      <w:r w:rsidR="00F62F12" w:rsidRPr="00341409">
        <w:rPr>
          <w:rFonts w:asciiTheme="majorHAnsi" w:hAnsiTheme="majorHAnsi" w:cstheme="majorHAnsi"/>
          <w:b/>
          <w:sz w:val="40"/>
          <w:szCs w:val="40"/>
        </w:rPr>
        <w:t xml:space="preserve"> – versjon </w:t>
      </w:r>
      <w:r w:rsidR="00A951B2" w:rsidRPr="00341409">
        <w:rPr>
          <w:rFonts w:asciiTheme="majorHAnsi" w:hAnsiTheme="majorHAnsi" w:cstheme="majorHAnsi"/>
          <w:b/>
          <w:sz w:val="40"/>
          <w:szCs w:val="40"/>
        </w:rPr>
        <w:t>2021</w:t>
      </w:r>
    </w:p>
    <w:p w14:paraId="0E271EF7" w14:textId="77777777" w:rsidR="00F62F12" w:rsidRDefault="00F62F12" w:rsidP="00F62F12"/>
    <w:p w14:paraId="33970CE0" w14:textId="77777777" w:rsidR="00C35E22" w:rsidRDefault="00C35E22" w:rsidP="00C35E22">
      <w:pPr>
        <w:jc w:val="center"/>
        <w:rPr>
          <w:rFonts w:eastAsia="Arial" w:cs="Arial"/>
          <w:sz w:val="36"/>
          <w:szCs w:val="36"/>
        </w:rPr>
      </w:pPr>
      <w:r>
        <w:rPr>
          <w:rFonts w:eastAsia="Arial" w:cs="Arial"/>
          <w:color w:val="000000" w:themeColor="text1"/>
          <w:sz w:val="36"/>
          <w:szCs w:val="36"/>
        </w:rPr>
        <w:t>S</w:t>
      </w:r>
      <w:r w:rsidRPr="634A4A6C">
        <w:rPr>
          <w:rFonts w:eastAsia="Arial" w:cs="Arial"/>
          <w:color w:val="000000" w:themeColor="text1"/>
          <w:sz w:val="36"/>
          <w:szCs w:val="36"/>
        </w:rPr>
        <w:t>kole- og barnehageadministrativt system</w:t>
      </w:r>
      <w:r>
        <w:rPr>
          <w:rFonts w:eastAsia="Arial" w:cs="Arial"/>
          <w:color w:val="000000" w:themeColor="text1"/>
          <w:sz w:val="36"/>
          <w:szCs w:val="36"/>
        </w:rPr>
        <w:t xml:space="preserve"> (</w:t>
      </w:r>
      <w:r w:rsidRPr="634A4A6C">
        <w:rPr>
          <w:rFonts w:eastAsia="Arial" w:cs="Arial"/>
          <w:color w:val="000000" w:themeColor="text1"/>
          <w:sz w:val="36"/>
          <w:szCs w:val="36"/>
        </w:rPr>
        <w:t>SAS &amp; BAS</w:t>
      </w:r>
      <w:r>
        <w:rPr>
          <w:rFonts w:eastAsia="Arial" w:cs="Arial"/>
          <w:color w:val="000000" w:themeColor="text1"/>
          <w:sz w:val="36"/>
          <w:szCs w:val="36"/>
        </w:rPr>
        <w:t>)</w:t>
      </w:r>
    </w:p>
    <w:p w14:paraId="4AF46704" w14:textId="77777777" w:rsidR="00F62F12" w:rsidRDefault="00F62F12" w:rsidP="00F62F12"/>
    <w:p w14:paraId="5523943C" w14:textId="77777777" w:rsidR="00C35E22" w:rsidRDefault="00C35E22" w:rsidP="00F62F12"/>
    <w:p w14:paraId="1D20F140" w14:textId="77777777" w:rsidR="00F62F12" w:rsidRPr="00341409" w:rsidRDefault="00F62F12" w:rsidP="00341409">
      <w:pPr>
        <w:rPr>
          <w:rFonts w:asciiTheme="majorHAnsi" w:hAnsiTheme="majorHAnsi" w:cstheme="majorHAnsi"/>
          <w:b/>
          <w:sz w:val="40"/>
          <w:szCs w:val="40"/>
        </w:rPr>
      </w:pPr>
      <w:r w:rsidRPr="00341409">
        <w:rPr>
          <w:rFonts w:asciiTheme="majorHAnsi" w:hAnsiTheme="majorHAnsi" w:cstheme="majorHAnsi"/>
          <w:b/>
          <w:sz w:val="40"/>
          <w:szCs w:val="40"/>
        </w:rPr>
        <w:t>Innhold:</w:t>
      </w:r>
    </w:p>
    <w:p w14:paraId="13D3F434" w14:textId="77777777" w:rsidR="00A951B2" w:rsidRPr="003B2296" w:rsidRDefault="00A951B2" w:rsidP="00A951B2"/>
    <w:p w14:paraId="63B9AE15" w14:textId="21EBD0E1" w:rsidR="001B0AEF" w:rsidRDefault="006F3B97">
      <w:pPr>
        <w:pStyle w:val="INNH1"/>
        <w:rPr>
          <w:rFonts w:asciiTheme="minorHAnsi" w:eastAsiaTheme="minorEastAsia" w:hAnsiTheme="minorHAnsi" w:cstheme="minorBidi"/>
          <w:noProof/>
          <w:kern w:val="2"/>
          <w:sz w:val="24"/>
          <w14:ligatures w14:val="standardContextual"/>
        </w:rPr>
      </w:pPr>
      <w:r>
        <w:rPr>
          <w:lang w:val="en-GB"/>
        </w:rPr>
        <w:fldChar w:fldCharType="begin"/>
      </w:r>
      <w:r>
        <w:rPr>
          <w:lang w:val="en-GB"/>
        </w:rPr>
        <w:instrText xml:space="preserve"> TOC \o "1-2" \h \z \u </w:instrText>
      </w:r>
      <w:r>
        <w:rPr>
          <w:lang w:val="en-GB"/>
        </w:rPr>
        <w:fldChar w:fldCharType="separate"/>
      </w:r>
      <w:hyperlink w:anchor="_Toc228956557" w:history="1">
        <w:r w:rsidR="001B0AEF" w:rsidRPr="0062497D">
          <w:rPr>
            <w:rStyle w:val="Hyperkobling"/>
            <w:noProof/>
          </w:rPr>
          <w:t>Bilag 2: Leverandørens løsningsspesifikasjon</w:t>
        </w:r>
        <w:r w:rsidR="001B0AEF">
          <w:rPr>
            <w:noProof/>
            <w:webHidden/>
          </w:rPr>
          <w:tab/>
        </w:r>
        <w:r w:rsidR="001B0AEF">
          <w:rPr>
            <w:noProof/>
            <w:webHidden/>
          </w:rPr>
          <w:fldChar w:fldCharType="begin"/>
        </w:r>
        <w:r w:rsidR="001B0AEF">
          <w:rPr>
            <w:noProof/>
            <w:webHidden/>
          </w:rPr>
          <w:instrText xml:space="preserve"> PAGEREF _Toc228956557 \h </w:instrText>
        </w:r>
        <w:r w:rsidR="001B0AEF">
          <w:rPr>
            <w:noProof/>
            <w:webHidden/>
          </w:rPr>
        </w:r>
        <w:r w:rsidR="001B0AEF">
          <w:rPr>
            <w:noProof/>
            <w:webHidden/>
          </w:rPr>
          <w:fldChar w:fldCharType="separate"/>
        </w:r>
        <w:r w:rsidR="001B0AEF">
          <w:rPr>
            <w:noProof/>
            <w:webHidden/>
          </w:rPr>
          <w:t>2</w:t>
        </w:r>
        <w:r w:rsidR="001B0AEF">
          <w:rPr>
            <w:noProof/>
            <w:webHidden/>
          </w:rPr>
          <w:fldChar w:fldCharType="end"/>
        </w:r>
      </w:hyperlink>
    </w:p>
    <w:p w14:paraId="65585875" w14:textId="4BF722B8"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58" w:history="1">
        <w:r w:rsidRPr="0062497D">
          <w:rPr>
            <w:rStyle w:val="Hyperkobling"/>
            <w:noProof/>
          </w:rPr>
          <w:t>Avtalens punkt 1.1.1 Leverandørens Ytelse</w:t>
        </w:r>
        <w:r>
          <w:rPr>
            <w:noProof/>
            <w:webHidden/>
          </w:rPr>
          <w:tab/>
        </w:r>
        <w:r>
          <w:rPr>
            <w:noProof/>
            <w:webHidden/>
          </w:rPr>
          <w:fldChar w:fldCharType="begin"/>
        </w:r>
        <w:r>
          <w:rPr>
            <w:noProof/>
            <w:webHidden/>
          </w:rPr>
          <w:instrText xml:space="preserve"> PAGEREF _Toc228956558 \h </w:instrText>
        </w:r>
        <w:r>
          <w:rPr>
            <w:noProof/>
            <w:webHidden/>
          </w:rPr>
        </w:r>
        <w:r>
          <w:rPr>
            <w:noProof/>
            <w:webHidden/>
          </w:rPr>
          <w:fldChar w:fldCharType="separate"/>
        </w:r>
        <w:r>
          <w:rPr>
            <w:noProof/>
            <w:webHidden/>
          </w:rPr>
          <w:t>2</w:t>
        </w:r>
        <w:r>
          <w:rPr>
            <w:noProof/>
            <w:webHidden/>
          </w:rPr>
          <w:fldChar w:fldCharType="end"/>
        </w:r>
      </w:hyperlink>
    </w:p>
    <w:p w14:paraId="094671E0" w14:textId="6ECB8736"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59" w:history="1">
        <w:r w:rsidRPr="0062497D">
          <w:rPr>
            <w:rStyle w:val="Hyperkobling"/>
            <w:noProof/>
          </w:rPr>
          <w:t>Avtalens punkt 1.1.2 Skytjenester</w:t>
        </w:r>
        <w:r>
          <w:rPr>
            <w:noProof/>
            <w:webHidden/>
          </w:rPr>
          <w:tab/>
        </w:r>
        <w:r>
          <w:rPr>
            <w:noProof/>
            <w:webHidden/>
          </w:rPr>
          <w:fldChar w:fldCharType="begin"/>
        </w:r>
        <w:r>
          <w:rPr>
            <w:noProof/>
            <w:webHidden/>
          </w:rPr>
          <w:instrText xml:space="preserve"> PAGEREF _Toc228956559 \h </w:instrText>
        </w:r>
        <w:r>
          <w:rPr>
            <w:noProof/>
            <w:webHidden/>
          </w:rPr>
        </w:r>
        <w:r>
          <w:rPr>
            <w:noProof/>
            <w:webHidden/>
          </w:rPr>
          <w:fldChar w:fldCharType="separate"/>
        </w:r>
        <w:r>
          <w:rPr>
            <w:noProof/>
            <w:webHidden/>
          </w:rPr>
          <w:t>31</w:t>
        </w:r>
        <w:r>
          <w:rPr>
            <w:noProof/>
            <w:webHidden/>
          </w:rPr>
          <w:fldChar w:fldCharType="end"/>
        </w:r>
      </w:hyperlink>
    </w:p>
    <w:p w14:paraId="6E8B4B08" w14:textId="0A5BFF33"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60" w:history="1">
        <w:r w:rsidRPr="0062497D">
          <w:rPr>
            <w:rStyle w:val="Hyperkobling"/>
            <w:noProof/>
          </w:rPr>
          <w:t>Avtalens punkt 2.1.4 Utarbeidelse av overordnet Fremdriftsplan for etableringen</w:t>
        </w:r>
        <w:r>
          <w:rPr>
            <w:noProof/>
            <w:webHidden/>
          </w:rPr>
          <w:tab/>
        </w:r>
        <w:r>
          <w:rPr>
            <w:noProof/>
            <w:webHidden/>
          </w:rPr>
          <w:fldChar w:fldCharType="begin"/>
        </w:r>
        <w:r>
          <w:rPr>
            <w:noProof/>
            <w:webHidden/>
          </w:rPr>
          <w:instrText xml:space="preserve"> PAGEREF _Toc228956560 \h </w:instrText>
        </w:r>
        <w:r>
          <w:rPr>
            <w:noProof/>
            <w:webHidden/>
          </w:rPr>
        </w:r>
        <w:r>
          <w:rPr>
            <w:noProof/>
            <w:webHidden/>
          </w:rPr>
          <w:fldChar w:fldCharType="separate"/>
        </w:r>
        <w:r>
          <w:rPr>
            <w:noProof/>
            <w:webHidden/>
          </w:rPr>
          <w:t>32</w:t>
        </w:r>
        <w:r>
          <w:rPr>
            <w:noProof/>
            <w:webHidden/>
          </w:rPr>
          <w:fldChar w:fldCharType="end"/>
        </w:r>
      </w:hyperlink>
    </w:p>
    <w:p w14:paraId="70CA55A2" w14:textId="436F9903"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61" w:history="1">
        <w:r w:rsidRPr="0062497D">
          <w:rPr>
            <w:rStyle w:val="Hyperkobling"/>
            <w:noProof/>
          </w:rPr>
          <w:t>Avtalens punkt 2.2.2 Innføring</w:t>
        </w:r>
        <w:r>
          <w:rPr>
            <w:noProof/>
            <w:webHidden/>
          </w:rPr>
          <w:tab/>
        </w:r>
        <w:r>
          <w:rPr>
            <w:noProof/>
            <w:webHidden/>
          </w:rPr>
          <w:fldChar w:fldCharType="begin"/>
        </w:r>
        <w:r>
          <w:rPr>
            <w:noProof/>
            <w:webHidden/>
          </w:rPr>
          <w:instrText xml:space="preserve"> PAGEREF _Toc228956561 \h </w:instrText>
        </w:r>
        <w:r>
          <w:rPr>
            <w:noProof/>
            <w:webHidden/>
          </w:rPr>
        </w:r>
        <w:r>
          <w:rPr>
            <w:noProof/>
            <w:webHidden/>
          </w:rPr>
          <w:fldChar w:fldCharType="separate"/>
        </w:r>
        <w:r>
          <w:rPr>
            <w:noProof/>
            <w:webHidden/>
          </w:rPr>
          <w:t>33</w:t>
        </w:r>
        <w:r>
          <w:rPr>
            <w:noProof/>
            <w:webHidden/>
          </w:rPr>
          <w:fldChar w:fldCharType="end"/>
        </w:r>
      </w:hyperlink>
    </w:p>
    <w:p w14:paraId="1D441F11" w14:textId="656B5E6F"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62" w:history="1">
        <w:r w:rsidRPr="0062497D">
          <w:rPr>
            <w:rStyle w:val="Hyperkobling"/>
            <w:noProof/>
          </w:rPr>
          <w:t>Avtalens punkt 2.2.3 Plan for Tilrettelegging og Innføring mv - Etableringsplan</w:t>
        </w:r>
        <w:r>
          <w:rPr>
            <w:noProof/>
            <w:webHidden/>
          </w:rPr>
          <w:tab/>
        </w:r>
        <w:r>
          <w:rPr>
            <w:noProof/>
            <w:webHidden/>
          </w:rPr>
          <w:fldChar w:fldCharType="begin"/>
        </w:r>
        <w:r>
          <w:rPr>
            <w:noProof/>
            <w:webHidden/>
          </w:rPr>
          <w:instrText xml:space="preserve"> PAGEREF _Toc228956562 \h </w:instrText>
        </w:r>
        <w:r>
          <w:rPr>
            <w:noProof/>
            <w:webHidden/>
          </w:rPr>
        </w:r>
        <w:r>
          <w:rPr>
            <w:noProof/>
            <w:webHidden/>
          </w:rPr>
          <w:fldChar w:fldCharType="separate"/>
        </w:r>
        <w:r>
          <w:rPr>
            <w:noProof/>
            <w:webHidden/>
          </w:rPr>
          <w:t>35</w:t>
        </w:r>
        <w:r>
          <w:rPr>
            <w:noProof/>
            <w:webHidden/>
          </w:rPr>
          <w:fldChar w:fldCharType="end"/>
        </w:r>
      </w:hyperlink>
    </w:p>
    <w:p w14:paraId="5968825A" w14:textId="5F25BCEF"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63" w:history="1">
        <w:r w:rsidRPr="0062497D">
          <w:rPr>
            <w:rStyle w:val="Hyperkobling"/>
            <w:noProof/>
          </w:rPr>
          <w:t>Avtalens punkt 2.2.5 Integrasjoner</w:t>
        </w:r>
        <w:r>
          <w:rPr>
            <w:noProof/>
            <w:webHidden/>
          </w:rPr>
          <w:tab/>
        </w:r>
        <w:r>
          <w:rPr>
            <w:noProof/>
            <w:webHidden/>
          </w:rPr>
          <w:fldChar w:fldCharType="begin"/>
        </w:r>
        <w:r>
          <w:rPr>
            <w:noProof/>
            <w:webHidden/>
          </w:rPr>
          <w:instrText xml:space="preserve"> PAGEREF _Toc228956563 \h </w:instrText>
        </w:r>
        <w:r>
          <w:rPr>
            <w:noProof/>
            <w:webHidden/>
          </w:rPr>
        </w:r>
        <w:r>
          <w:rPr>
            <w:noProof/>
            <w:webHidden/>
          </w:rPr>
          <w:fldChar w:fldCharType="separate"/>
        </w:r>
        <w:r>
          <w:rPr>
            <w:noProof/>
            <w:webHidden/>
          </w:rPr>
          <w:t>36</w:t>
        </w:r>
        <w:r>
          <w:rPr>
            <w:noProof/>
            <w:webHidden/>
          </w:rPr>
          <w:fldChar w:fldCharType="end"/>
        </w:r>
      </w:hyperlink>
    </w:p>
    <w:p w14:paraId="195D92DC" w14:textId="0BC42F2E"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64" w:history="1">
        <w:r w:rsidRPr="0062497D">
          <w:rPr>
            <w:rStyle w:val="Hyperkobling"/>
            <w:noProof/>
          </w:rPr>
          <w:t>Avtalens punkt 2.2.6 Datakonvertering</w:t>
        </w:r>
        <w:r>
          <w:rPr>
            <w:noProof/>
            <w:webHidden/>
          </w:rPr>
          <w:tab/>
        </w:r>
        <w:r>
          <w:rPr>
            <w:noProof/>
            <w:webHidden/>
          </w:rPr>
          <w:fldChar w:fldCharType="begin"/>
        </w:r>
        <w:r>
          <w:rPr>
            <w:noProof/>
            <w:webHidden/>
          </w:rPr>
          <w:instrText xml:space="preserve"> PAGEREF _Toc228956564 \h </w:instrText>
        </w:r>
        <w:r>
          <w:rPr>
            <w:noProof/>
            <w:webHidden/>
          </w:rPr>
        </w:r>
        <w:r>
          <w:rPr>
            <w:noProof/>
            <w:webHidden/>
          </w:rPr>
          <w:fldChar w:fldCharType="separate"/>
        </w:r>
        <w:r>
          <w:rPr>
            <w:noProof/>
            <w:webHidden/>
          </w:rPr>
          <w:t>40</w:t>
        </w:r>
        <w:r>
          <w:rPr>
            <w:noProof/>
            <w:webHidden/>
          </w:rPr>
          <w:fldChar w:fldCharType="end"/>
        </w:r>
      </w:hyperlink>
    </w:p>
    <w:p w14:paraId="35D7C56F" w14:textId="7F897614"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65" w:history="1">
        <w:r w:rsidRPr="0062497D">
          <w:rPr>
            <w:rStyle w:val="Hyperkobling"/>
            <w:noProof/>
          </w:rPr>
          <w:t>Avtalens punkt 2.2.8 Opplæring</w:t>
        </w:r>
        <w:r>
          <w:rPr>
            <w:noProof/>
            <w:webHidden/>
          </w:rPr>
          <w:tab/>
        </w:r>
        <w:r>
          <w:rPr>
            <w:noProof/>
            <w:webHidden/>
          </w:rPr>
          <w:fldChar w:fldCharType="begin"/>
        </w:r>
        <w:r>
          <w:rPr>
            <w:noProof/>
            <w:webHidden/>
          </w:rPr>
          <w:instrText xml:space="preserve"> PAGEREF _Toc228956565 \h </w:instrText>
        </w:r>
        <w:r>
          <w:rPr>
            <w:noProof/>
            <w:webHidden/>
          </w:rPr>
        </w:r>
        <w:r>
          <w:rPr>
            <w:noProof/>
            <w:webHidden/>
          </w:rPr>
          <w:fldChar w:fldCharType="separate"/>
        </w:r>
        <w:r>
          <w:rPr>
            <w:noProof/>
            <w:webHidden/>
          </w:rPr>
          <w:t>40</w:t>
        </w:r>
        <w:r>
          <w:rPr>
            <w:noProof/>
            <w:webHidden/>
          </w:rPr>
          <w:fldChar w:fldCharType="end"/>
        </w:r>
      </w:hyperlink>
    </w:p>
    <w:p w14:paraId="31BE000D" w14:textId="78D144C7"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66" w:history="1">
        <w:r w:rsidRPr="0062497D">
          <w:rPr>
            <w:rStyle w:val="Hyperkobling"/>
            <w:noProof/>
          </w:rPr>
          <w:t>Avtalens punkt 2.3.1 Om Forvaltning</w:t>
        </w:r>
        <w:r>
          <w:rPr>
            <w:noProof/>
            <w:webHidden/>
          </w:rPr>
          <w:tab/>
        </w:r>
        <w:r>
          <w:rPr>
            <w:noProof/>
            <w:webHidden/>
          </w:rPr>
          <w:fldChar w:fldCharType="begin"/>
        </w:r>
        <w:r>
          <w:rPr>
            <w:noProof/>
            <w:webHidden/>
          </w:rPr>
          <w:instrText xml:space="preserve"> PAGEREF _Toc228956566 \h </w:instrText>
        </w:r>
        <w:r>
          <w:rPr>
            <w:noProof/>
            <w:webHidden/>
          </w:rPr>
        </w:r>
        <w:r>
          <w:rPr>
            <w:noProof/>
            <w:webHidden/>
          </w:rPr>
          <w:fldChar w:fldCharType="separate"/>
        </w:r>
        <w:r>
          <w:rPr>
            <w:noProof/>
            <w:webHidden/>
          </w:rPr>
          <w:t>42</w:t>
        </w:r>
        <w:r>
          <w:rPr>
            <w:noProof/>
            <w:webHidden/>
          </w:rPr>
          <w:fldChar w:fldCharType="end"/>
        </w:r>
      </w:hyperlink>
    </w:p>
    <w:p w14:paraId="6114CC8F" w14:textId="6C3169BF"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67" w:history="1">
        <w:r w:rsidRPr="0062497D">
          <w:rPr>
            <w:rStyle w:val="Hyperkobling"/>
            <w:noProof/>
          </w:rPr>
          <w:t>Avtalens punkt 2.3.2 Forvaltningsdokumentet</w:t>
        </w:r>
        <w:r>
          <w:rPr>
            <w:noProof/>
            <w:webHidden/>
          </w:rPr>
          <w:tab/>
        </w:r>
        <w:r>
          <w:rPr>
            <w:noProof/>
            <w:webHidden/>
          </w:rPr>
          <w:fldChar w:fldCharType="begin"/>
        </w:r>
        <w:r>
          <w:rPr>
            <w:noProof/>
            <w:webHidden/>
          </w:rPr>
          <w:instrText xml:space="preserve"> PAGEREF _Toc228956567 \h </w:instrText>
        </w:r>
        <w:r>
          <w:rPr>
            <w:noProof/>
            <w:webHidden/>
          </w:rPr>
        </w:r>
        <w:r>
          <w:rPr>
            <w:noProof/>
            <w:webHidden/>
          </w:rPr>
          <w:fldChar w:fldCharType="separate"/>
        </w:r>
        <w:r>
          <w:rPr>
            <w:noProof/>
            <w:webHidden/>
          </w:rPr>
          <w:t>45</w:t>
        </w:r>
        <w:r>
          <w:rPr>
            <w:noProof/>
            <w:webHidden/>
          </w:rPr>
          <w:fldChar w:fldCharType="end"/>
        </w:r>
      </w:hyperlink>
    </w:p>
    <w:p w14:paraId="75F881FB" w14:textId="68DF6130"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68" w:history="1">
        <w:r w:rsidRPr="0062497D">
          <w:rPr>
            <w:rStyle w:val="Hyperkobling"/>
            <w:noProof/>
          </w:rPr>
          <w:t>Avtalens punkt 2.3.5.1 Generelt om overvåking</w:t>
        </w:r>
        <w:r>
          <w:rPr>
            <w:noProof/>
            <w:webHidden/>
          </w:rPr>
          <w:tab/>
        </w:r>
        <w:r>
          <w:rPr>
            <w:noProof/>
            <w:webHidden/>
          </w:rPr>
          <w:fldChar w:fldCharType="begin"/>
        </w:r>
        <w:r>
          <w:rPr>
            <w:noProof/>
            <w:webHidden/>
          </w:rPr>
          <w:instrText xml:space="preserve"> PAGEREF _Toc228956568 \h </w:instrText>
        </w:r>
        <w:r>
          <w:rPr>
            <w:noProof/>
            <w:webHidden/>
          </w:rPr>
        </w:r>
        <w:r>
          <w:rPr>
            <w:noProof/>
            <w:webHidden/>
          </w:rPr>
          <w:fldChar w:fldCharType="separate"/>
        </w:r>
        <w:r>
          <w:rPr>
            <w:noProof/>
            <w:webHidden/>
          </w:rPr>
          <w:t>46</w:t>
        </w:r>
        <w:r>
          <w:rPr>
            <w:noProof/>
            <w:webHidden/>
          </w:rPr>
          <w:fldChar w:fldCharType="end"/>
        </w:r>
      </w:hyperlink>
    </w:p>
    <w:p w14:paraId="599F79EF" w14:textId="0E26A4C4"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69" w:history="1">
        <w:r w:rsidRPr="0062497D">
          <w:rPr>
            <w:rStyle w:val="Hyperkobling"/>
            <w:noProof/>
          </w:rPr>
          <w:t>Avtalens punkt 2.4.5 Leverandørens plikter ved eventuell overgang til ny leverandør</w:t>
        </w:r>
        <w:r>
          <w:rPr>
            <w:noProof/>
            <w:webHidden/>
          </w:rPr>
          <w:tab/>
        </w:r>
        <w:r>
          <w:rPr>
            <w:noProof/>
            <w:webHidden/>
          </w:rPr>
          <w:fldChar w:fldCharType="begin"/>
        </w:r>
        <w:r>
          <w:rPr>
            <w:noProof/>
            <w:webHidden/>
          </w:rPr>
          <w:instrText xml:space="preserve"> PAGEREF _Toc228956569 \h </w:instrText>
        </w:r>
        <w:r>
          <w:rPr>
            <w:noProof/>
            <w:webHidden/>
          </w:rPr>
        </w:r>
        <w:r>
          <w:rPr>
            <w:noProof/>
            <w:webHidden/>
          </w:rPr>
          <w:fldChar w:fldCharType="separate"/>
        </w:r>
        <w:r>
          <w:rPr>
            <w:noProof/>
            <w:webHidden/>
          </w:rPr>
          <w:t>46</w:t>
        </w:r>
        <w:r>
          <w:rPr>
            <w:noProof/>
            <w:webHidden/>
          </w:rPr>
          <w:fldChar w:fldCharType="end"/>
        </w:r>
      </w:hyperlink>
    </w:p>
    <w:p w14:paraId="5615BA7D" w14:textId="3A3AF3B7"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70" w:history="1">
        <w:r w:rsidRPr="0062497D">
          <w:rPr>
            <w:rStyle w:val="Hyperkobling"/>
            <w:noProof/>
          </w:rPr>
          <w:t>Avtalens punkt 4.2.3 Avbestilling av Skytjenesten</w:t>
        </w:r>
        <w:r>
          <w:rPr>
            <w:noProof/>
            <w:webHidden/>
          </w:rPr>
          <w:tab/>
        </w:r>
        <w:r>
          <w:rPr>
            <w:noProof/>
            <w:webHidden/>
          </w:rPr>
          <w:fldChar w:fldCharType="begin"/>
        </w:r>
        <w:r>
          <w:rPr>
            <w:noProof/>
            <w:webHidden/>
          </w:rPr>
          <w:instrText xml:space="preserve"> PAGEREF _Toc228956570 \h </w:instrText>
        </w:r>
        <w:r>
          <w:rPr>
            <w:noProof/>
            <w:webHidden/>
          </w:rPr>
        </w:r>
        <w:r>
          <w:rPr>
            <w:noProof/>
            <w:webHidden/>
          </w:rPr>
          <w:fldChar w:fldCharType="separate"/>
        </w:r>
        <w:r>
          <w:rPr>
            <w:noProof/>
            <w:webHidden/>
          </w:rPr>
          <w:t>47</w:t>
        </w:r>
        <w:r>
          <w:rPr>
            <w:noProof/>
            <w:webHidden/>
          </w:rPr>
          <w:fldChar w:fldCharType="end"/>
        </w:r>
      </w:hyperlink>
    </w:p>
    <w:p w14:paraId="1AA02022" w14:textId="7E63CDBC"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71" w:history="1">
        <w:r w:rsidRPr="0062497D">
          <w:rPr>
            <w:rStyle w:val="Hyperkobling"/>
            <w:noProof/>
          </w:rPr>
          <w:t>Avtalens punkt 7.2.1 Generelt om informasjonssikkerhet</w:t>
        </w:r>
        <w:r>
          <w:rPr>
            <w:noProof/>
            <w:webHidden/>
          </w:rPr>
          <w:tab/>
        </w:r>
        <w:r>
          <w:rPr>
            <w:noProof/>
            <w:webHidden/>
          </w:rPr>
          <w:fldChar w:fldCharType="begin"/>
        </w:r>
        <w:r>
          <w:rPr>
            <w:noProof/>
            <w:webHidden/>
          </w:rPr>
          <w:instrText xml:space="preserve"> PAGEREF _Toc228956571 \h </w:instrText>
        </w:r>
        <w:r>
          <w:rPr>
            <w:noProof/>
            <w:webHidden/>
          </w:rPr>
        </w:r>
        <w:r>
          <w:rPr>
            <w:noProof/>
            <w:webHidden/>
          </w:rPr>
          <w:fldChar w:fldCharType="separate"/>
        </w:r>
        <w:r>
          <w:rPr>
            <w:noProof/>
            <w:webHidden/>
          </w:rPr>
          <w:t>47</w:t>
        </w:r>
        <w:r>
          <w:rPr>
            <w:noProof/>
            <w:webHidden/>
          </w:rPr>
          <w:fldChar w:fldCharType="end"/>
        </w:r>
      </w:hyperlink>
    </w:p>
    <w:p w14:paraId="0BFD8036" w14:textId="6FE26FBF"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72" w:history="1">
        <w:r w:rsidRPr="0062497D">
          <w:rPr>
            <w:rStyle w:val="Hyperkobling"/>
            <w:noProof/>
          </w:rPr>
          <w:t>Avtalens punkt 7.2.3 Krav til Skytjenesten</w:t>
        </w:r>
        <w:r>
          <w:rPr>
            <w:noProof/>
            <w:webHidden/>
          </w:rPr>
          <w:tab/>
        </w:r>
        <w:r>
          <w:rPr>
            <w:noProof/>
            <w:webHidden/>
          </w:rPr>
          <w:fldChar w:fldCharType="begin"/>
        </w:r>
        <w:r>
          <w:rPr>
            <w:noProof/>
            <w:webHidden/>
          </w:rPr>
          <w:instrText xml:space="preserve"> PAGEREF _Toc228956572 \h </w:instrText>
        </w:r>
        <w:r>
          <w:rPr>
            <w:noProof/>
            <w:webHidden/>
          </w:rPr>
        </w:r>
        <w:r>
          <w:rPr>
            <w:noProof/>
            <w:webHidden/>
          </w:rPr>
          <w:fldChar w:fldCharType="separate"/>
        </w:r>
        <w:r>
          <w:rPr>
            <w:noProof/>
            <w:webHidden/>
          </w:rPr>
          <w:t>52</w:t>
        </w:r>
        <w:r>
          <w:rPr>
            <w:noProof/>
            <w:webHidden/>
          </w:rPr>
          <w:fldChar w:fldCharType="end"/>
        </w:r>
      </w:hyperlink>
    </w:p>
    <w:p w14:paraId="172C5283" w14:textId="7A6D95A2" w:rsidR="001B0AEF" w:rsidRDefault="001B0AEF">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6573" w:history="1">
        <w:r w:rsidRPr="0062497D">
          <w:rPr>
            <w:rStyle w:val="Hyperkobling"/>
            <w:noProof/>
          </w:rPr>
          <w:t>Avtalens punkt 7.3.2 Databehandleravtale - Skytjenesten</w:t>
        </w:r>
        <w:r>
          <w:rPr>
            <w:noProof/>
            <w:webHidden/>
          </w:rPr>
          <w:tab/>
        </w:r>
        <w:r>
          <w:rPr>
            <w:noProof/>
            <w:webHidden/>
          </w:rPr>
          <w:fldChar w:fldCharType="begin"/>
        </w:r>
        <w:r>
          <w:rPr>
            <w:noProof/>
            <w:webHidden/>
          </w:rPr>
          <w:instrText xml:space="preserve"> PAGEREF _Toc228956573 \h </w:instrText>
        </w:r>
        <w:r>
          <w:rPr>
            <w:noProof/>
            <w:webHidden/>
          </w:rPr>
        </w:r>
        <w:r>
          <w:rPr>
            <w:noProof/>
            <w:webHidden/>
          </w:rPr>
          <w:fldChar w:fldCharType="separate"/>
        </w:r>
        <w:r>
          <w:rPr>
            <w:noProof/>
            <w:webHidden/>
          </w:rPr>
          <w:t>53</w:t>
        </w:r>
        <w:r>
          <w:rPr>
            <w:noProof/>
            <w:webHidden/>
          </w:rPr>
          <w:fldChar w:fldCharType="end"/>
        </w:r>
      </w:hyperlink>
    </w:p>
    <w:p w14:paraId="4B454BB1" w14:textId="1A663C97" w:rsidR="00341409" w:rsidRPr="00341409" w:rsidRDefault="006F3B97" w:rsidP="00A951B2">
      <w:pPr>
        <w:rPr>
          <w:lang w:val="en-GB"/>
        </w:rPr>
      </w:pPr>
      <w:r>
        <w:rPr>
          <w:lang w:val="en-GB"/>
        </w:rPr>
        <w:fldChar w:fldCharType="end"/>
      </w:r>
    </w:p>
    <w:p w14:paraId="3C759D31" w14:textId="77777777" w:rsidR="00A951B2" w:rsidRPr="00341409" w:rsidRDefault="00A951B2" w:rsidP="009329ED">
      <w:pPr>
        <w:rPr>
          <w:lang w:val="en-GB"/>
        </w:rPr>
      </w:pPr>
    </w:p>
    <w:p w14:paraId="195EC6D0" w14:textId="77777777" w:rsidR="009329ED" w:rsidRDefault="009329ED" w:rsidP="009329ED">
      <w:r>
        <w:br w:type="page"/>
      </w:r>
    </w:p>
    <w:p w14:paraId="4064111F" w14:textId="77777777" w:rsidR="003B0323" w:rsidRPr="0092165C" w:rsidRDefault="003B0323" w:rsidP="00256D95">
      <w:pPr>
        <w:rPr>
          <w:rFonts w:cs="Arial"/>
          <w:sz w:val="28"/>
          <w:szCs w:val="28"/>
        </w:rPr>
        <w:sectPr w:rsidR="003B0323" w:rsidRPr="0092165C" w:rsidSect="004F27A1">
          <w:footerReference w:type="default" r:id="rId11"/>
          <w:pgSz w:w="11906" w:h="16838"/>
          <w:pgMar w:top="1417" w:right="1417" w:bottom="1417" w:left="1417" w:header="708" w:footer="708" w:gutter="0"/>
          <w:cols w:space="708"/>
          <w:docGrid w:linePitch="360"/>
        </w:sectPr>
      </w:pPr>
    </w:p>
    <w:p w14:paraId="599E30C0" w14:textId="48B99595" w:rsidR="00D37D84" w:rsidRPr="0073671A" w:rsidRDefault="00A15FA8" w:rsidP="0073671A">
      <w:pPr>
        <w:pStyle w:val="Overskrift1"/>
      </w:pPr>
      <w:bookmarkStart w:id="0" w:name="_Toc228956557"/>
      <w:r>
        <w:lastRenderedPageBreak/>
        <w:t>Bilag 2</w:t>
      </w:r>
      <w:r w:rsidR="00EB6707">
        <w:t>:</w:t>
      </w:r>
      <w:r>
        <w:t xml:space="preserve"> Leverandørens løsningsspesifikasjon</w:t>
      </w:r>
      <w:bookmarkEnd w:id="0"/>
      <w:r w:rsidR="00D37D84" w:rsidRPr="00B83756">
        <w:rPr>
          <w:i/>
          <w:szCs w:val="22"/>
        </w:rPr>
        <w:t xml:space="preserve"> </w:t>
      </w:r>
    </w:p>
    <w:p w14:paraId="34AE21CE" w14:textId="4EBBF91D" w:rsidR="00B83756" w:rsidRDefault="00B83756" w:rsidP="00B83756"/>
    <w:p w14:paraId="7FE0B4BE" w14:textId="77777777" w:rsidR="00CD7503" w:rsidRDefault="00CD7503" w:rsidP="00B83756"/>
    <w:p w14:paraId="1C50BA2F" w14:textId="278BD5C9" w:rsidR="00CD7503" w:rsidRDefault="00CD7503" w:rsidP="00B83756">
      <w:r>
        <w:t xml:space="preserve">MERK: Leverandøren må påse at alle krav i bilag 1 er tilfredsstillende besvart i bilag 2. </w:t>
      </w:r>
    </w:p>
    <w:p w14:paraId="15C70507" w14:textId="77777777" w:rsidR="00CD7503" w:rsidRDefault="00CD7503" w:rsidP="00B83756"/>
    <w:p w14:paraId="7440704F" w14:textId="77777777" w:rsidR="00143EE3" w:rsidRDefault="00143EE3" w:rsidP="00143EE3"/>
    <w:p w14:paraId="58B3A05F" w14:textId="6F17846E" w:rsidR="00143EE3" w:rsidRPr="009C5122" w:rsidRDefault="00143EE3" w:rsidP="00143EE3">
      <w:r w:rsidRPr="009C5122">
        <w:t>Det enkelte krav er listet med nummer.</w:t>
      </w:r>
    </w:p>
    <w:p w14:paraId="7E1C50A6" w14:textId="77777777" w:rsidR="00143EE3" w:rsidRPr="009C5122" w:rsidRDefault="00143EE3" w:rsidP="00143EE3"/>
    <w:p w14:paraId="1F4EDEFA" w14:textId="77777777" w:rsidR="00143EE3" w:rsidRPr="009C5122" w:rsidRDefault="00143EE3" w:rsidP="00143EE3">
      <w:r w:rsidRPr="009C5122">
        <w:t>Krav er definert som:</w:t>
      </w:r>
    </w:p>
    <w:p w14:paraId="2FCCDB3D" w14:textId="77777777" w:rsidR="00143EE3" w:rsidRPr="009C5122" w:rsidRDefault="00143EE3" w:rsidP="00143EE3">
      <w:r w:rsidRPr="009C5122">
        <w:t>A: Absolutt krav</w:t>
      </w:r>
    </w:p>
    <w:p w14:paraId="61037266" w14:textId="77777777" w:rsidR="00143EE3" w:rsidRPr="009C5122" w:rsidRDefault="00143EE3" w:rsidP="00143EE3">
      <w:r w:rsidRPr="009C5122">
        <w:t>V: Viktig krav</w:t>
      </w:r>
    </w:p>
    <w:p w14:paraId="5C489895" w14:textId="77777777" w:rsidR="00143EE3" w:rsidRPr="009C5122" w:rsidRDefault="00143EE3" w:rsidP="00143EE3">
      <w:r w:rsidRPr="009C5122">
        <w:t>Ø: Ønskelig krav</w:t>
      </w:r>
    </w:p>
    <w:p w14:paraId="68126AB0" w14:textId="77777777" w:rsidR="00143EE3" w:rsidRPr="009C5122" w:rsidRDefault="00143EE3" w:rsidP="00143EE3"/>
    <w:p w14:paraId="2593C49F" w14:textId="77777777" w:rsidR="00143EE3" w:rsidRPr="009C5122" w:rsidRDefault="00143EE3" w:rsidP="00143EE3">
      <w:r w:rsidRPr="009C5122">
        <w:t xml:space="preserve">B: Basis krav. Tilbyder skal kun svare på om de leverer funksjonaliteten (ja/nei). Hvis tilbyder kun oppfyller deler av kravet, skal unntakene oppgis. </w:t>
      </w:r>
    </w:p>
    <w:p w14:paraId="30EAC3B5" w14:textId="77777777" w:rsidR="00143EE3" w:rsidRPr="009C5122" w:rsidRDefault="00143EE3" w:rsidP="00143EE3">
      <w:r w:rsidRPr="009C5122">
        <w:t>K: Komplekse krav</w:t>
      </w:r>
      <w:r>
        <w:t xml:space="preserve">. </w:t>
      </w:r>
      <w:r w:rsidRPr="009C5122">
        <w:t>Tilbyder skal svare på om de leverer funksjonaliteten (ja/nei)</w:t>
      </w:r>
      <w:r>
        <w:t>. I tillegg skal t</w:t>
      </w:r>
      <w:r w:rsidRPr="009C5122">
        <w:t xml:space="preserve">ilbyder levere en beskrivelse som en del av tilbudet. Utfyllende beskrivelse </w:t>
      </w:r>
      <w:r>
        <w:t xml:space="preserve">kan </w:t>
      </w:r>
      <w:r w:rsidRPr="009C5122">
        <w:t>legges ved som et dokument til bilaget.</w:t>
      </w:r>
    </w:p>
    <w:p w14:paraId="7835E810" w14:textId="77777777" w:rsidR="001A3685" w:rsidRDefault="001A3685" w:rsidP="00B83756"/>
    <w:p w14:paraId="7F0005A6" w14:textId="77777777" w:rsidR="001A3685" w:rsidRDefault="001A3685" w:rsidP="00B83756"/>
    <w:p w14:paraId="0D215395" w14:textId="77777777" w:rsidR="00143EE3" w:rsidRDefault="00143EE3" w:rsidP="00B83756"/>
    <w:p w14:paraId="7F252FD1" w14:textId="77777777" w:rsidR="00143EE3" w:rsidRDefault="00143EE3" w:rsidP="00B83756"/>
    <w:p w14:paraId="518C979C" w14:textId="77777777" w:rsidR="00755A25" w:rsidRPr="00D20DA6" w:rsidRDefault="00755A25" w:rsidP="00755A25">
      <w:pPr>
        <w:pStyle w:val="Overskrift2"/>
      </w:pPr>
      <w:bookmarkStart w:id="1" w:name="_Toc228953536"/>
      <w:bookmarkStart w:id="2" w:name="_Toc228956558"/>
      <w:r w:rsidRPr="00D20DA6">
        <w:t>Avtalens punkt 1.1.1 Leverandørens Ytelse</w:t>
      </w:r>
      <w:bookmarkEnd w:id="1"/>
      <w:bookmarkEnd w:id="2"/>
    </w:p>
    <w:p w14:paraId="19A1240D" w14:textId="77777777" w:rsidR="00755A25" w:rsidRPr="00D20DA6" w:rsidRDefault="00755A25" w:rsidP="00755A25"/>
    <w:tbl>
      <w:tblPr>
        <w:tblW w:w="14004" w:type="dxa"/>
        <w:tblLook w:val="04A0" w:firstRow="1" w:lastRow="0" w:firstColumn="1" w:lastColumn="0" w:noHBand="0" w:noVBand="1"/>
      </w:tblPr>
      <w:tblGrid>
        <w:gridCol w:w="593"/>
        <w:gridCol w:w="824"/>
        <w:gridCol w:w="630"/>
        <w:gridCol w:w="5365"/>
        <w:gridCol w:w="840"/>
        <w:gridCol w:w="5752"/>
      </w:tblGrid>
      <w:tr w:rsidR="00267EB4" w:rsidRPr="00D20DA6" w14:paraId="22D1C722" w14:textId="6E375125" w:rsidTr="004C210D">
        <w:tc>
          <w:tcPr>
            <w:tcW w:w="596" w:type="dxa"/>
            <w:tcBorders>
              <w:bottom w:val="single" w:sz="4" w:space="0" w:color="auto"/>
            </w:tcBorders>
          </w:tcPr>
          <w:p w14:paraId="55F0BB2C" w14:textId="77777777" w:rsidR="00267EB4" w:rsidRPr="00D20DA6" w:rsidRDefault="00267EB4" w:rsidP="000C1999">
            <w:r w:rsidRPr="00D20DA6">
              <w:t>Nr.</w:t>
            </w:r>
          </w:p>
        </w:tc>
        <w:tc>
          <w:tcPr>
            <w:tcW w:w="825" w:type="dxa"/>
            <w:tcBorders>
              <w:bottom w:val="single" w:sz="4" w:space="0" w:color="auto"/>
            </w:tcBorders>
          </w:tcPr>
          <w:p w14:paraId="0F496685" w14:textId="77777777" w:rsidR="00267EB4" w:rsidRPr="00D20DA6" w:rsidRDefault="00267EB4" w:rsidP="000C1999">
            <w:r w:rsidRPr="00D20DA6">
              <w:t>A/V/Ø</w:t>
            </w:r>
          </w:p>
        </w:tc>
        <w:tc>
          <w:tcPr>
            <w:tcW w:w="632" w:type="dxa"/>
            <w:tcBorders>
              <w:bottom w:val="single" w:sz="4" w:space="0" w:color="auto"/>
            </w:tcBorders>
          </w:tcPr>
          <w:p w14:paraId="0DEEC680" w14:textId="77777777" w:rsidR="00267EB4" w:rsidRPr="00D20DA6" w:rsidRDefault="00267EB4" w:rsidP="000C1999">
            <w:r w:rsidRPr="00D20DA6">
              <w:t>B/K</w:t>
            </w:r>
          </w:p>
        </w:tc>
        <w:tc>
          <w:tcPr>
            <w:tcW w:w="5415" w:type="dxa"/>
          </w:tcPr>
          <w:p w14:paraId="1C41C93C" w14:textId="77777777" w:rsidR="00267EB4" w:rsidRPr="00D20DA6" w:rsidRDefault="00267EB4" w:rsidP="000C1999">
            <w:r w:rsidRPr="00D20DA6">
              <w:t>Krav</w:t>
            </w:r>
          </w:p>
        </w:tc>
        <w:tc>
          <w:tcPr>
            <w:tcW w:w="612" w:type="dxa"/>
          </w:tcPr>
          <w:p w14:paraId="21F10DA1" w14:textId="75406D3D" w:rsidR="00267EB4" w:rsidRPr="00D20DA6" w:rsidRDefault="00267EB4" w:rsidP="000C1999">
            <w:r>
              <w:t>Ja/Nei</w:t>
            </w:r>
          </w:p>
        </w:tc>
        <w:tc>
          <w:tcPr>
            <w:tcW w:w="5924" w:type="dxa"/>
          </w:tcPr>
          <w:p w14:paraId="5B30F6B2" w14:textId="65BE3FE0" w:rsidR="00267EB4" w:rsidRPr="00D20DA6" w:rsidRDefault="00267EB4" w:rsidP="000C1999">
            <w:r>
              <w:t>Beskri</w:t>
            </w:r>
            <w:r w:rsidR="004C210D">
              <w:t>velse</w:t>
            </w:r>
          </w:p>
        </w:tc>
      </w:tr>
      <w:tr w:rsidR="00267EB4" w:rsidRPr="00D20DA6" w14:paraId="66D1E9C2" w14:textId="24E84372" w:rsidTr="004C210D">
        <w:tc>
          <w:tcPr>
            <w:tcW w:w="596" w:type="dxa"/>
            <w:tcBorders>
              <w:top w:val="single" w:sz="4" w:space="0" w:color="auto"/>
              <w:left w:val="single" w:sz="4" w:space="0" w:color="auto"/>
              <w:bottom w:val="single" w:sz="4" w:space="0" w:color="auto"/>
              <w:right w:val="single" w:sz="4" w:space="0" w:color="auto"/>
            </w:tcBorders>
          </w:tcPr>
          <w:p w14:paraId="64D13000"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82B693C" w14:textId="77777777" w:rsidR="00267EB4" w:rsidRPr="00D20DA6" w:rsidRDefault="00267EB4" w:rsidP="000C1999">
            <w:pPr>
              <w:rPr>
                <w:rFonts w:ascii="Cambria" w:hAnsi="Cambria" w:cs="Arial"/>
                <w:szCs w:val="22"/>
                <w:highlight w:val="green"/>
                <w:lang w:val="en-US"/>
              </w:rPr>
            </w:pPr>
            <w:r w:rsidRPr="00D20DA6">
              <w:rPr>
                <w:rFonts w:ascii="Cambria" w:hAnsi="Cambria"/>
              </w:rPr>
              <w:t> </w:t>
            </w:r>
          </w:p>
        </w:tc>
        <w:tc>
          <w:tcPr>
            <w:tcW w:w="632" w:type="dxa"/>
            <w:tcBorders>
              <w:top w:val="single" w:sz="4" w:space="0" w:color="auto"/>
              <w:left w:val="nil"/>
              <w:bottom w:val="single" w:sz="4" w:space="0" w:color="auto"/>
              <w:right w:val="single" w:sz="4" w:space="0" w:color="auto"/>
            </w:tcBorders>
            <w:vAlign w:val="center"/>
          </w:tcPr>
          <w:p w14:paraId="4470F897" w14:textId="77777777" w:rsidR="00267EB4" w:rsidRPr="00D20DA6" w:rsidRDefault="00267EB4" w:rsidP="000C1999">
            <w:pPr>
              <w:rPr>
                <w:rFonts w:ascii="Cambria" w:hAnsi="Cambria" w:cs="Arial"/>
                <w:szCs w:val="22"/>
                <w:lang w:val="en-US"/>
              </w:rPr>
            </w:pPr>
            <w:r w:rsidRPr="00D20DA6">
              <w:rPr>
                <w:rFonts w:ascii="Cambria" w:hAnsi="Cambria"/>
              </w:rPr>
              <w:t> </w:t>
            </w:r>
          </w:p>
        </w:tc>
        <w:tc>
          <w:tcPr>
            <w:tcW w:w="5415" w:type="dxa"/>
            <w:tcBorders>
              <w:top w:val="single" w:sz="4" w:space="0" w:color="auto"/>
              <w:left w:val="nil"/>
              <w:bottom w:val="single" w:sz="4" w:space="0" w:color="auto"/>
              <w:right w:val="single" w:sz="4" w:space="0" w:color="auto"/>
            </w:tcBorders>
            <w:shd w:val="clear" w:color="auto" w:fill="E7E6E6" w:themeFill="background2"/>
          </w:tcPr>
          <w:p w14:paraId="3CFD91DF" w14:textId="77777777" w:rsidR="00267EB4" w:rsidRPr="00D20DA6" w:rsidRDefault="00267EB4" w:rsidP="000C1999">
            <w:pPr>
              <w:rPr>
                <w:rFonts w:ascii="Cambria" w:hAnsi="Cambria" w:cs="Arial"/>
                <w:b/>
                <w:bCs/>
                <w:sz w:val="24"/>
                <w:highlight w:val="lightGray"/>
                <w:lang w:val="en-US"/>
              </w:rPr>
            </w:pPr>
            <w:r w:rsidRPr="00D20DA6">
              <w:rPr>
                <w:rFonts w:ascii="Cambria" w:hAnsi="Cambria"/>
                <w:b/>
                <w:bCs/>
                <w:sz w:val="24"/>
                <w:highlight w:val="lightGray"/>
              </w:rPr>
              <w:t>Brukervennlighetstest</w:t>
            </w:r>
          </w:p>
        </w:tc>
        <w:tc>
          <w:tcPr>
            <w:tcW w:w="612" w:type="dxa"/>
            <w:tcBorders>
              <w:top w:val="single" w:sz="4" w:space="0" w:color="auto"/>
              <w:left w:val="nil"/>
              <w:bottom w:val="single" w:sz="4" w:space="0" w:color="auto"/>
              <w:right w:val="single" w:sz="4" w:space="0" w:color="auto"/>
            </w:tcBorders>
            <w:shd w:val="clear" w:color="auto" w:fill="E7E6E6" w:themeFill="background2"/>
          </w:tcPr>
          <w:p w14:paraId="62C8A724" w14:textId="77777777" w:rsidR="00267EB4" w:rsidRPr="00D20DA6" w:rsidRDefault="00267EB4" w:rsidP="000C1999">
            <w:pPr>
              <w:rPr>
                <w:rFonts w:ascii="Cambria" w:hAnsi="Cambria"/>
                <w:b/>
                <w:bCs/>
                <w:sz w:val="24"/>
                <w:highlight w:val="lightGray"/>
              </w:rPr>
            </w:pPr>
          </w:p>
        </w:tc>
        <w:tc>
          <w:tcPr>
            <w:tcW w:w="5924" w:type="dxa"/>
            <w:tcBorders>
              <w:top w:val="single" w:sz="4" w:space="0" w:color="auto"/>
              <w:left w:val="nil"/>
              <w:bottom w:val="single" w:sz="4" w:space="0" w:color="auto"/>
              <w:right w:val="single" w:sz="4" w:space="0" w:color="auto"/>
            </w:tcBorders>
            <w:shd w:val="clear" w:color="auto" w:fill="E7E6E6" w:themeFill="background2"/>
          </w:tcPr>
          <w:p w14:paraId="7D702C83" w14:textId="77777777" w:rsidR="00267EB4" w:rsidRPr="00D20DA6" w:rsidRDefault="00267EB4" w:rsidP="000C1999">
            <w:pPr>
              <w:rPr>
                <w:rFonts w:ascii="Cambria" w:hAnsi="Cambria"/>
                <w:b/>
                <w:bCs/>
                <w:sz w:val="24"/>
                <w:highlight w:val="lightGray"/>
              </w:rPr>
            </w:pPr>
          </w:p>
        </w:tc>
      </w:tr>
      <w:tr w:rsidR="00267EB4" w:rsidRPr="00D20DA6" w14:paraId="6C5CB9ED" w14:textId="46F31506" w:rsidTr="004C210D">
        <w:tc>
          <w:tcPr>
            <w:tcW w:w="596" w:type="dxa"/>
            <w:tcBorders>
              <w:top w:val="single" w:sz="4" w:space="0" w:color="auto"/>
              <w:left w:val="single" w:sz="4" w:space="0" w:color="auto"/>
              <w:bottom w:val="single" w:sz="4" w:space="0" w:color="auto"/>
              <w:right w:val="single" w:sz="4" w:space="0" w:color="auto"/>
            </w:tcBorders>
          </w:tcPr>
          <w:p w14:paraId="1E0197D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AB6D9" w14:textId="77777777" w:rsidR="00267EB4" w:rsidRPr="00D20DA6" w:rsidRDefault="00267EB4" w:rsidP="000C1999">
            <w:pPr>
              <w:rPr>
                <w:rFonts w:ascii="Cambria" w:hAnsi="Cambria" w:cs="Arial"/>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07B56EF7" w14:textId="77777777" w:rsidR="00267EB4" w:rsidRPr="00D20DA6" w:rsidRDefault="00267EB4" w:rsidP="000C1999">
            <w:pPr>
              <w:rPr>
                <w:rFonts w:ascii="Cambria" w:hAnsi="Cambria" w:cs="Arial"/>
              </w:rPr>
            </w:pPr>
            <w:r w:rsidRPr="00D20DA6">
              <w:rPr>
                <w:rFonts w:ascii="Cambria" w:hAnsi="Cambria"/>
                <w:szCs w:val="22"/>
              </w:rPr>
              <w:t>K</w:t>
            </w:r>
          </w:p>
        </w:tc>
        <w:tc>
          <w:tcPr>
            <w:tcW w:w="5415" w:type="dxa"/>
            <w:tcBorders>
              <w:top w:val="single" w:sz="4" w:space="0" w:color="999999"/>
              <w:left w:val="single" w:sz="4" w:space="0" w:color="999999"/>
              <w:bottom w:val="single" w:sz="4" w:space="0" w:color="999999"/>
              <w:right w:val="single" w:sz="4" w:space="0" w:color="999999"/>
            </w:tcBorders>
          </w:tcPr>
          <w:p w14:paraId="566E9BD2" w14:textId="77777777" w:rsidR="00267EB4" w:rsidRPr="00D20DA6" w:rsidRDefault="00267EB4" w:rsidP="000C1999">
            <w:pPr>
              <w:rPr>
                <w:rFonts w:ascii="Cambria" w:hAnsi="Cambria" w:cs="Arial"/>
              </w:rPr>
            </w:pPr>
            <w:r w:rsidRPr="00D20DA6">
              <w:rPr>
                <w:rFonts w:ascii="Cambria" w:hAnsi="Cambria"/>
                <w:szCs w:val="22"/>
              </w:rPr>
              <w:t>Tilbyderen skal beskrive tjenesten relatert til brukerhistoriene (ref. 01.3 - Målbeskrivelse kap. 5). Brukerhistoriene skal registreres og tilgjengeliggjøres i et testmiljø med relevante data hvor kunden kan gjennomføre brukervennlighetstest som en del av evalueringen.</w:t>
            </w:r>
          </w:p>
        </w:tc>
        <w:tc>
          <w:tcPr>
            <w:tcW w:w="612" w:type="dxa"/>
            <w:tcBorders>
              <w:top w:val="single" w:sz="4" w:space="0" w:color="999999"/>
              <w:left w:val="single" w:sz="4" w:space="0" w:color="999999"/>
              <w:bottom w:val="single" w:sz="4" w:space="0" w:color="999999"/>
              <w:right w:val="single" w:sz="4" w:space="0" w:color="999999"/>
            </w:tcBorders>
          </w:tcPr>
          <w:p w14:paraId="6D3856C6" w14:textId="77777777" w:rsidR="00267EB4" w:rsidRPr="00D20DA6" w:rsidRDefault="00267EB4" w:rsidP="000C1999">
            <w:pPr>
              <w:rPr>
                <w:rFonts w:ascii="Cambria" w:hAnsi="Cambria"/>
                <w:szCs w:val="22"/>
              </w:rPr>
            </w:pPr>
          </w:p>
        </w:tc>
        <w:tc>
          <w:tcPr>
            <w:tcW w:w="5924" w:type="dxa"/>
            <w:tcBorders>
              <w:top w:val="single" w:sz="4" w:space="0" w:color="999999"/>
              <w:left w:val="single" w:sz="4" w:space="0" w:color="999999"/>
              <w:bottom w:val="single" w:sz="4" w:space="0" w:color="999999"/>
              <w:right w:val="single" w:sz="4" w:space="0" w:color="999999"/>
            </w:tcBorders>
          </w:tcPr>
          <w:p w14:paraId="767A747F" w14:textId="77777777" w:rsidR="00267EB4" w:rsidRPr="00D20DA6" w:rsidRDefault="00267EB4" w:rsidP="000C1999">
            <w:pPr>
              <w:rPr>
                <w:rFonts w:ascii="Cambria" w:hAnsi="Cambria"/>
                <w:szCs w:val="22"/>
              </w:rPr>
            </w:pPr>
          </w:p>
        </w:tc>
      </w:tr>
      <w:tr w:rsidR="00267EB4" w:rsidRPr="00D20DA6" w14:paraId="3A642EDE" w14:textId="4F033D28" w:rsidTr="004C210D">
        <w:tc>
          <w:tcPr>
            <w:tcW w:w="596" w:type="dxa"/>
            <w:tcBorders>
              <w:top w:val="single" w:sz="4" w:space="0" w:color="auto"/>
              <w:left w:val="single" w:sz="4" w:space="0" w:color="auto"/>
              <w:bottom w:val="single" w:sz="4" w:space="0" w:color="auto"/>
              <w:right w:val="single" w:sz="4" w:space="0" w:color="auto"/>
            </w:tcBorders>
          </w:tcPr>
          <w:p w14:paraId="3C55B5D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E56AB" w14:textId="77777777" w:rsidR="00267EB4" w:rsidRPr="00D20DA6" w:rsidRDefault="00267EB4" w:rsidP="000C1999">
            <w:pPr>
              <w:rPr>
                <w:rFonts w:ascii="Cambria" w:hAnsi="Cambria"/>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6FBFBC3A" w14:textId="77777777" w:rsidR="00267EB4" w:rsidRPr="00D20DA6" w:rsidRDefault="00267EB4" w:rsidP="000C1999">
            <w:pPr>
              <w:rPr>
                <w:rFonts w:ascii="Cambria" w:hAnsi="Cambria"/>
              </w:rPr>
            </w:pPr>
            <w:r w:rsidRPr="00D20DA6">
              <w:rPr>
                <w:rFonts w:ascii="Cambria" w:hAnsi="Cambria"/>
                <w:szCs w:val="22"/>
              </w:rPr>
              <w:t>K</w:t>
            </w:r>
          </w:p>
        </w:tc>
        <w:tc>
          <w:tcPr>
            <w:tcW w:w="5415" w:type="dxa"/>
            <w:tcBorders>
              <w:top w:val="nil"/>
              <w:left w:val="single" w:sz="4" w:space="0" w:color="999999"/>
              <w:bottom w:val="single" w:sz="4" w:space="0" w:color="999999"/>
              <w:right w:val="single" w:sz="4" w:space="0" w:color="999999"/>
            </w:tcBorders>
          </w:tcPr>
          <w:p w14:paraId="29A502AB" w14:textId="77777777" w:rsidR="00267EB4" w:rsidRPr="00D20DA6" w:rsidRDefault="00267EB4" w:rsidP="000C1999">
            <w:pPr>
              <w:rPr>
                <w:rFonts w:ascii="Cambria" w:hAnsi="Cambria"/>
              </w:rPr>
            </w:pPr>
            <w:r w:rsidRPr="00D20DA6">
              <w:rPr>
                <w:rFonts w:ascii="Cambria" w:hAnsi="Cambria"/>
                <w:szCs w:val="22"/>
              </w:rPr>
              <w:t>Interessentene som er nevnt i brukerhistoriene (ref. 01.3 - Målbeskrivelse, kap. 5</w:t>
            </w:r>
            <w:r>
              <w:rPr>
                <w:rFonts w:ascii="Cambria" w:hAnsi="Cambria"/>
                <w:szCs w:val="22"/>
              </w:rPr>
              <w:t>.1</w:t>
            </w:r>
            <w:r w:rsidRPr="00D20DA6">
              <w:rPr>
                <w:rFonts w:ascii="Cambria" w:hAnsi="Cambria"/>
                <w:szCs w:val="22"/>
              </w:rPr>
              <w:t xml:space="preserve">) skal være registrert </w:t>
            </w:r>
            <w:r w:rsidRPr="00D20DA6">
              <w:rPr>
                <w:rFonts w:ascii="Cambria" w:hAnsi="Cambria"/>
                <w:szCs w:val="22"/>
              </w:rPr>
              <w:lastRenderedPageBreak/>
              <w:t>som brukere i testmiljøet. Kunden skal kunne logge seg inn som hver av disse brukerne (de ulike rollene</w:t>
            </w:r>
            <w:r>
              <w:rPr>
                <w:rFonts w:ascii="Cambria" w:hAnsi="Cambria"/>
                <w:szCs w:val="22"/>
              </w:rPr>
              <w:t xml:space="preserve"> som angitt kap. 5.1.</w:t>
            </w:r>
            <w:r w:rsidRPr="00D20DA6">
              <w:rPr>
                <w:rFonts w:ascii="Cambria" w:hAnsi="Cambria"/>
                <w:szCs w:val="22"/>
              </w:rPr>
              <w:t>).</w:t>
            </w:r>
          </w:p>
        </w:tc>
        <w:tc>
          <w:tcPr>
            <w:tcW w:w="612" w:type="dxa"/>
            <w:tcBorders>
              <w:top w:val="nil"/>
              <w:left w:val="single" w:sz="4" w:space="0" w:color="999999"/>
              <w:bottom w:val="single" w:sz="4" w:space="0" w:color="999999"/>
              <w:right w:val="single" w:sz="4" w:space="0" w:color="999999"/>
            </w:tcBorders>
          </w:tcPr>
          <w:p w14:paraId="0A3E18ED" w14:textId="77777777" w:rsidR="00267EB4" w:rsidRPr="00D20DA6" w:rsidRDefault="00267EB4" w:rsidP="000C1999">
            <w:pPr>
              <w:rPr>
                <w:rFonts w:ascii="Cambria" w:hAnsi="Cambria"/>
                <w:szCs w:val="22"/>
              </w:rPr>
            </w:pPr>
          </w:p>
        </w:tc>
        <w:tc>
          <w:tcPr>
            <w:tcW w:w="5924" w:type="dxa"/>
            <w:tcBorders>
              <w:top w:val="nil"/>
              <w:left w:val="single" w:sz="4" w:space="0" w:color="999999"/>
              <w:bottom w:val="single" w:sz="4" w:space="0" w:color="999999"/>
              <w:right w:val="single" w:sz="4" w:space="0" w:color="999999"/>
            </w:tcBorders>
          </w:tcPr>
          <w:p w14:paraId="4A4E1680" w14:textId="77777777" w:rsidR="00267EB4" w:rsidRPr="00D20DA6" w:rsidRDefault="00267EB4" w:rsidP="000C1999">
            <w:pPr>
              <w:rPr>
                <w:rFonts w:ascii="Cambria" w:hAnsi="Cambria"/>
                <w:szCs w:val="22"/>
              </w:rPr>
            </w:pPr>
          </w:p>
        </w:tc>
      </w:tr>
      <w:tr w:rsidR="00267EB4" w:rsidRPr="00D20DA6" w14:paraId="0E52F21D" w14:textId="7222D3A2" w:rsidTr="004C210D">
        <w:tc>
          <w:tcPr>
            <w:tcW w:w="596" w:type="dxa"/>
            <w:tcBorders>
              <w:top w:val="single" w:sz="4" w:space="0" w:color="auto"/>
              <w:left w:val="single" w:sz="4" w:space="0" w:color="auto"/>
              <w:bottom w:val="single" w:sz="4" w:space="0" w:color="auto"/>
              <w:right w:val="single" w:sz="4" w:space="0" w:color="auto"/>
            </w:tcBorders>
          </w:tcPr>
          <w:p w14:paraId="3066BED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3D674" w14:textId="77777777" w:rsidR="00267EB4" w:rsidRPr="00D20DA6" w:rsidRDefault="00267EB4" w:rsidP="000C1999">
            <w:pPr>
              <w:rPr>
                <w:rFonts w:ascii="Cambria" w:hAnsi="Cambria"/>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3E37219E" w14:textId="77777777" w:rsidR="00267EB4" w:rsidRPr="00D20DA6" w:rsidRDefault="00267EB4" w:rsidP="000C1999">
            <w:pPr>
              <w:rPr>
                <w:rFonts w:ascii="Cambria" w:hAnsi="Cambria"/>
              </w:rPr>
            </w:pPr>
            <w:r w:rsidRPr="00D20DA6">
              <w:rPr>
                <w:rFonts w:ascii="Cambria" w:hAnsi="Cambria"/>
                <w:szCs w:val="22"/>
              </w:rPr>
              <w:t>K</w:t>
            </w:r>
          </w:p>
        </w:tc>
        <w:tc>
          <w:tcPr>
            <w:tcW w:w="5415" w:type="dxa"/>
            <w:tcBorders>
              <w:top w:val="nil"/>
              <w:left w:val="single" w:sz="4" w:space="0" w:color="999999"/>
              <w:bottom w:val="single" w:sz="4" w:space="0" w:color="999999"/>
              <w:right w:val="single" w:sz="4" w:space="0" w:color="999999"/>
            </w:tcBorders>
          </w:tcPr>
          <w:p w14:paraId="64117F71" w14:textId="77777777" w:rsidR="00267EB4" w:rsidRPr="00D20DA6" w:rsidRDefault="00267EB4" w:rsidP="000C1999">
            <w:pPr>
              <w:rPr>
                <w:rFonts w:ascii="Cambria" w:hAnsi="Cambria"/>
              </w:rPr>
            </w:pPr>
            <w:r w:rsidRPr="00D20DA6">
              <w:rPr>
                <w:rFonts w:ascii="Cambria" w:hAnsi="Cambria"/>
                <w:szCs w:val="22"/>
              </w:rPr>
              <w:t>Leverandøren lager video og brukermanual av tjenesten relatert til brukerhistoriene for (ref. 01.3 - Målbeskrivelse kap. 5) og tilgjengeliggjør testmiljøet når tilbudet er levert.</w:t>
            </w:r>
          </w:p>
        </w:tc>
        <w:tc>
          <w:tcPr>
            <w:tcW w:w="612" w:type="dxa"/>
            <w:tcBorders>
              <w:top w:val="nil"/>
              <w:left w:val="single" w:sz="4" w:space="0" w:color="999999"/>
              <w:bottom w:val="single" w:sz="4" w:space="0" w:color="999999"/>
              <w:right w:val="single" w:sz="4" w:space="0" w:color="999999"/>
            </w:tcBorders>
          </w:tcPr>
          <w:p w14:paraId="25F4FB1E" w14:textId="77777777" w:rsidR="00267EB4" w:rsidRPr="00D20DA6" w:rsidRDefault="00267EB4" w:rsidP="000C1999">
            <w:pPr>
              <w:rPr>
                <w:rFonts w:ascii="Cambria" w:hAnsi="Cambria"/>
                <w:szCs w:val="22"/>
              </w:rPr>
            </w:pPr>
          </w:p>
        </w:tc>
        <w:tc>
          <w:tcPr>
            <w:tcW w:w="5924" w:type="dxa"/>
            <w:tcBorders>
              <w:top w:val="nil"/>
              <w:left w:val="single" w:sz="4" w:space="0" w:color="999999"/>
              <w:bottom w:val="single" w:sz="4" w:space="0" w:color="999999"/>
              <w:right w:val="single" w:sz="4" w:space="0" w:color="999999"/>
            </w:tcBorders>
          </w:tcPr>
          <w:p w14:paraId="3D1DE450" w14:textId="77777777" w:rsidR="00267EB4" w:rsidRPr="00D20DA6" w:rsidRDefault="00267EB4" w:rsidP="000C1999">
            <w:pPr>
              <w:rPr>
                <w:rFonts w:ascii="Cambria" w:hAnsi="Cambria"/>
                <w:szCs w:val="22"/>
              </w:rPr>
            </w:pPr>
          </w:p>
        </w:tc>
      </w:tr>
      <w:tr w:rsidR="00267EB4" w:rsidRPr="00D20DA6" w14:paraId="377B83D2" w14:textId="08CD8169" w:rsidTr="004C210D">
        <w:tc>
          <w:tcPr>
            <w:tcW w:w="596" w:type="dxa"/>
            <w:tcBorders>
              <w:top w:val="single" w:sz="4" w:space="0" w:color="auto"/>
              <w:left w:val="single" w:sz="4" w:space="0" w:color="auto"/>
              <w:bottom w:val="single" w:sz="4" w:space="0" w:color="auto"/>
              <w:right w:val="single" w:sz="4" w:space="0" w:color="auto"/>
            </w:tcBorders>
          </w:tcPr>
          <w:p w14:paraId="1F1EF0C5"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1076BD2" w14:textId="77777777" w:rsidR="00267EB4" w:rsidRPr="00D20DA6" w:rsidRDefault="00267EB4" w:rsidP="000C1999">
            <w:pPr>
              <w:rPr>
                <w:rFonts w:ascii="Cambria" w:hAnsi="Cambria"/>
              </w:rPr>
            </w:pPr>
            <w:r w:rsidRPr="00D20DA6">
              <w:rPr>
                <w:rFonts w:ascii="Cambria" w:hAnsi="Cambria"/>
              </w:rPr>
              <w:t> </w:t>
            </w:r>
          </w:p>
        </w:tc>
        <w:tc>
          <w:tcPr>
            <w:tcW w:w="632" w:type="dxa"/>
            <w:tcBorders>
              <w:top w:val="single" w:sz="4" w:space="0" w:color="auto"/>
              <w:left w:val="nil"/>
              <w:bottom w:val="single" w:sz="4" w:space="0" w:color="auto"/>
              <w:right w:val="single" w:sz="4" w:space="0" w:color="auto"/>
            </w:tcBorders>
            <w:vAlign w:val="center"/>
          </w:tcPr>
          <w:p w14:paraId="14BFF7E3" w14:textId="77777777" w:rsidR="00267EB4" w:rsidRPr="00D20DA6" w:rsidRDefault="00267EB4" w:rsidP="000C1999">
            <w:pPr>
              <w:rPr>
                <w:rFonts w:ascii="Cambria" w:hAnsi="Cambria"/>
              </w:rPr>
            </w:pPr>
            <w:r w:rsidRPr="00D20DA6">
              <w:rPr>
                <w:rFonts w:ascii="Cambria" w:hAnsi="Cambria"/>
              </w:rPr>
              <w:t> </w:t>
            </w:r>
          </w:p>
        </w:tc>
        <w:tc>
          <w:tcPr>
            <w:tcW w:w="5415" w:type="dxa"/>
            <w:tcBorders>
              <w:top w:val="single" w:sz="4" w:space="0" w:color="auto"/>
              <w:left w:val="nil"/>
              <w:bottom w:val="nil"/>
              <w:right w:val="nil"/>
            </w:tcBorders>
            <w:shd w:val="clear" w:color="auto" w:fill="E7E6E6" w:themeFill="background2"/>
            <w:vAlign w:val="bottom"/>
          </w:tcPr>
          <w:p w14:paraId="23957378" w14:textId="77777777" w:rsidR="00267EB4" w:rsidRPr="00D20DA6" w:rsidRDefault="00267EB4" w:rsidP="000C1999">
            <w:pPr>
              <w:rPr>
                <w:rFonts w:ascii="Cambria" w:hAnsi="Cambria"/>
                <w:sz w:val="24"/>
                <w:highlight w:val="lightGray"/>
              </w:rPr>
            </w:pPr>
            <w:r w:rsidRPr="00D20DA6">
              <w:rPr>
                <w:rFonts w:ascii="Cambria" w:hAnsi="Cambria"/>
                <w:b/>
                <w:bCs/>
                <w:sz w:val="24"/>
                <w:highlight w:val="lightGray"/>
              </w:rPr>
              <w:t xml:space="preserve">Funksjonelle - Generelle krav </w:t>
            </w:r>
          </w:p>
        </w:tc>
        <w:tc>
          <w:tcPr>
            <w:tcW w:w="612" w:type="dxa"/>
            <w:tcBorders>
              <w:top w:val="single" w:sz="4" w:space="0" w:color="auto"/>
              <w:left w:val="nil"/>
              <w:bottom w:val="nil"/>
              <w:right w:val="nil"/>
            </w:tcBorders>
            <w:shd w:val="clear" w:color="auto" w:fill="E7E6E6" w:themeFill="background2"/>
          </w:tcPr>
          <w:p w14:paraId="794DE5BC" w14:textId="77777777" w:rsidR="00267EB4" w:rsidRPr="00D20DA6" w:rsidRDefault="00267EB4" w:rsidP="000C1999">
            <w:pPr>
              <w:rPr>
                <w:rFonts w:ascii="Cambria" w:hAnsi="Cambria"/>
                <w:b/>
                <w:bCs/>
                <w:sz w:val="24"/>
                <w:highlight w:val="lightGray"/>
              </w:rPr>
            </w:pPr>
          </w:p>
        </w:tc>
        <w:tc>
          <w:tcPr>
            <w:tcW w:w="5924" w:type="dxa"/>
            <w:tcBorders>
              <w:top w:val="single" w:sz="4" w:space="0" w:color="auto"/>
              <w:left w:val="nil"/>
              <w:bottom w:val="nil"/>
              <w:right w:val="nil"/>
            </w:tcBorders>
            <w:shd w:val="clear" w:color="auto" w:fill="E7E6E6" w:themeFill="background2"/>
          </w:tcPr>
          <w:p w14:paraId="4EEA3C5C" w14:textId="77777777" w:rsidR="00267EB4" w:rsidRPr="00D20DA6" w:rsidRDefault="00267EB4" w:rsidP="000C1999">
            <w:pPr>
              <w:rPr>
                <w:rFonts w:ascii="Cambria" w:hAnsi="Cambria"/>
                <w:b/>
                <w:bCs/>
                <w:sz w:val="24"/>
                <w:highlight w:val="lightGray"/>
              </w:rPr>
            </w:pPr>
          </w:p>
        </w:tc>
      </w:tr>
      <w:tr w:rsidR="00267EB4" w:rsidRPr="00D20DA6" w14:paraId="5B4048E6" w14:textId="3BF9F6B5" w:rsidTr="004C210D">
        <w:tc>
          <w:tcPr>
            <w:tcW w:w="596" w:type="dxa"/>
            <w:tcBorders>
              <w:top w:val="single" w:sz="4" w:space="0" w:color="auto"/>
              <w:left w:val="single" w:sz="4" w:space="0" w:color="auto"/>
              <w:bottom w:val="single" w:sz="4" w:space="0" w:color="auto"/>
              <w:right w:val="single" w:sz="4" w:space="0" w:color="auto"/>
            </w:tcBorders>
          </w:tcPr>
          <w:p w14:paraId="187CDA7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8D671E9"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25DCA73A"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nil"/>
              <w:bottom w:val="single" w:sz="4" w:space="0" w:color="auto"/>
              <w:right w:val="single" w:sz="4" w:space="0" w:color="auto"/>
            </w:tcBorders>
            <w:shd w:val="clear" w:color="auto" w:fill="FFFFFF" w:themeFill="background1"/>
            <w:vAlign w:val="bottom"/>
          </w:tcPr>
          <w:p w14:paraId="1D081CA9" w14:textId="77777777" w:rsidR="00267EB4" w:rsidRPr="00D20DA6" w:rsidRDefault="00267EB4" w:rsidP="000C1999">
            <w:pPr>
              <w:rPr>
                <w:rFonts w:ascii="Cambria" w:hAnsi="Cambria" w:cs="Calibri"/>
                <w:szCs w:val="22"/>
              </w:rPr>
            </w:pPr>
            <w:r w:rsidRPr="00D20DA6">
              <w:rPr>
                <w:rFonts w:ascii="Cambria" w:hAnsi="Cambria"/>
                <w:szCs w:val="22"/>
              </w:rPr>
              <w:t xml:space="preserve">Beskriv/visualiser hvordan leverandøren ser for seg å kunne bidra til å oppfylle målbildet. (ref. 01.3 - Målbeskrivelse.) </w:t>
            </w:r>
            <w:r w:rsidRPr="00D20DA6">
              <w:rPr>
                <w:rFonts w:ascii="Cambria" w:hAnsi="Cambria"/>
                <w:b/>
                <w:bCs/>
                <w:szCs w:val="22"/>
                <w:u w:val="single"/>
              </w:rPr>
              <w:t>Maks 2 A4-sider.</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7E1CC9C1"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7F7A466E" w14:textId="77777777" w:rsidR="00267EB4" w:rsidRPr="00D20DA6" w:rsidRDefault="00267EB4" w:rsidP="000C1999">
            <w:pPr>
              <w:rPr>
                <w:rFonts w:ascii="Cambria" w:hAnsi="Cambria"/>
                <w:szCs w:val="22"/>
              </w:rPr>
            </w:pPr>
          </w:p>
        </w:tc>
      </w:tr>
      <w:tr w:rsidR="00267EB4" w:rsidRPr="00D20DA6" w14:paraId="5529A805" w14:textId="4706D302" w:rsidTr="004C210D">
        <w:tc>
          <w:tcPr>
            <w:tcW w:w="596" w:type="dxa"/>
            <w:tcBorders>
              <w:top w:val="single" w:sz="4" w:space="0" w:color="auto"/>
              <w:left w:val="single" w:sz="4" w:space="0" w:color="auto"/>
              <w:bottom w:val="single" w:sz="4" w:space="0" w:color="auto"/>
              <w:right w:val="single" w:sz="4" w:space="0" w:color="auto"/>
            </w:tcBorders>
          </w:tcPr>
          <w:p w14:paraId="4C3980A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509BCD1"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719D8D91"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vAlign w:val="bottom"/>
          </w:tcPr>
          <w:p w14:paraId="444CE63E" w14:textId="77777777" w:rsidR="00267EB4" w:rsidRPr="00D20DA6" w:rsidRDefault="00267EB4" w:rsidP="000C1999">
            <w:pPr>
              <w:rPr>
                <w:rFonts w:ascii="Cambria" w:hAnsi="Cambria" w:cs="Calibri"/>
              </w:rPr>
            </w:pPr>
            <w:r w:rsidRPr="00D20DA6">
              <w:rPr>
                <w:rFonts w:ascii="Cambria" w:hAnsi="Cambria"/>
              </w:rPr>
              <w:t xml:space="preserve">Beskriv kort hvordan dere som leverandør ivaretar arkitekturprinsipper vedtatt i Digitaliseringsdirektoratet. </w:t>
            </w:r>
            <w:bookmarkStart w:id="3" w:name="_Int_H68KgYCr"/>
            <w:proofErr w:type="spellStart"/>
            <w:r w:rsidRPr="00D20DA6">
              <w:rPr>
                <w:rFonts w:ascii="Cambria" w:hAnsi="Cambria"/>
              </w:rPr>
              <w:t>Legg</w:t>
            </w:r>
            <w:bookmarkEnd w:id="3"/>
            <w:proofErr w:type="spellEnd"/>
            <w:r w:rsidRPr="00D20DA6">
              <w:rPr>
                <w:rFonts w:ascii="Cambria" w:hAnsi="Cambria"/>
              </w:rPr>
              <w:t xml:space="preserve"> spesielt vekt på "Prinsipp 1: Ta utgangspunkt i brukernes behov.» </w:t>
            </w:r>
            <w:r w:rsidRPr="00D20DA6">
              <w:rPr>
                <w:rFonts w:ascii="Cambria" w:hAnsi="Cambria"/>
                <w:b/>
                <w:bCs/>
                <w:u w:val="single"/>
              </w:rPr>
              <w:t>Maks 2 A4 sider.</w:t>
            </w:r>
            <w:r w:rsidRPr="00D20DA6">
              <w:rPr>
                <w:rFonts w:ascii="Cambria" w:hAnsi="Cambria"/>
              </w:rPr>
              <w:t xml:space="preserve"> https://www.digdir.no/digital-samhandling/overordnede-arkitekturprinsipper/1065</w:t>
            </w:r>
          </w:p>
        </w:tc>
        <w:tc>
          <w:tcPr>
            <w:tcW w:w="612" w:type="dxa"/>
            <w:tcBorders>
              <w:top w:val="nil"/>
              <w:left w:val="nil"/>
              <w:bottom w:val="single" w:sz="4" w:space="0" w:color="auto"/>
              <w:right w:val="single" w:sz="4" w:space="0" w:color="auto"/>
            </w:tcBorders>
            <w:shd w:val="clear" w:color="auto" w:fill="FFFFFF" w:themeFill="background1"/>
          </w:tcPr>
          <w:p w14:paraId="6DA973D3" w14:textId="77777777" w:rsidR="00267EB4" w:rsidRPr="00D20DA6" w:rsidRDefault="00267EB4" w:rsidP="000C1999">
            <w:pPr>
              <w:rPr>
                <w:rFonts w:ascii="Cambria" w:hAnsi="Cambria"/>
              </w:rPr>
            </w:pPr>
          </w:p>
        </w:tc>
        <w:tc>
          <w:tcPr>
            <w:tcW w:w="5924" w:type="dxa"/>
            <w:tcBorders>
              <w:top w:val="nil"/>
              <w:left w:val="nil"/>
              <w:bottom w:val="single" w:sz="4" w:space="0" w:color="auto"/>
              <w:right w:val="single" w:sz="4" w:space="0" w:color="auto"/>
            </w:tcBorders>
            <w:shd w:val="clear" w:color="auto" w:fill="FFFFFF" w:themeFill="background1"/>
          </w:tcPr>
          <w:p w14:paraId="6BD9BC2E" w14:textId="77777777" w:rsidR="00267EB4" w:rsidRPr="00D20DA6" w:rsidRDefault="00267EB4" w:rsidP="000C1999">
            <w:pPr>
              <w:rPr>
                <w:rFonts w:ascii="Cambria" w:hAnsi="Cambria"/>
              </w:rPr>
            </w:pPr>
          </w:p>
        </w:tc>
      </w:tr>
      <w:tr w:rsidR="00267EB4" w:rsidRPr="00D20DA6" w14:paraId="250E0FC2" w14:textId="57679821" w:rsidTr="004C210D">
        <w:tc>
          <w:tcPr>
            <w:tcW w:w="596" w:type="dxa"/>
            <w:tcBorders>
              <w:top w:val="single" w:sz="4" w:space="0" w:color="auto"/>
              <w:left w:val="single" w:sz="4" w:space="0" w:color="auto"/>
              <w:bottom w:val="single" w:sz="4" w:space="0" w:color="auto"/>
              <w:right w:val="single" w:sz="4" w:space="0" w:color="auto"/>
            </w:tcBorders>
          </w:tcPr>
          <w:p w14:paraId="3A1FBD4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6EAE2BF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2ADA237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bottom"/>
          </w:tcPr>
          <w:p w14:paraId="0D8E3EDB" w14:textId="77777777" w:rsidR="00267EB4" w:rsidRPr="00D20DA6" w:rsidRDefault="00267EB4" w:rsidP="000C1999">
            <w:pPr>
              <w:rPr>
                <w:rFonts w:ascii="Cambria" w:hAnsi="Cambria" w:cs="Calibri"/>
                <w:szCs w:val="22"/>
              </w:rPr>
            </w:pPr>
            <w:r w:rsidRPr="00D20DA6">
              <w:rPr>
                <w:rFonts w:ascii="Cambria" w:hAnsi="Cambria"/>
                <w:szCs w:val="22"/>
              </w:rPr>
              <w:t>Løsningene skal ha bokmål og nynorsk språk i alle brukergrensesnitt.  </w:t>
            </w:r>
          </w:p>
        </w:tc>
        <w:tc>
          <w:tcPr>
            <w:tcW w:w="612" w:type="dxa"/>
            <w:tcBorders>
              <w:top w:val="nil"/>
              <w:left w:val="nil"/>
              <w:bottom w:val="single" w:sz="4" w:space="0" w:color="auto"/>
              <w:right w:val="single" w:sz="4" w:space="0" w:color="auto"/>
            </w:tcBorders>
            <w:shd w:val="clear" w:color="auto" w:fill="FFFFFF" w:themeFill="background1"/>
          </w:tcPr>
          <w:p w14:paraId="7E82801A"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3C441F40" w14:textId="77777777" w:rsidR="00267EB4" w:rsidRPr="00D20DA6" w:rsidRDefault="00267EB4" w:rsidP="000C1999">
            <w:pPr>
              <w:rPr>
                <w:rFonts w:ascii="Cambria" w:hAnsi="Cambria"/>
                <w:szCs w:val="22"/>
              </w:rPr>
            </w:pPr>
          </w:p>
        </w:tc>
      </w:tr>
      <w:tr w:rsidR="00267EB4" w:rsidRPr="00D20DA6" w14:paraId="15BF3F72" w14:textId="755598F3" w:rsidTr="004C210D">
        <w:tc>
          <w:tcPr>
            <w:tcW w:w="596" w:type="dxa"/>
            <w:tcBorders>
              <w:top w:val="single" w:sz="4" w:space="0" w:color="auto"/>
              <w:left w:val="single" w:sz="4" w:space="0" w:color="auto"/>
              <w:bottom w:val="single" w:sz="4" w:space="0" w:color="auto"/>
              <w:right w:val="single" w:sz="4" w:space="0" w:color="auto"/>
            </w:tcBorders>
          </w:tcPr>
          <w:p w14:paraId="277F41C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80BEB0D"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vAlign w:val="center"/>
          </w:tcPr>
          <w:p w14:paraId="5C45378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bottom"/>
          </w:tcPr>
          <w:p w14:paraId="6670F04A" w14:textId="77777777" w:rsidR="00267EB4" w:rsidRPr="00D20DA6" w:rsidRDefault="00267EB4" w:rsidP="000C1999">
            <w:pPr>
              <w:rPr>
                <w:rFonts w:ascii="Cambria" w:hAnsi="Cambria" w:cs="Calibri"/>
                <w:szCs w:val="22"/>
              </w:rPr>
            </w:pPr>
            <w:r w:rsidRPr="00D20DA6">
              <w:rPr>
                <w:rFonts w:ascii="Cambria" w:hAnsi="Cambria"/>
                <w:szCs w:val="22"/>
              </w:rPr>
              <w:t>Tjenesten må ha stavekontroll for bokmål og nynorsk. Det skal være mulig å legge til egendefinerte ord i stavekontrollfunksjonen ved behov.</w:t>
            </w:r>
          </w:p>
        </w:tc>
        <w:tc>
          <w:tcPr>
            <w:tcW w:w="612" w:type="dxa"/>
            <w:tcBorders>
              <w:top w:val="nil"/>
              <w:left w:val="nil"/>
              <w:bottom w:val="single" w:sz="4" w:space="0" w:color="auto"/>
              <w:right w:val="single" w:sz="4" w:space="0" w:color="auto"/>
            </w:tcBorders>
            <w:shd w:val="clear" w:color="auto" w:fill="FFFFFF" w:themeFill="background1"/>
          </w:tcPr>
          <w:p w14:paraId="775BD09D"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6FD9A3D3" w14:textId="77777777" w:rsidR="00267EB4" w:rsidRPr="00D20DA6" w:rsidRDefault="00267EB4" w:rsidP="000C1999">
            <w:pPr>
              <w:rPr>
                <w:rFonts w:ascii="Cambria" w:hAnsi="Cambria"/>
                <w:szCs w:val="22"/>
              </w:rPr>
            </w:pPr>
          </w:p>
        </w:tc>
      </w:tr>
      <w:tr w:rsidR="00267EB4" w:rsidRPr="00D20DA6" w14:paraId="05DA43EB" w14:textId="65656D69" w:rsidTr="004C210D">
        <w:tc>
          <w:tcPr>
            <w:tcW w:w="596" w:type="dxa"/>
            <w:tcBorders>
              <w:top w:val="single" w:sz="4" w:space="0" w:color="auto"/>
              <w:left w:val="single" w:sz="4" w:space="0" w:color="auto"/>
              <w:bottom w:val="single" w:sz="4" w:space="0" w:color="auto"/>
              <w:right w:val="single" w:sz="4" w:space="0" w:color="auto"/>
            </w:tcBorders>
          </w:tcPr>
          <w:p w14:paraId="64F1B5D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7DA6A4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012CDA5A"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bottom"/>
          </w:tcPr>
          <w:p w14:paraId="30C16206" w14:textId="77777777" w:rsidR="00267EB4" w:rsidRPr="00D20DA6" w:rsidRDefault="00267EB4" w:rsidP="000C1999">
            <w:pPr>
              <w:rPr>
                <w:rFonts w:ascii="Cambria" w:hAnsi="Cambria" w:cs="Calibri"/>
                <w:szCs w:val="22"/>
              </w:rPr>
            </w:pPr>
            <w:r w:rsidRPr="00D20DA6">
              <w:rPr>
                <w:rFonts w:ascii="Cambria" w:hAnsi="Cambria"/>
                <w:szCs w:val="22"/>
              </w:rPr>
              <w:t>Support, service og vedlikeholds apparat skal være på norsk.</w:t>
            </w:r>
            <w:r w:rsidRPr="00D20DA6">
              <w:rPr>
                <w:rFonts w:ascii="Cambria" w:hAnsi="Cambria"/>
                <w:szCs w:val="22"/>
              </w:rPr>
              <w:br/>
              <w:t>All kommunikasjon skal være på norsk.</w:t>
            </w:r>
            <w:r w:rsidRPr="00D20DA6">
              <w:rPr>
                <w:rFonts w:ascii="Cambria" w:hAnsi="Cambria"/>
                <w:szCs w:val="22"/>
              </w:rPr>
              <w:br/>
              <w:t>All dokumentasjon skal være på norsk</w:t>
            </w:r>
          </w:p>
        </w:tc>
        <w:tc>
          <w:tcPr>
            <w:tcW w:w="612" w:type="dxa"/>
            <w:tcBorders>
              <w:top w:val="nil"/>
              <w:left w:val="nil"/>
              <w:bottom w:val="single" w:sz="4" w:space="0" w:color="auto"/>
              <w:right w:val="single" w:sz="4" w:space="0" w:color="auto"/>
            </w:tcBorders>
            <w:shd w:val="clear" w:color="auto" w:fill="FFFFFF" w:themeFill="background1"/>
          </w:tcPr>
          <w:p w14:paraId="586466EA"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7F2350D9" w14:textId="77777777" w:rsidR="00267EB4" w:rsidRPr="00D20DA6" w:rsidRDefault="00267EB4" w:rsidP="000C1999">
            <w:pPr>
              <w:rPr>
                <w:rFonts w:ascii="Cambria" w:hAnsi="Cambria"/>
                <w:szCs w:val="22"/>
              </w:rPr>
            </w:pPr>
          </w:p>
        </w:tc>
      </w:tr>
      <w:tr w:rsidR="00267EB4" w:rsidRPr="00D20DA6" w14:paraId="229E7150" w14:textId="2B0961EA" w:rsidTr="004C210D">
        <w:tc>
          <w:tcPr>
            <w:tcW w:w="596" w:type="dxa"/>
            <w:tcBorders>
              <w:top w:val="single" w:sz="4" w:space="0" w:color="auto"/>
              <w:left w:val="single" w:sz="4" w:space="0" w:color="auto"/>
              <w:bottom w:val="single" w:sz="4" w:space="0" w:color="auto"/>
              <w:right w:val="single" w:sz="4" w:space="0" w:color="auto"/>
            </w:tcBorders>
          </w:tcPr>
          <w:p w14:paraId="216C552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40B223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A2BF819"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3D9B917" w14:textId="77777777" w:rsidR="00267EB4" w:rsidRPr="00D20DA6" w:rsidRDefault="00267EB4" w:rsidP="000C1999">
            <w:pPr>
              <w:rPr>
                <w:rFonts w:ascii="Cambria" w:hAnsi="Cambria" w:cs="Calibri"/>
                <w:szCs w:val="22"/>
              </w:rPr>
            </w:pPr>
            <w:r w:rsidRPr="00D20DA6">
              <w:rPr>
                <w:rFonts w:ascii="Cambria" w:hAnsi="Cambria"/>
                <w:szCs w:val="22"/>
              </w:rPr>
              <w:t xml:space="preserve">Tilbyder skal til enhver tid tilby oppdatert brukerveiledninger som en del av Tjenesten og skal være tilgjengelig gjennom hele kontraktsperioden.   </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5C687EB7"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21FE2500" w14:textId="77777777" w:rsidR="00267EB4" w:rsidRPr="00D20DA6" w:rsidRDefault="00267EB4" w:rsidP="000C1999">
            <w:pPr>
              <w:rPr>
                <w:rFonts w:ascii="Cambria" w:hAnsi="Cambria"/>
                <w:szCs w:val="22"/>
              </w:rPr>
            </w:pPr>
          </w:p>
        </w:tc>
      </w:tr>
      <w:tr w:rsidR="00267EB4" w:rsidRPr="00D20DA6" w14:paraId="5E46E034" w14:textId="15CCA323" w:rsidTr="004C210D">
        <w:tc>
          <w:tcPr>
            <w:tcW w:w="596" w:type="dxa"/>
            <w:tcBorders>
              <w:top w:val="single" w:sz="4" w:space="0" w:color="auto"/>
              <w:left w:val="single" w:sz="4" w:space="0" w:color="auto"/>
              <w:bottom w:val="single" w:sz="4" w:space="0" w:color="auto"/>
              <w:right w:val="single" w:sz="4" w:space="0" w:color="auto"/>
            </w:tcBorders>
          </w:tcPr>
          <w:p w14:paraId="336DC841"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5A8365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7138669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shd w:val="clear" w:color="auto" w:fill="FFFFFF" w:themeFill="background1"/>
            <w:vAlign w:val="bottom"/>
          </w:tcPr>
          <w:p w14:paraId="1BC48C4B" w14:textId="77777777" w:rsidR="00267EB4" w:rsidRPr="00D20DA6" w:rsidRDefault="00267EB4" w:rsidP="000C1999">
            <w:pPr>
              <w:rPr>
                <w:rFonts w:ascii="Cambria" w:hAnsi="Cambria" w:cs="Calibri"/>
                <w:szCs w:val="22"/>
              </w:rPr>
            </w:pPr>
            <w:r w:rsidRPr="00D20DA6">
              <w:rPr>
                <w:rFonts w:ascii="Cambria" w:hAnsi="Cambria"/>
                <w:szCs w:val="22"/>
              </w:rPr>
              <w:t>Tilbyder skal til enhver tid tilby oppdatert e-læring som en del av Tjenesten og denne skal være tilgjengelig gjennom hele kontraktsperioden. </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5DDD514B"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669B2DD6" w14:textId="77777777" w:rsidR="00267EB4" w:rsidRPr="00D20DA6" w:rsidRDefault="00267EB4" w:rsidP="000C1999">
            <w:pPr>
              <w:rPr>
                <w:rFonts w:ascii="Cambria" w:hAnsi="Cambria"/>
                <w:szCs w:val="22"/>
              </w:rPr>
            </w:pPr>
          </w:p>
        </w:tc>
      </w:tr>
      <w:tr w:rsidR="00267EB4" w:rsidRPr="00D20DA6" w14:paraId="49D94BF3" w14:textId="1B41BE22" w:rsidTr="004C210D">
        <w:tc>
          <w:tcPr>
            <w:tcW w:w="596" w:type="dxa"/>
            <w:tcBorders>
              <w:top w:val="single" w:sz="4" w:space="0" w:color="auto"/>
              <w:left w:val="single" w:sz="4" w:space="0" w:color="auto"/>
              <w:bottom w:val="single" w:sz="4" w:space="0" w:color="auto"/>
              <w:right w:val="single" w:sz="4" w:space="0" w:color="auto"/>
            </w:tcBorders>
          </w:tcPr>
          <w:p w14:paraId="60140541"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B1A6AB2"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vAlign w:val="center"/>
          </w:tcPr>
          <w:p w14:paraId="3F7C37EF" w14:textId="77777777" w:rsidR="00267EB4" w:rsidRPr="00D20DA6" w:rsidRDefault="00267EB4" w:rsidP="000C1999">
            <w:pPr>
              <w:rPr>
                <w:rFonts w:ascii="Cambria" w:hAnsi="Cambria" w:cs="Calibri"/>
                <w:szCs w:val="22"/>
              </w:rPr>
            </w:pPr>
            <w:r>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vAlign w:val="bottom"/>
          </w:tcPr>
          <w:p w14:paraId="1B7A9CAD" w14:textId="77777777" w:rsidR="00267EB4" w:rsidRPr="00D20DA6" w:rsidRDefault="00267EB4" w:rsidP="000C1999">
            <w:pPr>
              <w:rPr>
                <w:rFonts w:ascii="Cambria" w:hAnsi="Cambria" w:cs="Calibri"/>
                <w:szCs w:val="22"/>
              </w:rPr>
            </w:pPr>
            <w:r w:rsidRPr="00D20DA6">
              <w:rPr>
                <w:rFonts w:ascii="Cambria" w:hAnsi="Cambria"/>
                <w:szCs w:val="22"/>
              </w:rPr>
              <w:t>Tjenesten gir kontekstavhengig hjelp gjennom for eksempel gode ledetekster, pop-up tekster og definisjon av ord og begreper. Hjelpefunksjonen skal til enhver tid være i henhold til gjeldende funksjonalitet i Tjenesten. Beskriv og vis eksempler på format, utforming og tilgjengelighet. </w:t>
            </w:r>
          </w:p>
        </w:tc>
        <w:tc>
          <w:tcPr>
            <w:tcW w:w="612" w:type="dxa"/>
            <w:tcBorders>
              <w:top w:val="nil"/>
              <w:left w:val="nil"/>
              <w:bottom w:val="single" w:sz="4" w:space="0" w:color="auto"/>
              <w:right w:val="single" w:sz="4" w:space="0" w:color="auto"/>
            </w:tcBorders>
            <w:shd w:val="clear" w:color="auto" w:fill="FFFFFF" w:themeFill="background1"/>
          </w:tcPr>
          <w:p w14:paraId="76E17655"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4427CF94" w14:textId="77777777" w:rsidR="00267EB4" w:rsidRPr="00D20DA6" w:rsidRDefault="00267EB4" w:rsidP="000C1999">
            <w:pPr>
              <w:rPr>
                <w:rFonts w:ascii="Cambria" w:hAnsi="Cambria"/>
                <w:szCs w:val="22"/>
              </w:rPr>
            </w:pPr>
          </w:p>
        </w:tc>
      </w:tr>
      <w:tr w:rsidR="00267EB4" w:rsidRPr="00D20DA6" w14:paraId="58FF4350" w14:textId="45AC8EA8" w:rsidTr="004C210D">
        <w:tc>
          <w:tcPr>
            <w:tcW w:w="596" w:type="dxa"/>
            <w:tcBorders>
              <w:top w:val="single" w:sz="4" w:space="0" w:color="auto"/>
              <w:left w:val="single" w:sz="4" w:space="0" w:color="auto"/>
              <w:bottom w:val="single" w:sz="4" w:space="0" w:color="auto"/>
              <w:right w:val="single" w:sz="4" w:space="0" w:color="auto"/>
            </w:tcBorders>
          </w:tcPr>
          <w:p w14:paraId="30437E7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857AF97"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nil"/>
              <w:bottom w:val="single" w:sz="4" w:space="0" w:color="auto"/>
              <w:right w:val="single" w:sz="4" w:space="0" w:color="auto"/>
            </w:tcBorders>
            <w:vAlign w:val="center"/>
          </w:tcPr>
          <w:p w14:paraId="46F80035" w14:textId="77777777" w:rsidR="00267EB4" w:rsidRPr="00D20DA6" w:rsidRDefault="00267EB4" w:rsidP="000C1999">
            <w:pPr>
              <w:rPr>
                <w:rFonts w:ascii="Cambria" w:hAnsi="Cambria" w:cs="Calibri"/>
                <w:szCs w:val="22"/>
              </w:rPr>
            </w:pPr>
            <w:r w:rsidRPr="00D20DA6">
              <w:rPr>
                <w:rFonts w:ascii="Cambria" w:hAnsi="Cambria"/>
                <w:szCs w:val="22"/>
              </w:rPr>
              <w:t xml:space="preserve">K </w:t>
            </w:r>
          </w:p>
        </w:tc>
        <w:tc>
          <w:tcPr>
            <w:tcW w:w="5415" w:type="dxa"/>
            <w:tcBorders>
              <w:top w:val="nil"/>
              <w:left w:val="nil"/>
              <w:bottom w:val="single" w:sz="4" w:space="0" w:color="auto"/>
              <w:right w:val="single" w:sz="4" w:space="0" w:color="auto"/>
            </w:tcBorders>
            <w:shd w:val="clear" w:color="auto" w:fill="FFFFFF" w:themeFill="background1"/>
          </w:tcPr>
          <w:p w14:paraId="332CCE9E" w14:textId="77777777" w:rsidR="00267EB4" w:rsidRPr="00D20DA6" w:rsidRDefault="00267EB4" w:rsidP="000C1999">
            <w:pPr>
              <w:rPr>
                <w:rFonts w:ascii="Cambria" w:hAnsi="Cambria" w:cs="Calibri"/>
                <w:szCs w:val="22"/>
              </w:rPr>
            </w:pPr>
            <w:r w:rsidRPr="00D20DA6">
              <w:rPr>
                <w:rFonts w:ascii="Cambria" w:hAnsi="Cambria"/>
                <w:szCs w:val="22"/>
              </w:rPr>
              <w:t xml:space="preserve">Tjenesten skal ha </w:t>
            </w:r>
            <w:proofErr w:type="spellStart"/>
            <w:r w:rsidRPr="00D20DA6">
              <w:rPr>
                <w:rFonts w:ascii="Cambria" w:hAnsi="Cambria"/>
                <w:szCs w:val="22"/>
              </w:rPr>
              <w:t>responsivt</w:t>
            </w:r>
            <w:proofErr w:type="spellEnd"/>
            <w:r w:rsidRPr="00D20DA6">
              <w:rPr>
                <w:rFonts w:ascii="Cambria" w:hAnsi="Cambria"/>
                <w:szCs w:val="22"/>
              </w:rPr>
              <w:t xml:space="preserve"> brukergrensesnitt, slik at tjenesten fungerer i de mest brukte moderne nettlesere og på mobile enheter. </w:t>
            </w:r>
            <w:r w:rsidRPr="00D20DA6">
              <w:rPr>
                <w:rFonts w:ascii="Cambria" w:hAnsi="Cambria"/>
                <w:szCs w:val="22"/>
              </w:rPr>
              <w:br/>
              <w:t>Det skal være en app tilgjengelig for mobile enheter som støtter push-varslinger fra tilbudt løsning.</w:t>
            </w:r>
            <w:r w:rsidRPr="00D20DA6">
              <w:rPr>
                <w:rFonts w:ascii="Cambria" w:hAnsi="Cambria"/>
                <w:szCs w:val="22"/>
              </w:rPr>
              <w:br/>
              <w:t>Beskriv/visualiser hvordan tjenesten ser ut på ulike flater.</w:t>
            </w:r>
          </w:p>
        </w:tc>
        <w:tc>
          <w:tcPr>
            <w:tcW w:w="612" w:type="dxa"/>
            <w:tcBorders>
              <w:top w:val="nil"/>
              <w:left w:val="nil"/>
              <w:bottom w:val="single" w:sz="4" w:space="0" w:color="auto"/>
              <w:right w:val="single" w:sz="4" w:space="0" w:color="auto"/>
            </w:tcBorders>
            <w:shd w:val="clear" w:color="auto" w:fill="FFFFFF" w:themeFill="background1"/>
          </w:tcPr>
          <w:p w14:paraId="362D250D"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07E9ABB6" w14:textId="77777777" w:rsidR="00267EB4" w:rsidRPr="00D20DA6" w:rsidRDefault="00267EB4" w:rsidP="000C1999">
            <w:pPr>
              <w:rPr>
                <w:rFonts w:ascii="Cambria" w:hAnsi="Cambria"/>
                <w:szCs w:val="22"/>
              </w:rPr>
            </w:pPr>
          </w:p>
        </w:tc>
      </w:tr>
      <w:tr w:rsidR="00267EB4" w:rsidRPr="00D20DA6" w14:paraId="4C836497" w14:textId="4D1E8C1A" w:rsidTr="004C210D">
        <w:tc>
          <w:tcPr>
            <w:tcW w:w="596" w:type="dxa"/>
            <w:tcBorders>
              <w:top w:val="single" w:sz="4" w:space="0" w:color="auto"/>
              <w:left w:val="single" w:sz="4" w:space="0" w:color="auto"/>
              <w:bottom w:val="single" w:sz="4" w:space="0" w:color="auto"/>
              <w:right w:val="single" w:sz="4" w:space="0" w:color="auto"/>
            </w:tcBorders>
          </w:tcPr>
          <w:p w14:paraId="53C62B9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482AC99"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54244FA2"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vAlign w:val="bottom"/>
          </w:tcPr>
          <w:p w14:paraId="100FE2FB" w14:textId="77777777" w:rsidR="00267EB4" w:rsidRPr="00D20DA6" w:rsidRDefault="00267EB4" w:rsidP="000C1999">
            <w:pPr>
              <w:rPr>
                <w:rFonts w:ascii="Cambria" w:hAnsi="Cambria" w:cs="Calibri"/>
                <w:szCs w:val="22"/>
              </w:rPr>
            </w:pPr>
            <w:r w:rsidRPr="00D20DA6">
              <w:rPr>
                <w:rFonts w:ascii="Cambria" w:hAnsi="Cambria"/>
                <w:szCs w:val="22"/>
              </w:rPr>
              <w:t xml:space="preserve">Tjenesten skal minimum oppfylle A- og AA-krav i WCAG 2.1. Beskriv hvordan løsningen oppfyller kravene og hvordan eventuelle avvik håndteres. </w:t>
            </w:r>
          </w:p>
        </w:tc>
        <w:tc>
          <w:tcPr>
            <w:tcW w:w="612" w:type="dxa"/>
            <w:tcBorders>
              <w:top w:val="nil"/>
              <w:left w:val="nil"/>
              <w:bottom w:val="single" w:sz="4" w:space="0" w:color="auto"/>
              <w:right w:val="single" w:sz="4" w:space="0" w:color="auto"/>
            </w:tcBorders>
            <w:shd w:val="clear" w:color="auto" w:fill="FFFFFF" w:themeFill="background1"/>
          </w:tcPr>
          <w:p w14:paraId="39E5974D"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27F1ACD2" w14:textId="77777777" w:rsidR="00267EB4" w:rsidRPr="00D20DA6" w:rsidRDefault="00267EB4" w:rsidP="000C1999">
            <w:pPr>
              <w:rPr>
                <w:rFonts w:ascii="Cambria" w:hAnsi="Cambria"/>
                <w:szCs w:val="22"/>
              </w:rPr>
            </w:pPr>
          </w:p>
        </w:tc>
      </w:tr>
      <w:tr w:rsidR="00267EB4" w:rsidRPr="00D20DA6" w14:paraId="34DF83E9" w14:textId="4C229B8C" w:rsidTr="004C210D">
        <w:tc>
          <w:tcPr>
            <w:tcW w:w="596" w:type="dxa"/>
            <w:tcBorders>
              <w:top w:val="single" w:sz="4" w:space="0" w:color="auto"/>
              <w:left w:val="single" w:sz="4" w:space="0" w:color="auto"/>
              <w:bottom w:val="single" w:sz="4" w:space="0" w:color="auto"/>
              <w:right w:val="single" w:sz="4" w:space="0" w:color="auto"/>
            </w:tcBorders>
          </w:tcPr>
          <w:p w14:paraId="67B6D18A" w14:textId="77777777" w:rsidR="00267EB4" w:rsidRPr="00D20DA6" w:rsidRDefault="00267EB4" w:rsidP="000C1999">
            <w:pPr>
              <w:pStyle w:val="Listeavsnitt"/>
              <w:numPr>
                <w:ilvl w:val="0"/>
                <w:numId w:val="18"/>
              </w:numPr>
              <w:rPr>
                <w:rFonts w:ascii="Cambria" w:hAnsi="Cambria"/>
                <w:sz w:val="24"/>
                <w:szCs w:val="28"/>
              </w:rPr>
            </w:pPr>
          </w:p>
        </w:tc>
        <w:tc>
          <w:tcPr>
            <w:tcW w:w="825" w:type="dxa"/>
            <w:tcBorders>
              <w:top w:val="single" w:sz="4" w:space="0" w:color="auto"/>
              <w:left w:val="single" w:sz="4" w:space="0" w:color="auto"/>
              <w:bottom w:val="single" w:sz="4" w:space="0" w:color="auto"/>
              <w:right w:val="single" w:sz="4" w:space="0" w:color="auto"/>
            </w:tcBorders>
            <w:vAlign w:val="center"/>
          </w:tcPr>
          <w:p w14:paraId="6B918F6B" w14:textId="77777777" w:rsidR="00267EB4" w:rsidRPr="00D20DA6" w:rsidRDefault="00267EB4" w:rsidP="000C1999">
            <w:pPr>
              <w:rPr>
                <w:rFonts w:ascii="Cambria" w:hAnsi="Cambria" w:cs="Calibri"/>
                <w:sz w:val="24"/>
                <w:szCs w:val="28"/>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4A37F87A" w14:textId="77777777" w:rsidR="00267EB4" w:rsidRPr="00D20DA6" w:rsidRDefault="00267EB4" w:rsidP="000C1999">
            <w:pPr>
              <w:rPr>
                <w:rFonts w:ascii="Cambria" w:hAnsi="Cambria" w:cs="Calibri"/>
                <w:sz w:val="24"/>
                <w:szCs w:val="28"/>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bottom"/>
          </w:tcPr>
          <w:p w14:paraId="60443CDB" w14:textId="77777777" w:rsidR="00267EB4" w:rsidRPr="00D20DA6" w:rsidRDefault="00267EB4" w:rsidP="000C1999">
            <w:pPr>
              <w:rPr>
                <w:rFonts w:ascii="Cambria" w:hAnsi="Cambria" w:cs="Calibri"/>
                <w:sz w:val="24"/>
                <w:szCs w:val="28"/>
              </w:rPr>
            </w:pPr>
            <w:r w:rsidRPr="00D20DA6">
              <w:rPr>
                <w:rFonts w:ascii="Cambria" w:hAnsi="Cambria"/>
                <w:szCs w:val="22"/>
              </w:rPr>
              <w:t>Tjenesten skal i størst mulig grad være en 'hyllevare', som innehar funksjonalitet innenfor de områdene Tjenesten skal løse, da vi ikke ønsker at dette skal være et utviklingsprosjekt</w:t>
            </w:r>
          </w:p>
        </w:tc>
        <w:tc>
          <w:tcPr>
            <w:tcW w:w="612" w:type="dxa"/>
            <w:tcBorders>
              <w:top w:val="nil"/>
              <w:left w:val="nil"/>
              <w:bottom w:val="single" w:sz="4" w:space="0" w:color="auto"/>
              <w:right w:val="single" w:sz="4" w:space="0" w:color="auto"/>
            </w:tcBorders>
            <w:shd w:val="clear" w:color="auto" w:fill="FFFFFF" w:themeFill="background1"/>
          </w:tcPr>
          <w:p w14:paraId="338D216D"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66B63082" w14:textId="77777777" w:rsidR="00267EB4" w:rsidRPr="00D20DA6" w:rsidRDefault="00267EB4" w:rsidP="000C1999">
            <w:pPr>
              <w:rPr>
                <w:rFonts w:ascii="Cambria" w:hAnsi="Cambria"/>
                <w:szCs w:val="22"/>
              </w:rPr>
            </w:pPr>
          </w:p>
        </w:tc>
      </w:tr>
      <w:tr w:rsidR="00267EB4" w:rsidRPr="00D20DA6" w14:paraId="33F60BD0" w14:textId="282258C5" w:rsidTr="004C210D">
        <w:tc>
          <w:tcPr>
            <w:tcW w:w="596" w:type="dxa"/>
            <w:tcBorders>
              <w:top w:val="single" w:sz="4" w:space="0" w:color="auto"/>
              <w:left w:val="single" w:sz="4" w:space="0" w:color="auto"/>
              <w:bottom w:val="single" w:sz="4" w:space="0" w:color="auto"/>
              <w:right w:val="single" w:sz="4" w:space="0" w:color="auto"/>
            </w:tcBorders>
          </w:tcPr>
          <w:p w14:paraId="7DD4602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778ADB3"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4BAC9274"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vAlign w:val="bottom"/>
          </w:tcPr>
          <w:p w14:paraId="367B5198" w14:textId="77777777" w:rsidR="00267EB4" w:rsidRPr="00D20DA6" w:rsidRDefault="00267EB4" w:rsidP="000C1999">
            <w:pPr>
              <w:rPr>
                <w:rFonts w:ascii="Cambria" w:hAnsi="Cambria" w:cs="Calibri"/>
                <w:szCs w:val="22"/>
              </w:rPr>
            </w:pPr>
            <w:r w:rsidRPr="00D20DA6">
              <w:rPr>
                <w:rFonts w:ascii="Cambria" w:hAnsi="Cambria"/>
                <w:szCs w:val="22"/>
              </w:rPr>
              <w:t>Systemadministrator/leder skal kunne se logger på arbeid/endringer utført.  Beskriv hvordan dette løses.</w:t>
            </w:r>
          </w:p>
        </w:tc>
        <w:tc>
          <w:tcPr>
            <w:tcW w:w="612" w:type="dxa"/>
            <w:tcBorders>
              <w:top w:val="nil"/>
              <w:left w:val="nil"/>
              <w:bottom w:val="single" w:sz="4" w:space="0" w:color="auto"/>
              <w:right w:val="single" w:sz="4" w:space="0" w:color="auto"/>
            </w:tcBorders>
            <w:shd w:val="clear" w:color="auto" w:fill="FFFFFF" w:themeFill="background1"/>
          </w:tcPr>
          <w:p w14:paraId="7316B201"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48B454EF" w14:textId="77777777" w:rsidR="00267EB4" w:rsidRPr="00D20DA6" w:rsidRDefault="00267EB4" w:rsidP="000C1999">
            <w:pPr>
              <w:rPr>
                <w:rFonts w:ascii="Cambria" w:hAnsi="Cambria"/>
                <w:szCs w:val="22"/>
              </w:rPr>
            </w:pPr>
          </w:p>
        </w:tc>
      </w:tr>
      <w:tr w:rsidR="00267EB4" w:rsidRPr="00D20DA6" w14:paraId="0D6961F6" w14:textId="23DDD9F1" w:rsidTr="004C210D">
        <w:tc>
          <w:tcPr>
            <w:tcW w:w="596" w:type="dxa"/>
            <w:tcBorders>
              <w:top w:val="single" w:sz="4" w:space="0" w:color="auto"/>
              <w:left w:val="single" w:sz="4" w:space="0" w:color="auto"/>
              <w:bottom w:val="single" w:sz="4" w:space="0" w:color="auto"/>
              <w:right w:val="single" w:sz="4" w:space="0" w:color="auto"/>
            </w:tcBorders>
          </w:tcPr>
          <w:p w14:paraId="012FEB01"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65740EF" w14:textId="77777777" w:rsidR="00267EB4" w:rsidRPr="00D20DA6" w:rsidRDefault="00267EB4" w:rsidP="000C1999">
            <w:pPr>
              <w:rPr>
                <w:rFonts w:ascii="Cambria" w:hAnsi="Cambria" w:cs="Calibri"/>
                <w:szCs w:val="22"/>
              </w:rPr>
            </w:pPr>
            <w:r w:rsidRPr="00D20DA6">
              <w:rPr>
                <w:rFonts w:ascii="Cambria" w:hAnsi="Cambria"/>
                <w:szCs w:val="22"/>
              </w:rPr>
              <w:t>A</w:t>
            </w:r>
          </w:p>
        </w:tc>
        <w:tc>
          <w:tcPr>
            <w:tcW w:w="632" w:type="dxa"/>
            <w:tcBorders>
              <w:top w:val="single" w:sz="4" w:space="0" w:color="auto"/>
              <w:left w:val="nil"/>
              <w:bottom w:val="single" w:sz="4" w:space="0" w:color="auto"/>
              <w:right w:val="single" w:sz="4" w:space="0" w:color="auto"/>
            </w:tcBorders>
            <w:vAlign w:val="center"/>
          </w:tcPr>
          <w:p w14:paraId="7C62D3CF"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bottom"/>
          </w:tcPr>
          <w:p w14:paraId="7664A05F" w14:textId="77777777" w:rsidR="00267EB4" w:rsidRPr="00D20DA6" w:rsidRDefault="00267EB4" w:rsidP="000C1999">
            <w:pPr>
              <w:rPr>
                <w:rFonts w:ascii="Cambria" w:hAnsi="Cambria" w:cs="Calibri"/>
                <w:szCs w:val="22"/>
              </w:rPr>
            </w:pPr>
            <w:r w:rsidRPr="00D20DA6">
              <w:rPr>
                <w:rFonts w:ascii="Cambria" w:hAnsi="Cambria"/>
                <w:szCs w:val="22"/>
              </w:rPr>
              <w:t>Tjenesten skal tilfredsstille nåværende og fremtidige relevante lovkrav for norsk kommunal sektor, med tilhørende forskrifter. Tjenesten skal fortløpende utvikles i tråd med lovverk, der oppdateringer implementeres innen kort tid, senest fra når ny lov trer i kraft.</w:t>
            </w:r>
          </w:p>
        </w:tc>
        <w:tc>
          <w:tcPr>
            <w:tcW w:w="612" w:type="dxa"/>
            <w:tcBorders>
              <w:top w:val="nil"/>
              <w:left w:val="nil"/>
              <w:bottom w:val="single" w:sz="4" w:space="0" w:color="auto"/>
              <w:right w:val="single" w:sz="4" w:space="0" w:color="auto"/>
            </w:tcBorders>
            <w:shd w:val="clear" w:color="auto" w:fill="FFFFFF" w:themeFill="background1"/>
          </w:tcPr>
          <w:p w14:paraId="582BADB4"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10FEBF6E" w14:textId="77777777" w:rsidR="00267EB4" w:rsidRPr="00D20DA6" w:rsidRDefault="00267EB4" w:rsidP="000C1999">
            <w:pPr>
              <w:rPr>
                <w:rFonts w:ascii="Cambria" w:hAnsi="Cambria"/>
                <w:szCs w:val="22"/>
              </w:rPr>
            </w:pPr>
          </w:p>
        </w:tc>
      </w:tr>
      <w:tr w:rsidR="00267EB4" w:rsidRPr="00D20DA6" w14:paraId="75F6513D" w14:textId="26AF267A" w:rsidTr="004C210D">
        <w:tc>
          <w:tcPr>
            <w:tcW w:w="596" w:type="dxa"/>
            <w:tcBorders>
              <w:top w:val="single" w:sz="4" w:space="0" w:color="auto"/>
              <w:left w:val="single" w:sz="4" w:space="0" w:color="auto"/>
              <w:bottom w:val="single" w:sz="4" w:space="0" w:color="auto"/>
              <w:right w:val="single" w:sz="4" w:space="0" w:color="auto"/>
            </w:tcBorders>
          </w:tcPr>
          <w:p w14:paraId="1EDFE12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DCE47C7" w14:textId="77777777" w:rsidR="00267EB4" w:rsidRPr="00D20DA6" w:rsidRDefault="00267EB4" w:rsidP="000C1999">
            <w:pPr>
              <w:rPr>
                <w:rFonts w:ascii="Cambria" w:hAnsi="Cambria"/>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3DA45B42" w14:textId="77777777" w:rsidR="00267EB4" w:rsidRPr="00D20DA6" w:rsidRDefault="00267EB4" w:rsidP="000C1999">
            <w:pPr>
              <w:rPr>
                <w:rFonts w:ascii="Cambria" w:hAnsi="Cambria"/>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bottom"/>
          </w:tcPr>
          <w:p w14:paraId="654DD521" w14:textId="77777777" w:rsidR="00267EB4" w:rsidRPr="00D20DA6" w:rsidRDefault="00267EB4" w:rsidP="000C1999">
            <w:pPr>
              <w:rPr>
                <w:rFonts w:ascii="Cambria" w:hAnsi="Cambria"/>
                <w:szCs w:val="22"/>
              </w:rPr>
            </w:pPr>
            <w:r w:rsidRPr="00D20DA6">
              <w:rPr>
                <w:rFonts w:ascii="Cambria" w:hAnsi="Cambria"/>
                <w:szCs w:val="22"/>
              </w:rPr>
              <w:t>Leverandøren skal sikre at kommunen til enhver tid har fullt eierskap til egne data, samt ubegrenset tilgang til disse uten ekstra kostnader. Tilgang til kommunens data skal ikke være betinget av bruk av leverandørens løsninger eller skape avhengighet til leverandøren.</w:t>
            </w:r>
          </w:p>
        </w:tc>
        <w:tc>
          <w:tcPr>
            <w:tcW w:w="612" w:type="dxa"/>
            <w:tcBorders>
              <w:top w:val="nil"/>
              <w:left w:val="nil"/>
              <w:bottom w:val="single" w:sz="4" w:space="0" w:color="auto"/>
              <w:right w:val="single" w:sz="4" w:space="0" w:color="auto"/>
            </w:tcBorders>
            <w:shd w:val="clear" w:color="auto" w:fill="FFFFFF" w:themeFill="background1"/>
          </w:tcPr>
          <w:p w14:paraId="1F7159E4"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2863DD81" w14:textId="77777777" w:rsidR="00267EB4" w:rsidRPr="00D20DA6" w:rsidRDefault="00267EB4" w:rsidP="000C1999">
            <w:pPr>
              <w:rPr>
                <w:rFonts w:ascii="Cambria" w:hAnsi="Cambria"/>
                <w:szCs w:val="22"/>
              </w:rPr>
            </w:pPr>
          </w:p>
        </w:tc>
      </w:tr>
      <w:tr w:rsidR="00267EB4" w:rsidRPr="00D20DA6" w14:paraId="196A29CE" w14:textId="5C51F1E9" w:rsidTr="004C210D">
        <w:tc>
          <w:tcPr>
            <w:tcW w:w="596" w:type="dxa"/>
            <w:tcBorders>
              <w:top w:val="single" w:sz="4" w:space="0" w:color="auto"/>
              <w:left w:val="single" w:sz="4" w:space="0" w:color="auto"/>
              <w:bottom w:val="single" w:sz="4" w:space="0" w:color="auto"/>
              <w:right w:val="single" w:sz="4" w:space="0" w:color="auto"/>
            </w:tcBorders>
          </w:tcPr>
          <w:p w14:paraId="059793D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30F4A31"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1C9DFE4A"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vAlign w:val="bottom"/>
          </w:tcPr>
          <w:p w14:paraId="7431111B" w14:textId="77777777" w:rsidR="00267EB4" w:rsidRPr="00D20DA6" w:rsidRDefault="00267EB4" w:rsidP="000C1999">
            <w:pPr>
              <w:rPr>
                <w:rFonts w:ascii="Cambria" w:hAnsi="Cambria" w:cs="Calibri"/>
                <w:szCs w:val="22"/>
              </w:rPr>
            </w:pPr>
            <w:r w:rsidRPr="00D20DA6">
              <w:rPr>
                <w:rFonts w:ascii="Cambria" w:hAnsi="Cambria"/>
                <w:szCs w:val="22"/>
              </w:rPr>
              <w:t>Feilmeldinger skal være forståelig for brukere. Beskriv/visualiser hvordan løsningen ivaretar dette kravet.</w:t>
            </w:r>
          </w:p>
        </w:tc>
        <w:tc>
          <w:tcPr>
            <w:tcW w:w="612" w:type="dxa"/>
            <w:tcBorders>
              <w:top w:val="nil"/>
              <w:left w:val="nil"/>
              <w:bottom w:val="single" w:sz="4" w:space="0" w:color="auto"/>
              <w:right w:val="single" w:sz="4" w:space="0" w:color="auto"/>
            </w:tcBorders>
            <w:shd w:val="clear" w:color="auto" w:fill="FFFFFF" w:themeFill="background1"/>
          </w:tcPr>
          <w:p w14:paraId="2D25C20B"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4EBA644A" w14:textId="77777777" w:rsidR="00267EB4" w:rsidRPr="00D20DA6" w:rsidRDefault="00267EB4" w:rsidP="000C1999">
            <w:pPr>
              <w:rPr>
                <w:rFonts w:ascii="Cambria" w:hAnsi="Cambria"/>
                <w:szCs w:val="22"/>
              </w:rPr>
            </w:pPr>
          </w:p>
        </w:tc>
      </w:tr>
      <w:tr w:rsidR="00267EB4" w:rsidRPr="00D20DA6" w14:paraId="0083E2C7" w14:textId="248055EB" w:rsidTr="004C210D">
        <w:tc>
          <w:tcPr>
            <w:tcW w:w="596" w:type="dxa"/>
            <w:tcBorders>
              <w:top w:val="single" w:sz="4" w:space="0" w:color="auto"/>
              <w:left w:val="single" w:sz="4" w:space="0" w:color="auto"/>
              <w:bottom w:val="single" w:sz="4" w:space="0" w:color="auto"/>
              <w:right w:val="single" w:sz="4" w:space="0" w:color="auto"/>
            </w:tcBorders>
          </w:tcPr>
          <w:p w14:paraId="18D2740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CB98F6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55C0177F"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vAlign w:val="bottom"/>
          </w:tcPr>
          <w:p w14:paraId="4552473E" w14:textId="77777777" w:rsidR="00267EB4" w:rsidRPr="00D20DA6" w:rsidRDefault="00267EB4" w:rsidP="000C1999">
            <w:pPr>
              <w:rPr>
                <w:rFonts w:ascii="Cambria" w:hAnsi="Cambria" w:cs="Calibri"/>
                <w:szCs w:val="22"/>
              </w:rPr>
            </w:pPr>
            <w:r w:rsidRPr="00D20DA6">
              <w:rPr>
                <w:rFonts w:ascii="Cambria" w:hAnsi="Cambria"/>
                <w:szCs w:val="22"/>
              </w:rPr>
              <w:t>Tjenesten skal gi en indikasjon på at løsningen jobber ved større oppgaver. Beskriv/visualiser hvordan dette løses</w:t>
            </w:r>
          </w:p>
        </w:tc>
        <w:tc>
          <w:tcPr>
            <w:tcW w:w="612" w:type="dxa"/>
            <w:tcBorders>
              <w:top w:val="nil"/>
              <w:left w:val="nil"/>
              <w:bottom w:val="single" w:sz="4" w:space="0" w:color="auto"/>
              <w:right w:val="single" w:sz="4" w:space="0" w:color="auto"/>
            </w:tcBorders>
            <w:shd w:val="clear" w:color="auto" w:fill="FFFFFF" w:themeFill="background1"/>
          </w:tcPr>
          <w:p w14:paraId="5F36C56C"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6A6CE28C" w14:textId="77777777" w:rsidR="00267EB4" w:rsidRPr="00D20DA6" w:rsidRDefault="00267EB4" w:rsidP="000C1999">
            <w:pPr>
              <w:rPr>
                <w:rFonts w:ascii="Cambria" w:hAnsi="Cambria"/>
                <w:szCs w:val="22"/>
              </w:rPr>
            </w:pPr>
          </w:p>
        </w:tc>
      </w:tr>
      <w:tr w:rsidR="00267EB4" w:rsidRPr="00D20DA6" w14:paraId="6E783B17" w14:textId="00BCAC48" w:rsidTr="004C210D">
        <w:tc>
          <w:tcPr>
            <w:tcW w:w="596" w:type="dxa"/>
            <w:tcBorders>
              <w:top w:val="single" w:sz="4" w:space="0" w:color="auto"/>
              <w:left w:val="single" w:sz="4" w:space="0" w:color="auto"/>
              <w:bottom w:val="single" w:sz="4" w:space="0" w:color="auto"/>
              <w:right w:val="single" w:sz="4" w:space="0" w:color="auto"/>
            </w:tcBorders>
          </w:tcPr>
          <w:p w14:paraId="5E9FAA2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E50A84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6753F9D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tcPr>
          <w:p w14:paraId="1BA39AD9" w14:textId="77777777" w:rsidR="00267EB4" w:rsidRPr="00D20DA6" w:rsidRDefault="00267EB4" w:rsidP="000C1999">
            <w:pPr>
              <w:rPr>
                <w:rFonts w:ascii="Cambria" w:hAnsi="Cambria" w:cs="Calibri"/>
                <w:szCs w:val="22"/>
              </w:rPr>
            </w:pPr>
            <w:r w:rsidRPr="00D20DA6">
              <w:rPr>
                <w:rFonts w:ascii="Cambria" w:hAnsi="Cambria"/>
                <w:szCs w:val="22"/>
              </w:rPr>
              <w:t>Leverandøren skal</w:t>
            </w:r>
            <w:r>
              <w:rPr>
                <w:rFonts w:ascii="Cambria" w:hAnsi="Cambria"/>
                <w:szCs w:val="22"/>
              </w:rPr>
              <w:t xml:space="preserve"> ha</w:t>
            </w:r>
            <w:r w:rsidRPr="00D20DA6">
              <w:rPr>
                <w:rFonts w:ascii="Cambria" w:hAnsi="Cambria"/>
                <w:szCs w:val="22"/>
              </w:rPr>
              <w:t xml:space="preserve"> en oppdatert demoversjon av tjenesten, som er tilgjengelig for kunden fra tilbudsfrist og i hele kontraktsperioden</w:t>
            </w:r>
          </w:p>
        </w:tc>
        <w:tc>
          <w:tcPr>
            <w:tcW w:w="612" w:type="dxa"/>
            <w:tcBorders>
              <w:top w:val="nil"/>
              <w:left w:val="nil"/>
              <w:bottom w:val="single" w:sz="4" w:space="0" w:color="auto"/>
              <w:right w:val="single" w:sz="4" w:space="0" w:color="auto"/>
            </w:tcBorders>
            <w:shd w:val="clear" w:color="auto" w:fill="FFFFFF" w:themeFill="background1"/>
          </w:tcPr>
          <w:p w14:paraId="634B4DF4"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6129F2A9" w14:textId="77777777" w:rsidR="00267EB4" w:rsidRPr="00D20DA6" w:rsidRDefault="00267EB4" w:rsidP="000C1999">
            <w:pPr>
              <w:rPr>
                <w:rFonts w:ascii="Cambria" w:hAnsi="Cambria"/>
                <w:szCs w:val="22"/>
              </w:rPr>
            </w:pPr>
          </w:p>
        </w:tc>
      </w:tr>
      <w:tr w:rsidR="00267EB4" w:rsidRPr="00D20DA6" w14:paraId="12724F98" w14:textId="2E8A551F" w:rsidTr="004C210D">
        <w:tc>
          <w:tcPr>
            <w:tcW w:w="596" w:type="dxa"/>
            <w:tcBorders>
              <w:top w:val="single" w:sz="4" w:space="0" w:color="auto"/>
              <w:left w:val="single" w:sz="4" w:space="0" w:color="auto"/>
              <w:bottom w:val="single" w:sz="4" w:space="0" w:color="auto"/>
              <w:right w:val="single" w:sz="4" w:space="0" w:color="auto"/>
            </w:tcBorders>
          </w:tcPr>
          <w:p w14:paraId="157FCD6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62F7BF8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557CB44E"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tcPr>
          <w:p w14:paraId="2C1DE8A2" w14:textId="77777777" w:rsidR="00267EB4" w:rsidRPr="00D20DA6" w:rsidRDefault="00267EB4" w:rsidP="000C1999">
            <w:pPr>
              <w:rPr>
                <w:rFonts w:ascii="Cambria" w:hAnsi="Cambria" w:cs="Calibri"/>
                <w:szCs w:val="22"/>
              </w:rPr>
            </w:pPr>
            <w:r w:rsidRPr="00D20DA6">
              <w:rPr>
                <w:rFonts w:ascii="Cambria" w:hAnsi="Cambria"/>
                <w:szCs w:val="22"/>
              </w:rPr>
              <w:t>Beskriv alle standard rapporter som inngår i tjenesten</w:t>
            </w:r>
          </w:p>
        </w:tc>
        <w:tc>
          <w:tcPr>
            <w:tcW w:w="612" w:type="dxa"/>
            <w:tcBorders>
              <w:top w:val="nil"/>
              <w:left w:val="nil"/>
              <w:bottom w:val="single" w:sz="4" w:space="0" w:color="auto"/>
              <w:right w:val="single" w:sz="4" w:space="0" w:color="auto"/>
            </w:tcBorders>
            <w:shd w:val="clear" w:color="auto" w:fill="FFFFFF" w:themeFill="background1"/>
          </w:tcPr>
          <w:p w14:paraId="490579AA"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0BF055EA" w14:textId="77777777" w:rsidR="00267EB4" w:rsidRPr="00D20DA6" w:rsidRDefault="00267EB4" w:rsidP="000C1999">
            <w:pPr>
              <w:rPr>
                <w:rFonts w:ascii="Cambria" w:hAnsi="Cambria"/>
                <w:szCs w:val="22"/>
              </w:rPr>
            </w:pPr>
          </w:p>
        </w:tc>
      </w:tr>
      <w:tr w:rsidR="00267EB4" w:rsidRPr="00D20DA6" w14:paraId="51A54F36" w14:textId="09D6D089" w:rsidTr="004C210D">
        <w:tc>
          <w:tcPr>
            <w:tcW w:w="596" w:type="dxa"/>
            <w:tcBorders>
              <w:top w:val="single" w:sz="4" w:space="0" w:color="auto"/>
              <w:left w:val="single" w:sz="4" w:space="0" w:color="auto"/>
              <w:bottom w:val="single" w:sz="4" w:space="0" w:color="auto"/>
              <w:right w:val="single" w:sz="4" w:space="0" w:color="auto"/>
            </w:tcBorders>
          </w:tcPr>
          <w:p w14:paraId="46642B4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BDDDB7A"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vAlign w:val="center"/>
          </w:tcPr>
          <w:p w14:paraId="59399B21" w14:textId="77777777" w:rsidR="00267EB4" w:rsidRPr="00D20DA6" w:rsidRDefault="00267EB4" w:rsidP="000C1999">
            <w:pPr>
              <w:rPr>
                <w:rFonts w:ascii="Cambria" w:hAnsi="Cambria" w:cs="Calibri"/>
                <w:szCs w:val="22"/>
              </w:rPr>
            </w:pPr>
            <w:r>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tcPr>
          <w:p w14:paraId="12012997" w14:textId="77777777" w:rsidR="00267EB4" w:rsidRPr="00D20DA6" w:rsidRDefault="00267EB4" w:rsidP="000C1999">
            <w:pPr>
              <w:rPr>
                <w:rFonts w:ascii="Cambria" w:hAnsi="Cambria" w:cs="Calibri"/>
                <w:szCs w:val="22"/>
              </w:rPr>
            </w:pPr>
            <w:r w:rsidRPr="00D20DA6">
              <w:rPr>
                <w:rFonts w:ascii="Cambria" w:hAnsi="Cambria"/>
                <w:szCs w:val="22"/>
              </w:rPr>
              <w:t>Tjenesten må ha funksjonalitet for hurtigtaster. Legg ved hvilke hurtigtaster som støttes.</w:t>
            </w:r>
          </w:p>
        </w:tc>
        <w:tc>
          <w:tcPr>
            <w:tcW w:w="612" w:type="dxa"/>
            <w:tcBorders>
              <w:top w:val="nil"/>
              <w:left w:val="nil"/>
              <w:bottom w:val="single" w:sz="4" w:space="0" w:color="auto"/>
              <w:right w:val="single" w:sz="4" w:space="0" w:color="auto"/>
            </w:tcBorders>
            <w:shd w:val="clear" w:color="auto" w:fill="FFFFFF" w:themeFill="background1"/>
          </w:tcPr>
          <w:p w14:paraId="4418B499"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110ACFBF" w14:textId="77777777" w:rsidR="00267EB4" w:rsidRPr="00D20DA6" w:rsidRDefault="00267EB4" w:rsidP="000C1999">
            <w:pPr>
              <w:rPr>
                <w:rFonts w:ascii="Cambria" w:hAnsi="Cambria"/>
                <w:szCs w:val="22"/>
              </w:rPr>
            </w:pPr>
          </w:p>
        </w:tc>
      </w:tr>
      <w:tr w:rsidR="00267EB4" w:rsidRPr="00D20DA6" w14:paraId="6AD6C560" w14:textId="58FC37FF" w:rsidTr="004C210D">
        <w:tc>
          <w:tcPr>
            <w:tcW w:w="596" w:type="dxa"/>
            <w:tcBorders>
              <w:top w:val="single" w:sz="4" w:space="0" w:color="auto"/>
              <w:left w:val="single" w:sz="4" w:space="0" w:color="auto"/>
              <w:bottom w:val="single" w:sz="4" w:space="0" w:color="auto"/>
              <w:right w:val="single" w:sz="4" w:space="0" w:color="auto"/>
            </w:tcBorders>
          </w:tcPr>
          <w:p w14:paraId="4DDC9DC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39E19B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034C3D79"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nil"/>
              <w:right w:val="single" w:sz="4" w:space="0" w:color="auto"/>
            </w:tcBorders>
            <w:shd w:val="clear" w:color="auto" w:fill="FFFFFF" w:themeFill="background1"/>
          </w:tcPr>
          <w:p w14:paraId="1EDEF7D7" w14:textId="77777777" w:rsidR="00267EB4" w:rsidRPr="00D20DA6" w:rsidRDefault="00267EB4" w:rsidP="000C1999">
            <w:pPr>
              <w:rPr>
                <w:rFonts w:ascii="Cambria" w:hAnsi="Cambria" w:cs="Calibri"/>
                <w:szCs w:val="22"/>
              </w:rPr>
            </w:pPr>
            <w:r w:rsidRPr="00D20DA6">
              <w:rPr>
                <w:rFonts w:ascii="Cambria" w:hAnsi="Cambria"/>
                <w:szCs w:val="22"/>
              </w:rPr>
              <w:t>Tjenesten skal kunne ha flere vinduer/faner åpne samtidig, eksempelvis både journal og post/dokumenter</w:t>
            </w:r>
          </w:p>
        </w:tc>
        <w:tc>
          <w:tcPr>
            <w:tcW w:w="612" w:type="dxa"/>
            <w:tcBorders>
              <w:top w:val="nil"/>
              <w:left w:val="nil"/>
              <w:bottom w:val="nil"/>
              <w:right w:val="single" w:sz="4" w:space="0" w:color="auto"/>
            </w:tcBorders>
            <w:shd w:val="clear" w:color="auto" w:fill="FFFFFF" w:themeFill="background1"/>
          </w:tcPr>
          <w:p w14:paraId="62AA0D55" w14:textId="77777777" w:rsidR="00267EB4" w:rsidRPr="00D20DA6" w:rsidRDefault="00267EB4" w:rsidP="000C1999">
            <w:pPr>
              <w:rPr>
                <w:rFonts w:ascii="Cambria" w:hAnsi="Cambria"/>
                <w:szCs w:val="22"/>
              </w:rPr>
            </w:pPr>
          </w:p>
        </w:tc>
        <w:tc>
          <w:tcPr>
            <w:tcW w:w="5924" w:type="dxa"/>
            <w:tcBorders>
              <w:top w:val="nil"/>
              <w:left w:val="nil"/>
              <w:bottom w:val="nil"/>
              <w:right w:val="single" w:sz="4" w:space="0" w:color="auto"/>
            </w:tcBorders>
            <w:shd w:val="clear" w:color="auto" w:fill="FFFFFF" w:themeFill="background1"/>
          </w:tcPr>
          <w:p w14:paraId="5EFD1045" w14:textId="77777777" w:rsidR="00267EB4" w:rsidRPr="00D20DA6" w:rsidRDefault="00267EB4" w:rsidP="000C1999">
            <w:pPr>
              <w:rPr>
                <w:rFonts w:ascii="Cambria" w:hAnsi="Cambria"/>
                <w:szCs w:val="22"/>
              </w:rPr>
            </w:pPr>
          </w:p>
        </w:tc>
      </w:tr>
      <w:tr w:rsidR="00267EB4" w:rsidRPr="00D20DA6" w14:paraId="25C50998" w14:textId="62B7D1F5" w:rsidTr="004C210D">
        <w:tc>
          <w:tcPr>
            <w:tcW w:w="596" w:type="dxa"/>
            <w:tcBorders>
              <w:top w:val="single" w:sz="4" w:space="0" w:color="auto"/>
              <w:left w:val="single" w:sz="4" w:space="0" w:color="auto"/>
              <w:bottom w:val="single" w:sz="4" w:space="0" w:color="auto"/>
              <w:right w:val="single" w:sz="4" w:space="0" w:color="auto"/>
            </w:tcBorders>
          </w:tcPr>
          <w:p w14:paraId="4C5EF5A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202D238"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7147A447"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nil"/>
              <w:bottom w:val="single" w:sz="4" w:space="0" w:color="auto"/>
              <w:right w:val="single" w:sz="4" w:space="0" w:color="auto"/>
            </w:tcBorders>
            <w:shd w:val="clear" w:color="auto" w:fill="FFFFFF" w:themeFill="background1"/>
          </w:tcPr>
          <w:p w14:paraId="64763466" w14:textId="77777777" w:rsidR="00267EB4" w:rsidRPr="00D20DA6" w:rsidRDefault="00267EB4" w:rsidP="000C1999">
            <w:pPr>
              <w:rPr>
                <w:rFonts w:ascii="Cambria" w:hAnsi="Cambria" w:cs="Calibri"/>
                <w:szCs w:val="22"/>
              </w:rPr>
            </w:pPr>
            <w:r w:rsidRPr="00D20DA6">
              <w:rPr>
                <w:rFonts w:ascii="Cambria" w:hAnsi="Cambria"/>
                <w:szCs w:val="22"/>
              </w:rPr>
              <w:t xml:space="preserve">Det skal kunne fjernes/slettes feil opplysninger/dokumenter. </w:t>
            </w:r>
            <w:r w:rsidRPr="00D20DA6">
              <w:rPr>
                <w:rFonts w:ascii="Cambria" w:hAnsi="Cambria"/>
                <w:szCs w:val="22"/>
              </w:rPr>
              <w:br/>
              <w:t xml:space="preserve">Ved sletting skal årsak dokumenteres (tvungen loggføring). </w:t>
            </w:r>
            <w:r w:rsidRPr="00D20DA6">
              <w:rPr>
                <w:rFonts w:ascii="Cambria" w:hAnsi="Cambria"/>
                <w:szCs w:val="22"/>
              </w:rPr>
              <w:br/>
              <w:t xml:space="preserve">Slettetilgang skal være rollestyrt. </w:t>
            </w:r>
            <w:r w:rsidRPr="00D20DA6">
              <w:rPr>
                <w:rFonts w:ascii="Cambria" w:hAnsi="Cambria"/>
                <w:szCs w:val="22"/>
              </w:rPr>
              <w:br/>
              <w:t>Beskriv hvordan dette løses.</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2B32BEEF"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40FE9AEA" w14:textId="77777777" w:rsidR="00267EB4" w:rsidRPr="00D20DA6" w:rsidRDefault="00267EB4" w:rsidP="000C1999">
            <w:pPr>
              <w:rPr>
                <w:rFonts w:ascii="Cambria" w:hAnsi="Cambria"/>
                <w:szCs w:val="22"/>
              </w:rPr>
            </w:pPr>
          </w:p>
        </w:tc>
      </w:tr>
      <w:tr w:rsidR="00267EB4" w:rsidRPr="00D20DA6" w14:paraId="08DAEBA5" w14:textId="4627FF7F" w:rsidTr="004C210D">
        <w:tc>
          <w:tcPr>
            <w:tcW w:w="596" w:type="dxa"/>
            <w:tcBorders>
              <w:top w:val="single" w:sz="4" w:space="0" w:color="auto"/>
              <w:left w:val="single" w:sz="4" w:space="0" w:color="auto"/>
              <w:bottom w:val="single" w:sz="4" w:space="0" w:color="auto"/>
              <w:right w:val="single" w:sz="4" w:space="0" w:color="auto"/>
            </w:tcBorders>
          </w:tcPr>
          <w:p w14:paraId="130DCC3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35FEBB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61E38D5F"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tcPr>
          <w:p w14:paraId="71B35BF0" w14:textId="77777777" w:rsidR="00267EB4" w:rsidRPr="00D20DA6" w:rsidRDefault="00267EB4" w:rsidP="000C1999">
            <w:pPr>
              <w:rPr>
                <w:rFonts w:ascii="Cambria" w:hAnsi="Cambria" w:cs="Calibri"/>
                <w:szCs w:val="22"/>
              </w:rPr>
            </w:pPr>
            <w:r w:rsidRPr="00D20DA6">
              <w:rPr>
                <w:rFonts w:ascii="Cambria" w:hAnsi="Cambria"/>
                <w:szCs w:val="22"/>
              </w:rPr>
              <w:t>Tjenesten skal ivareta sikker innlogging/pålogging for ansatte og eksterne. Tjenesten skal også ivareta sikkerhetsnivå 4 for identifisering og autentisering av eksterne. Beskriv hvordan dette løses.</w:t>
            </w:r>
          </w:p>
        </w:tc>
        <w:tc>
          <w:tcPr>
            <w:tcW w:w="612" w:type="dxa"/>
            <w:tcBorders>
              <w:top w:val="nil"/>
              <w:left w:val="nil"/>
              <w:bottom w:val="single" w:sz="4" w:space="0" w:color="auto"/>
              <w:right w:val="single" w:sz="4" w:space="0" w:color="auto"/>
            </w:tcBorders>
            <w:shd w:val="clear" w:color="auto" w:fill="FFFFFF" w:themeFill="background1"/>
          </w:tcPr>
          <w:p w14:paraId="3F387C6F"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0781764B" w14:textId="77777777" w:rsidR="00267EB4" w:rsidRPr="00D20DA6" w:rsidRDefault="00267EB4" w:rsidP="000C1999">
            <w:pPr>
              <w:rPr>
                <w:rFonts w:ascii="Cambria" w:hAnsi="Cambria"/>
                <w:szCs w:val="22"/>
              </w:rPr>
            </w:pPr>
          </w:p>
        </w:tc>
      </w:tr>
      <w:tr w:rsidR="00267EB4" w:rsidRPr="00D20DA6" w14:paraId="3B739098" w14:textId="7738BCBD" w:rsidTr="004C210D">
        <w:tc>
          <w:tcPr>
            <w:tcW w:w="596" w:type="dxa"/>
            <w:tcBorders>
              <w:top w:val="single" w:sz="4" w:space="0" w:color="auto"/>
              <w:left w:val="single" w:sz="4" w:space="0" w:color="auto"/>
              <w:bottom w:val="single" w:sz="4" w:space="0" w:color="auto"/>
              <w:right w:val="single" w:sz="4" w:space="0" w:color="auto"/>
            </w:tcBorders>
          </w:tcPr>
          <w:p w14:paraId="518ECA52"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6DF47A29"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56FF76F2"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tcPr>
          <w:p w14:paraId="21830C17" w14:textId="77777777" w:rsidR="00267EB4" w:rsidRPr="00D20DA6" w:rsidRDefault="00267EB4" w:rsidP="000C1999">
            <w:pPr>
              <w:rPr>
                <w:rFonts w:ascii="Cambria" w:hAnsi="Cambria" w:cs="Calibri"/>
                <w:szCs w:val="22"/>
              </w:rPr>
            </w:pPr>
            <w:r w:rsidRPr="00D20DA6">
              <w:rPr>
                <w:rFonts w:ascii="Cambria" w:hAnsi="Cambria"/>
                <w:szCs w:val="22"/>
              </w:rPr>
              <w:t>Løsningen skal kunne benytte e-post/SMS for varsling til ansatte om meldinger. Det skal ikke ligge identifiserbare opplysninger i e-posten/SMS, men henvise til løsningen. Beskriv leverandørens løsning.</w:t>
            </w:r>
          </w:p>
        </w:tc>
        <w:tc>
          <w:tcPr>
            <w:tcW w:w="612" w:type="dxa"/>
            <w:tcBorders>
              <w:top w:val="nil"/>
              <w:left w:val="nil"/>
              <w:bottom w:val="single" w:sz="4" w:space="0" w:color="auto"/>
              <w:right w:val="single" w:sz="4" w:space="0" w:color="auto"/>
            </w:tcBorders>
            <w:shd w:val="clear" w:color="auto" w:fill="FFFFFF" w:themeFill="background1"/>
          </w:tcPr>
          <w:p w14:paraId="2F95CF5F"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56AD907A" w14:textId="77777777" w:rsidR="00267EB4" w:rsidRPr="00D20DA6" w:rsidRDefault="00267EB4" w:rsidP="000C1999">
            <w:pPr>
              <w:rPr>
                <w:rFonts w:ascii="Cambria" w:hAnsi="Cambria"/>
                <w:szCs w:val="22"/>
              </w:rPr>
            </w:pPr>
          </w:p>
        </w:tc>
      </w:tr>
      <w:tr w:rsidR="00267EB4" w:rsidRPr="00D20DA6" w14:paraId="451B0FC4" w14:textId="6CDF40E0" w:rsidTr="004C210D">
        <w:tc>
          <w:tcPr>
            <w:tcW w:w="596" w:type="dxa"/>
            <w:tcBorders>
              <w:top w:val="single" w:sz="4" w:space="0" w:color="auto"/>
              <w:left w:val="single" w:sz="4" w:space="0" w:color="auto"/>
              <w:bottom w:val="single" w:sz="4" w:space="0" w:color="auto"/>
              <w:right w:val="single" w:sz="4" w:space="0" w:color="auto"/>
            </w:tcBorders>
          </w:tcPr>
          <w:p w14:paraId="5B7EE092"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2D7A3A93"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4525E4B5"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tcPr>
          <w:p w14:paraId="59C3BC49" w14:textId="77777777" w:rsidR="00267EB4" w:rsidRPr="00D20DA6" w:rsidRDefault="00267EB4" w:rsidP="000C1999">
            <w:pPr>
              <w:rPr>
                <w:rFonts w:ascii="Cambria" w:hAnsi="Cambria" w:cs="Calibri"/>
              </w:rPr>
            </w:pPr>
            <w:r w:rsidRPr="00D20DA6">
              <w:rPr>
                <w:rFonts w:ascii="Cambria" w:hAnsi="Cambria"/>
              </w:rPr>
              <w:t>Løsningen skal synliggjøre frister som nærmer seg. Beskriv leverandørens løsning.</w:t>
            </w:r>
          </w:p>
        </w:tc>
        <w:tc>
          <w:tcPr>
            <w:tcW w:w="612" w:type="dxa"/>
            <w:tcBorders>
              <w:top w:val="nil"/>
              <w:left w:val="nil"/>
              <w:bottom w:val="single" w:sz="4" w:space="0" w:color="auto"/>
              <w:right w:val="single" w:sz="4" w:space="0" w:color="auto"/>
            </w:tcBorders>
            <w:shd w:val="clear" w:color="auto" w:fill="FFFFFF" w:themeFill="background1"/>
          </w:tcPr>
          <w:p w14:paraId="443D44D4" w14:textId="77777777" w:rsidR="00267EB4" w:rsidRPr="00D20DA6" w:rsidRDefault="00267EB4" w:rsidP="000C1999">
            <w:pPr>
              <w:rPr>
                <w:rFonts w:ascii="Cambria" w:hAnsi="Cambria"/>
              </w:rPr>
            </w:pPr>
          </w:p>
        </w:tc>
        <w:tc>
          <w:tcPr>
            <w:tcW w:w="5924" w:type="dxa"/>
            <w:tcBorders>
              <w:top w:val="nil"/>
              <w:left w:val="nil"/>
              <w:bottom w:val="single" w:sz="4" w:space="0" w:color="auto"/>
              <w:right w:val="single" w:sz="4" w:space="0" w:color="auto"/>
            </w:tcBorders>
            <w:shd w:val="clear" w:color="auto" w:fill="FFFFFF" w:themeFill="background1"/>
          </w:tcPr>
          <w:p w14:paraId="4BC8B57B" w14:textId="77777777" w:rsidR="00267EB4" w:rsidRPr="00D20DA6" w:rsidRDefault="00267EB4" w:rsidP="000C1999">
            <w:pPr>
              <w:rPr>
                <w:rFonts w:ascii="Cambria" w:hAnsi="Cambria"/>
              </w:rPr>
            </w:pPr>
          </w:p>
        </w:tc>
      </w:tr>
      <w:tr w:rsidR="00267EB4" w:rsidRPr="00D20DA6" w14:paraId="673C387C" w14:textId="0D07779B" w:rsidTr="004C210D">
        <w:tc>
          <w:tcPr>
            <w:tcW w:w="596" w:type="dxa"/>
            <w:tcBorders>
              <w:top w:val="single" w:sz="4" w:space="0" w:color="auto"/>
              <w:left w:val="single" w:sz="4" w:space="0" w:color="auto"/>
              <w:bottom w:val="single" w:sz="4" w:space="0" w:color="auto"/>
              <w:right w:val="single" w:sz="4" w:space="0" w:color="auto"/>
            </w:tcBorders>
          </w:tcPr>
          <w:p w14:paraId="3A38A47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2A0AA0BB"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tcPr>
          <w:p w14:paraId="74C4F98D"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3A68B56" w14:textId="77777777" w:rsidR="00267EB4" w:rsidRPr="00D20DA6" w:rsidRDefault="00267EB4" w:rsidP="000C1999">
            <w:pPr>
              <w:rPr>
                <w:rFonts w:ascii="Cambria" w:hAnsi="Cambria" w:cs="Calibri"/>
                <w:szCs w:val="22"/>
              </w:rPr>
            </w:pPr>
            <w:r w:rsidRPr="00D20DA6">
              <w:rPr>
                <w:rFonts w:ascii="Cambria" w:hAnsi="Cambria"/>
                <w:szCs w:val="22"/>
              </w:rPr>
              <w:t xml:space="preserve">Systemet skal tilby innebygd oversettelse av innhold til foresattes foretrukne språk, slik at kommunikasjon mellom skole/barnehage og hjem blir forståelig, </w:t>
            </w:r>
            <w:r w:rsidRPr="00D20DA6">
              <w:rPr>
                <w:rFonts w:ascii="Cambria" w:hAnsi="Cambria"/>
                <w:szCs w:val="22"/>
              </w:rPr>
              <w:lastRenderedPageBreak/>
              <w:t xml:space="preserve">korrekt og tilgjengelig – både i brukergrensesnitt og i meldinger/dokumenter som sendes ut. </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C963D4"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728438E4" w14:textId="77777777" w:rsidR="00267EB4" w:rsidRPr="00D20DA6" w:rsidRDefault="00267EB4" w:rsidP="000C1999">
            <w:pPr>
              <w:rPr>
                <w:rFonts w:ascii="Cambria" w:hAnsi="Cambria"/>
                <w:szCs w:val="22"/>
              </w:rPr>
            </w:pPr>
          </w:p>
        </w:tc>
      </w:tr>
      <w:tr w:rsidR="00267EB4" w:rsidRPr="00D20DA6" w14:paraId="445874F0" w14:textId="21644AFE" w:rsidTr="004C210D">
        <w:tc>
          <w:tcPr>
            <w:tcW w:w="596" w:type="dxa"/>
            <w:tcBorders>
              <w:top w:val="single" w:sz="4" w:space="0" w:color="auto"/>
              <w:left w:val="single" w:sz="4" w:space="0" w:color="auto"/>
              <w:bottom w:val="single" w:sz="4" w:space="0" w:color="auto"/>
              <w:right w:val="single" w:sz="4" w:space="0" w:color="auto"/>
            </w:tcBorders>
          </w:tcPr>
          <w:p w14:paraId="0C4FC98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6BF25F9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tcPr>
          <w:p w14:paraId="4C4AC647" w14:textId="77777777" w:rsidR="00267EB4" w:rsidRPr="00D20DA6" w:rsidRDefault="00267EB4" w:rsidP="000C1999">
            <w:pPr>
              <w:rPr>
                <w:rFonts w:ascii="Cambria" w:hAnsi="Cambria" w:cs="Calibri"/>
                <w:szCs w:val="22"/>
              </w:rPr>
            </w:pPr>
            <w:r w:rsidRPr="00D20DA6">
              <w:rPr>
                <w:rFonts w:ascii="Cambria" w:hAnsi="Cambria"/>
                <w:szCs w:val="22"/>
              </w:rPr>
              <w:t xml:space="preserve">K </w:t>
            </w:r>
          </w:p>
        </w:tc>
        <w:tc>
          <w:tcPr>
            <w:tcW w:w="5415" w:type="dxa"/>
            <w:tcBorders>
              <w:top w:val="single" w:sz="4" w:space="0" w:color="auto"/>
              <w:left w:val="single" w:sz="4" w:space="0" w:color="auto"/>
              <w:bottom w:val="single" w:sz="4" w:space="0" w:color="000000" w:themeColor="text1"/>
              <w:right w:val="single" w:sz="4" w:space="0" w:color="000000" w:themeColor="text1"/>
            </w:tcBorders>
            <w:vAlign w:val="bottom"/>
          </w:tcPr>
          <w:p w14:paraId="6BA56D21" w14:textId="77777777" w:rsidR="00267EB4" w:rsidRPr="00D20DA6" w:rsidRDefault="00267EB4" w:rsidP="000C1999">
            <w:pPr>
              <w:rPr>
                <w:rFonts w:ascii="Cambria" w:hAnsi="Cambria" w:cs="Calibri"/>
                <w:szCs w:val="22"/>
              </w:rPr>
            </w:pPr>
            <w:r w:rsidRPr="00D20DA6">
              <w:rPr>
                <w:rFonts w:ascii="Cambria" w:hAnsi="Cambria"/>
                <w:szCs w:val="22"/>
              </w:rPr>
              <w:t>Tilbudt løsning skal støtte at flere brukere kan jobbe i/med samme funksjon (f.eks. timeplan og vikarregistrering) uten at endringer som gjøres av andre går tapt når en bruker lagrer sine endringer.</w:t>
            </w:r>
            <w:r w:rsidRPr="00D20DA6">
              <w:rPr>
                <w:rFonts w:ascii="Cambria" w:hAnsi="Cambria"/>
                <w:szCs w:val="22"/>
              </w:rPr>
              <w:br/>
              <w:t>Beskriv/visualiser hvordan dette fungerer i tilbudt løsning.</w:t>
            </w:r>
          </w:p>
        </w:tc>
        <w:tc>
          <w:tcPr>
            <w:tcW w:w="612" w:type="dxa"/>
            <w:tcBorders>
              <w:top w:val="single" w:sz="4" w:space="0" w:color="auto"/>
              <w:left w:val="single" w:sz="4" w:space="0" w:color="auto"/>
              <w:bottom w:val="single" w:sz="4" w:space="0" w:color="000000" w:themeColor="text1"/>
              <w:right w:val="single" w:sz="4" w:space="0" w:color="000000" w:themeColor="text1"/>
            </w:tcBorders>
          </w:tcPr>
          <w:p w14:paraId="3AA9257D"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tcPr>
          <w:p w14:paraId="1F9DC406" w14:textId="77777777" w:rsidR="00267EB4" w:rsidRPr="00D20DA6" w:rsidRDefault="00267EB4" w:rsidP="000C1999">
            <w:pPr>
              <w:rPr>
                <w:rFonts w:ascii="Cambria" w:hAnsi="Cambria"/>
                <w:szCs w:val="22"/>
              </w:rPr>
            </w:pPr>
          </w:p>
        </w:tc>
      </w:tr>
      <w:tr w:rsidR="00267EB4" w:rsidRPr="00D20DA6" w14:paraId="4478DCE5" w14:textId="6F6E0A44" w:rsidTr="004C210D">
        <w:tc>
          <w:tcPr>
            <w:tcW w:w="596" w:type="dxa"/>
            <w:tcBorders>
              <w:top w:val="single" w:sz="4" w:space="0" w:color="auto"/>
              <w:left w:val="single" w:sz="4" w:space="0" w:color="auto"/>
              <w:bottom w:val="single" w:sz="4" w:space="0" w:color="auto"/>
              <w:right w:val="single" w:sz="4" w:space="0" w:color="auto"/>
            </w:tcBorders>
          </w:tcPr>
          <w:p w14:paraId="108AEF0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3D00E990"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670D031D" w14:textId="77777777" w:rsidR="00267EB4" w:rsidRPr="00D20DA6" w:rsidRDefault="00267EB4" w:rsidP="000C1999">
            <w:pPr>
              <w:rPr>
                <w:rFonts w:ascii="Cambria" w:hAnsi="Cambria" w:cs="Calibri"/>
                <w:szCs w:val="22"/>
              </w:rPr>
            </w:pPr>
            <w:r w:rsidRPr="00D20DA6">
              <w:rPr>
                <w:rFonts w:ascii="Cambria" w:hAnsi="Cambria"/>
                <w:szCs w:val="22"/>
              </w:rPr>
              <w:t xml:space="preserve">K </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793D6C83" w14:textId="77777777" w:rsidR="00267EB4" w:rsidRPr="00D20DA6" w:rsidRDefault="00267EB4" w:rsidP="000C1999">
            <w:pPr>
              <w:rPr>
                <w:rFonts w:ascii="Cambria" w:hAnsi="Cambria" w:cs="Calibri"/>
                <w:szCs w:val="22"/>
              </w:rPr>
            </w:pPr>
            <w:r w:rsidRPr="00D20DA6">
              <w:rPr>
                <w:rFonts w:ascii="Cambria" w:hAnsi="Cambria"/>
                <w:szCs w:val="22"/>
              </w:rPr>
              <w:t>Tilbudt løsning bør ha mulighet for å registrere informasjon om allergier og eventuelle medisiner som må følges opp av skolen/barnehagen i løpet av dagen.</w:t>
            </w:r>
            <w:r w:rsidRPr="00D20DA6">
              <w:rPr>
                <w:rFonts w:ascii="Cambria" w:hAnsi="Cambria"/>
                <w:szCs w:val="22"/>
              </w:rPr>
              <w:br/>
              <w:t>Siden dette er sensitiv informasjon må tilgang til denne begrenses ekstra og det skal logges hvem som har vært inne og sett på denne informasjonen og når det ble gjort.</w:t>
            </w:r>
            <w:r w:rsidRPr="00D20DA6">
              <w:rPr>
                <w:rFonts w:ascii="Cambria" w:hAnsi="Cambria"/>
                <w:szCs w:val="22"/>
              </w:rPr>
              <w:br/>
              <w:t>Beskriv/visualiser hvordan dette løses i tilbudt løsning.</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3BED84F4"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6B8CD899" w14:textId="77777777" w:rsidR="00267EB4" w:rsidRPr="00D20DA6" w:rsidRDefault="00267EB4" w:rsidP="000C1999">
            <w:pPr>
              <w:rPr>
                <w:rFonts w:ascii="Cambria" w:hAnsi="Cambria"/>
                <w:szCs w:val="22"/>
              </w:rPr>
            </w:pPr>
          </w:p>
        </w:tc>
      </w:tr>
      <w:tr w:rsidR="00267EB4" w:rsidRPr="00D20DA6" w14:paraId="4D7EE636" w14:textId="12DBB34E" w:rsidTr="004C210D">
        <w:tc>
          <w:tcPr>
            <w:tcW w:w="596" w:type="dxa"/>
            <w:tcBorders>
              <w:top w:val="single" w:sz="4" w:space="0" w:color="auto"/>
              <w:left w:val="single" w:sz="4" w:space="0" w:color="auto"/>
              <w:bottom w:val="single" w:sz="4" w:space="0" w:color="auto"/>
              <w:right w:val="single" w:sz="4" w:space="0" w:color="auto"/>
            </w:tcBorders>
          </w:tcPr>
          <w:p w14:paraId="6BBF080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1AA47972"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32D3D02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02E605F3" w14:textId="77777777" w:rsidR="00267EB4" w:rsidRPr="00D20DA6" w:rsidRDefault="00267EB4" w:rsidP="000C1999">
            <w:pPr>
              <w:rPr>
                <w:rFonts w:ascii="Cambria" w:hAnsi="Cambria" w:cs="Calibri"/>
                <w:szCs w:val="22"/>
              </w:rPr>
            </w:pPr>
            <w:r w:rsidRPr="00D20DA6">
              <w:rPr>
                <w:rFonts w:ascii="Cambria" w:hAnsi="Cambria"/>
                <w:szCs w:val="22"/>
              </w:rPr>
              <w:t>Systemet skal støtte registrering, endring og oversikt over funksjonsstillinger per barnehage/skole</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00917CF7"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117A803F" w14:textId="77777777" w:rsidR="00267EB4" w:rsidRPr="00D20DA6" w:rsidRDefault="00267EB4" w:rsidP="000C1999">
            <w:pPr>
              <w:rPr>
                <w:rFonts w:ascii="Cambria" w:hAnsi="Cambria"/>
                <w:szCs w:val="22"/>
              </w:rPr>
            </w:pPr>
          </w:p>
        </w:tc>
      </w:tr>
      <w:tr w:rsidR="00267EB4" w:rsidRPr="00D20DA6" w14:paraId="525D1C98" w14:textId="49B56BA7" w:rsidTr="004C210D">
        <w:tc>
          <w:tcPr>
            <w:tcW w:w="596" w:type="dxa"/>
            <w:tcBorders>
              <w:top w:val="single" w:sz="4" w:space="0" w:color="auto"/>
              <w:left w:val="single" w:sz="4" w:space="0" w:color="auto"/>
              <w:bottom w:val="single" w:sz="4" w:space="0" w:color="auto"/>
              <w:right w:val="single" w:sz="4" w:space="0" w:color="auto"/>
            </w:tcBorders>
          </w:tcPr>
          <w:p w14:paraId="18528289"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30666EE1"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64B86E8D"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1275F5A3" w14:textId="77777777" w:rsidR="00267EB4" w:rsidRPr="00D20DA6" w:rsidRDefault="00267EB4" w:rsidP="000C1999">
            <w:pPr>
              <w:rPr>
                <w:rFonts w:ascii="Cambria" w:hAnsi="Cambria" w:cs="Calibri"/>
                <w:i/>
                <w:iCs/>
                <w:szCs w:val="22"/>
              </w:rPr>
            </w:pPr>
            <w:r w:rsidRPr="00D20DA6">
              <w:rPr>
                <w:rFonts w:ascii="Cambria" w:hAnsi="Cambria"/>
                <w:b/>
                <w:bCs/>
                <w:i/>
                <w:iCs/>
                <w:szCs w:val="22"/>
              </w:rPr>
              <w:t>Roller og tilgangsstyring</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3C9CF88D" w14:textId="77777777" w:rsidR="00267EB4" w:rsidRPr="00D20DA6" w:rsidRDefault="00267EB4" w:rsidP="000C1999">
            <w:pPr>
              <w:rPr>
                <w:rFonts w:ascii="Cambria" w:hAnsi="Cambria"/>
                <w:b/>
                <w:bCs/>
                <w:i/>
                <w:iCs/>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4FEFCE0B" w14:textId="77777777" w:rsidR="00267EB4" w:rsidRPr="00D20DA6" w:rsidRDefault="00267EB4" w:rsidP="000C1999">
            <w:pPr>
              <w:rPr>
                <w:rFonts w:ascii="Cambria" w:hAnsi="Cambria"/>
                <w:b/>
                <w:bCs/>
                <w:i/>
                <w:iCs/>
                <w:szCs w:val="22"/>
              </w:rPr>
            </w:pPr>
          </w:p>
        </w:tc>
      </w:tr>
      <w:tr w:rsidR="00267EB4" w:rsidRPr="00D20DA6" w14:paraId="1E765C3B" w14:textId="2374507A" w:rsidTr="004C210D">
        <w:tc>
          <w:tcPr>
            <w:tcW w:w="596" w:type="dxa"/>
            <w:tcBorders>
              <w:top w:val="single" w:sz="4" w:space="0" w:color="auto"/>
              <w:left w:val="single" w:sz="4" w:space="0" w:color="auto"/>
              <w:bottom w:val="single" w:sz="4" w:space="0" w:color="auto"/>
              <w:right w:val="single" w:sz="4" w:space="0" w:color="auto"/>
            </w:tcBorders>
          </w:tcPr>
          <w:p w14:paraId="591EDDC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102E8D49"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64EEDE44"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3AD1D21C" w14:textId="77777777" w:rsidR="00267EB4" w:rsidRPr="00D20DA6" w:rsidRDefault="00267EB4" w:rsidP="000C1999">
            <w:pPr>
              <w:rPr>
                <w:rFonts w:ascii="Cambria" w:hAnsi="Cambria" w:cs="Calibri"/>
                <w:szCs w:val="22"/>
              </w:rPr>
            </w:pPr>
            <w:r w:rsidRPr="00D20DA6">
              <w:rPr>
                <w:rFonts w:ascii="Cambria" w:hAnsi="Cambria"/>
                <w:szCs w:val="22"/>
              </w:rPr>
              <w:t xml:space="preserve">Ansatte skal opprettes som brukere i tilbudt tjeneste ved hjelp av </w:t>
            </w:r>
            <w:proofErr w:type="spellStart"/>
            <w:r w:rsidRPr="00D20DA6">
              <w:rPr>
                <w:rFonts w:ascii="Cambria" w:hAnsi="Cambria"/>
                <w:szCs w:val="22"/>
              </w:rPr>
              <w:t>provisjonering</w:t>
            </w:r>
            <w:proofErr w:type="spellEnd"/>
            <w:r w:rsidRPr="00D20DA6">
              <w:rPr>
                <w:rFonts w:ascii="Cambria" w:hAnsi="Cambria"/>
                <w:szCs w:val="22"/>
              </w:rPr>
              <w:t xml:space="preserve"> fra kundens IAM-løsning og tildeles en standard rolle uten spesielle tilganger.</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76628768"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40402B6B" w14:textId="77777777" w:rsidR="00267EB4" w:rsidRPr="00D20DA6" w:rsidRDefault="00267EB4" w:rsidP="000C1999">
            <w:pPr>
              <w:rPr>
                <w:rFonts w:ascii="Cambria" w:hAnsi="Cambria"/>
                <w:szCs w:val="22"/>
              </w:rPr>
            </w:pPr>
          </w:p>
        </w:tc>
      </w:tr>
      <w:tr w:rsidR="00267EB4" w:rsidRPr="00D20DA6" w14:paraId="2A457B2B" w14:textId="59950C3A" w:rsidTr="004C210D">
        <w:tc>
          <w:tcPr>
            <w:tcW w:w="596" w:type="dxa"/>
            <w:tcBorders>
              <w:top w:val="single" w:sz="4" w:space="0" w:color="auto"/>
              <w:left w:val="single" w:sz="4" w:space="0" w:color="auto"/>
              <w:bottom w:val="single" w:sz="4" w:space="0" w:color="auto"/>
              <w:right w:val="single" w:sz="4" w:space="0" w:color="auto"/>
            </w:tcBorders>
          </w:tcPr>
          <w:p w14:paraId="3DBD180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1A4FA128"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7BE6427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4B918FC6" w14:textId="77777777" w:rsidR="00267EB4" w:rsidRPr="00D20DA6" w:rsidRDefault="00267EB4" w:rsidP="000C1999">
            <w:pPr>
              <w:rPr>
                <w:rFonts w:ascii="Cambria" w:hAnsi="Cambria" w:cs="Calibri"/>
                <w:szCs w:val="22"/>
              </w:rPr>
            </w:pPr>
            <w:r w:rsidRPr="00D20DA6">
              <w:rPr>
                <w:rFonts w:ascii="Cambria" w:hAnsi="Cambria"/>
                <w:szCs w:val="22"/>
              </w:rPr>
              <w:t>Ansatte skal autentiseres i løsningen med SSO mot kundens Entra ID.</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5649D136"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4602E9D5" w14:textId="77777777" w:rsidR="00267EB4" w:rsidRPr="00D20DA6" w:rsidRDefault="00267EB4" w:rsidP="000C1999">
            <w:pPr>
              <w:rPr>
                <w:rFonts w:ascii="Cambria" w:hAnsi="Cambria"/>
                <w:szCs w:val="22"/>
              </w:rPr>
            </w:pPr>
          </w:p>
        </w:tc>
      </w:tr>
      <w:tr w:rsidR="00267EB4" w:rsidRPr="00D20DA6" w14:paraId="2C0BCC64" w14:textId="374CFE0F" w:rsidTr="004C210D">
        <w:tc>
          <w:tcPr>
            <w:tcW w:w="596" w:type="dxa"/>
            <w:tcBorders>
              <w:top w:val="single" w:sz="4" w:space="0" w:color="auto"/>
              <w:left w:val="single" w:sz="4" w:space="0" w:color="auto"/>
              <w:bottom w:val="single" w:sz="4" w:space="0" w:color="auto"/>
              <w:right w:val="single" w:sz="4" w:space="0" w:color="auto"/>
            </w:tcBorders>
          </w:tcPr>
          <w:p w14:paraId="4692EB1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0D520D0E"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1FCB85F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5DDE1656" w14:textId="77777777" w:rsidR="00267EB4" w:rsidRPr="00D20DA6" w:rsidRDefault="00267EB4" w:rsidP="000C1999">
            <w:pPr>
              <w:rPr>
                <w:rFonts w:ascii="Cambria" w:hAnsi="Cambria" w:cs="Calibri"/>
                <w:szCs w:val="22"/>
              </w:rPr>
            </w:pPr>
            <w:r w:rsidRPr="00D20DA6">
              <w:rPr>
                <w:rFonts w:ascii="Cambria" w:hAnsi="Cambria"/>
                <w:szCs w:val="22"/>
              </w:rPr>
              <w:t>Brukere av tilbudt tjeneste skal ha mulighet for å inneha ulike roller. De forskjellige rollene skal ha tilganger tilpasset tjenstlige behov for rollen. Brukere skal kunne inneha flere roller samtidig.</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1F5DE602"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1FBB6150" w14:textId="77777777" w:rsidR="00267EB4" w:rsidRPr="00D20DA6" w:rsidRDefault="00267EB4" w:rsidP="000C1999">
            <w:pPr>
              <w:rPr>
                <w:rFonts w:ascii="Cambria" w:hAnsi="Cambria"/>
                <w:szCs w:val="22"/>
              </w:rPr>
            </w:pPr>
          </w:p>
        </w:tc>
      </w:tr>
      <w:tr w:rsidR="00267EB4" w:rsidRPr="00D20DA6" w14:paraId="1327F2D6" w14:textId="32525D85" w:rsidTr="004C210D">
        <w:tc>
          <w:tcPr>
            <w:tcW w:w="596" w:type="dxa"/>
            <w:tcBorders>
              <w:top w:val="single" w:sz="4" w:space="0" w:color="auto"/>
              <w:left w:val="single" w:sz="4" w:space="0" w:color="auto"/>
              <w:bottom w:val="single" w:sz="4" w:space="0" w:color="auto"/>
              <w:right w:val="single" w:sz="4" w:space="0" w:color="auto"/>
            </w:tcBorders>
          </w:tcPr>
          <w:p w14:paraId="5BACE86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5D7E1C"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04BBA9DA" w14:textId="77777777" w:rsidR="00267EB4" w:rsidRPr="00D20DA6" w:rsidRDefault="00267EB4" w:rsidP="000C1999">
            <w:pPr>
              <w:rPr>
                <w:rFonts w:ascii="Cambria" w:hAnsi="Cambria" w:cs="Calibri"/>
                <w:szCs w:val="22"/>
              </w:rPr>
            </w:pPr>
            <w:r w:rsidRPr="00D20DA6">
              <w:rPr>
                <w:rFonts w:ascii="Cambria" w:hAnsi="Cambria"/>
                <w:szCs w:val="22"/>
              </w:rPr>
              <w:t xml:space="preserve">K </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2E6FD415" w14:textId="77777777" w:rsidR="00267EB4" w:rsidRPr="00D20DA6" w:rsidRDefault="00267EB4" w:rsidP="000C1999">
            <w:pPr>
              <w:rPr>
                <w:rFonts w:ascii="Cambria" w:hAnsi="Cambria" w:cs="Calibri"/>
                <w:szCs w:val="22"/>
              </w:rPr>
            </w:pPr>
            <w:r w:rsidRPr="00D20DA6">
              <w:rPr>
                <w:rFonts w:ascii="Cambria" w:hAnsi="Cambria"/>
                <w:szCs w:val="22"/>
              </w:rPr>
              <w:t>Ansatte med flere roller skal enkelt kunne bytte mellom rollene. Det skal tydelig vises hvilken rolle man har i tjenesten til enhver tid. Beskriv/visualiser hvordan dette løses</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35ABD12E"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1CDA9714" w14:textId="77777777" w:rsidR="00267EB4" w:rsidRPr="00D20DA6" w:rsidRDefault="00267EB4" w:rsidP="000C1999">
            <w:pPr>
              <w:rPr>
                <w:rFonts w:ascii="Cambria" w:hAnsi="Cambria"/>
                <w:szCs w:val="22"/>
              </w:rPr>
            </w:pPr>
          </w:p>
        </w:tc>
      </w:tr>
      <w:tr w:rsidR="00267EB4" w:rsidRPr="00D20DA6" w14:paraId="751BAFC2" w14:textId="305E1167" w:rsidTr="004C210D">
        <w:tc>
          <w:tcPr>
            <w:tcW w:w="596" w:type="dxa"/>
            <w:tcBorders>
              <w:top w:val="single" w:sz="4" w:space="0" w:color="auto"/>
              <w:left w:val="single" w:sz="4" w:space="0" w:color="auto"/>
              <w:bottom w:val="single" w:sz="4" w:space="0" w:color="auto"/>
              <w:right w:val="single" w:sz="4" w:space="0" w:color="auto"/>
            </w:tcBorders>
          </w:tcPr>
          <w:p w14:paraId="7E9BC0F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38470A5E"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18658002" w14:textId="77777777" w:rsidR="00267EB4" w:rsidRPr="00D20DA6" w:rsidRDefault="00267EB4" w:rsidP="000C1999">
            <w:pPr>
              <w:rPr>
                <w:rFonts w:ascii="Cambria" w:hAnsi="Cambria" w:cs="Calibri"/>
                <w:szCs w:val="22"/>
              </w:rPr>
            </w:pPr>
            <w:r w:rsidRPr="00D20DA6">
              <w:rPr>
                <w:rFonts w:ascii="Cambria" w:hAnsi="Cambria"/>
                <w:szCs w:val="22"/>
              </w:rPr>
              <w:t xml:space="preserve">K </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08EC87A0" w14:textId="77777777" w:rsidR="00267EB4" w:rsidRPr="00D20DA6" w:rsidRDefault="00267EB4" w:rsidP="000C1999">
            <w:pPr>
              <w:rPr>
                <w:rFonts w:ascii="Cambria" w:hAnsi="Cambria" w:cs="Calibri"/>
                <w:szCs w:val="22"/>
              </w:rPr>
            </w:pPr>
            <w:r w:rsidRPr="00D20DA6">
              <w:rPr>
                <w:rFonts w:ascii="Cambria" w:hAnsi="Cambria"/>
                <w:szCs w:val="22"/>
              </w:rPr>
              <w:t>Tjenesten skal ha et sett med standardroller. Beskriv hvordan ulike roller er tiltenkt i tjenesten og hvilke tilganger de har.</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05C14D8B"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23CE5E95" w14:textId="77777777" w:rsidR="00267EB4" w:rsidRPr="00D20DA6" w:rsidRDefault="00267EB4" w:rsidP="000C1999">
            <w:pPr>
              <w:rPr>
                <w:rFonts w:ascii="Cambria" w:hAnsi="Cambria"/>
                <w:szCs w:val="22"/>
              </w:rPr>
            </w:pPr>
          </w:p>
        </w:tc>
      </w:tr>
      <w:tr w:rsidR="00267EB4" w:rsidRPr="00D20DA6" w14:paraId="57201C9D" w14:textId="53CC1AD0" w:rsidTr="004C210D">
        <w:tc>
          <w:tcPr>
            <w:tcW w:w="596" w:type="dxa"/>
            <w:tcBorders>
              <w:top w:val="single" w:sz="4" w:space="0" w:color="auto"/>
              <w:left w:val="single" w:sz="4" w:space="0" w:color="auto"/>
              <w:bottom w:val="single" w:sz="4" w:space="0" w:color="auto"/>
              <w:right w:val="single" w:sz="4" w:space="0" w:color="auto"/>
            </w:tcBorders>
          </w:tcPr>
          <w:p w14:paraId="42328CE1"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285360B1"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21B12EAF" w14:textId="77777777" w:rsidR="00267EB4" w:rsidRPr="00D20DA6" w:rsidRDefault="00267EB4" w:rsidP="000C1999">
            <w:pPr>
              <w:rPr>
                <w:rFonts w:ascii="Cambria" w:hAnsi="Cambria" w:cs="Calibri"/>
                <w:szCs w:val="22"/>
              </w:rPr>
            </w:pPr>
            <w:r w:rsidRPr="00D20DA6">
              <w:rPr>
                <w:rFonts w:ascii="Cambria" w:hAnsi="Cambria"/>
                <w:szCs w:val="22"/>
              </w:rPr>
              <w:t xml:space="preserve">K </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2558B4E3" w14:textId="77777777" w:rsidR="00267EB4" w:rsidRPr="00D20DA6" w:rsidRDefault="00267EB4" w:rsidP="000C1999">
            <w:pPr>
              <w:rPr>
                <w:rFonts w:ascii="Cambria" w:hAnsi="Cambria" w:cs="Calibri"/>
                <w:szCs w:val="22"/>
              </w:rPr>
            </w:pPr>
            <w:r w:rsidRPr="00D20DA6">
              <w:rPr>
                <w:rFonts w:ascii="Cambria" w:hAnsi="Cambria"/>
                <w:szCs w:val="22"/>
              </w:rPr>
              <w:t>Det skal også være mulighet for å definere egne roller. Beskriv hvilke muligheter det er i tjenesten.</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097C12F9"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582D8FFA" w14:textId="77777777" w:rsidR="00267EB4" w:rsidRPr="00D20DA6" w:rsidRDefault="00267EB4" w:rsidP="000C1999">
            <w:pPr>
              <w:rPr>
                <w:rFonts w:ascii="Cambria" w:hAnsi="Cambria"/>
                <w:szCs w:val="22"/>
              </w:rPr>
            </w:pPr>
          </w:p>
        </w:tc>
      </w:tr>
      <w:tr w:rsidR="00267EB4" w:rsidRPr="00D20DA6" w14:paraId="55012946" w14:textId="0C04CB1F" w:rsidTr="004C210D">
        <w:tc>
          <w:tcPr>
            <w:tcW w:w="596" w:type="dxa"/>
            <w:tcBorders>
              <w:top w:val="single" w:sz="4" w:space="0" w:color="auto"/>
              <w:left w:val="single" w:sz="4" w:space="0" w:color="auto"/>
              <w:bottom w:val="single" w:sz="4" w:space="0" w:color="auto"/>
              <w:right w:val="single" w:sz="4" w:space="0" w:color="auto"/>
            </w:tcBorders>
          </w:tcPr>
          <w:p w14:paraId="05F69D1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60F4231C"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10F3E123"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7710A7C5" w14:textId="77777777" w:rsidR="00267EB4" w:rsidRPr="00D20DA6" w:rsidRDefault="00267EB4" w:rsidP="000C1999">
            <w:pPr>
              <w:rPr>
                <w:rFonts w:ascii="Cambria" w:hAnsi="Cambria" w:cs="Calibri"/>
                <w:szCs w:val="22"/>
              </w:rPr>
            </w:pPr>
            <w:r w:rsidRPr="00D20DA6">
              <w:rPr>
                <w:rFonts w:ascii="Cambria" w:hAnsi="Cambria"/>
                <w:szCs w:val="22"/>
              </w:rPr>
              <w:t>Superbruker/systemadministrator skal ha mulighet for å endre roller til brukere i tilbudt løsning.</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3231FEFC"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2EF12BD2" w14:textId="77777777" w:rsidR="00267EB4" w:rsidRPr="00D20DA6" w:rsidRDefault="00267EB4" w:rsidP="000C1999">
            <w:pPr>
              <w:rPr>
                <w:rFonts w:ascii="Cambria" w:hAnsi="Cambria"/>
                <w:szCs w:val="22"/>
              </w:rPr>
            </w:pPr>
          </w:p>
        </w:tc>
      </w:tr>
      <w:tr w:rsidR="00267EB4" w:rsidRPr="00D20DA6" w14:paraId="58DB7C1C" w14:textId="7C1950B4" w:rsidTr="004C210D">
        <w:tc>
          <w:tcPr>
            <w:tcW w:w="596" w:type="dxa"/>
            <w:tcBorders>
              <w:top w:val="single" w:sz="4" w:space="0" w:color="auto"/>
              <w:left w:val="single" w:sz="4" w:space="0" w:color="auto"/>
              <w:bottom w:val="single" w:sz="4" w:space="0" w:color="auto"/>
              <w:right w:val="single" w:sz="4" w:space="0" w:color="auto"/>
            </w:tcBorders>
          </w:tcPr>
          <w:p w14:paraId="2899543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1D41CB5B"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00232D11" w14:textId="77777777" w:rsidR="00267EB4" w:rsidRPr="00D20DA6" w:rsidRDefault="00267EB4" w:rsidP="000C1999">
            <w:pPr>
              <w:rPr>
                <w:rFonts w:ascii="Cambria" w:hAnsi="Cambria" w:cs="Calibri"/>
                <w:szCs w:val="22"/>
              </w:rPr>
            </w:pPr>
            <w:r w:rsidRPr="00D20DA6">
              <w:rPr>
                <w:rFonts w:ascii="Cambria" w:hAnsi="Cambria"/>
                <w:szCs w:val="22"/>
              </w:rPr>
              <w:t xml:space="preserve">K </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608491D5" w14:textId="77777777" w:rsidR="00267EB4" w:rsidRPr="00D20DA6" w:rsidRDefault="00267EB4" w:rsidP="000C1999">
            <w:pPr>
              <w:rPr>
                <w:rFonts w:ascii="Cambria" w:hAnsi="Cambria" w:cs="Calibri"/>
                <w:szCs w:val="22"/>
              </w:rPr>
            </w:pPr>
            <w:r w:rsidRPr="00D20DA6">
              <w:rPr>
                <w:rFonts w:ascii="Cambria" w:hAnsi="Cambria"/>
                <w:szCs w:val="22"/>
              </w:rPr>
              <w:t>Tilganger som er satt i tjenesten må kunne reverseres. Beskriv hvordan dette løses.</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345C36B6"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723A11C2" w14:textId="77777777" w:rsidR="00267EB4" w:rsidRPr="00D20DA6" w:rsidRDefault="00267EB4" w:rsidP="000C1999">
            <w:pPr>
              <w:rPr>
                <w:rFonts w:ascii="Cambria" w:hAnsi="Cambria"/>
                <w:szCs w:val="22"/>
              </w:rPr>
            </w:pPr>
          </w:p>
        </w:tc>
      </w:tr>
      <w:tr w:rsidR="00267EB4" w:rsidRPr="00D20DA6" w14:paraId="5E18433C" w14:textId="5897318A" w:rsidTr="004C210D">
        <w:tc>
          <w:tcPr>
            <w:tcW w:w="596" w:type="dxa"/>
            <w:tcBorders>
              <w:top w:val="single" w:sz="4" w:space="0" w:color="auto"/>
              <w:left w:val="single" w:sz="4" w:space="0" w:color="auto"/>
              <w:bottom w:val="single" w:sz="4" w:space="0" w:color="auto"/>
              <w:right w:val="single" w:sz="4" w:space="0" w:color="auto"/>
            </w:tcBorders>
          </w:tcPr>
          <w:p w14:paraId="77351D54"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4BB31394"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3002FC8B"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5415" w:type="dxa"/>
            <w:tcBorders>
              <w:top w:val="nil"/>
              <w:left w:val="nil"/>
              <w:bottom w:val="single" w:sz="4" w:space="0" w:color="000000" w:themeColor="text1"/>
              <w:right w:val="single" w:sz="4" w:space="0" w:color="000000" w:themeColor="text1"/>
            </w:tcBorders>
            <w:shd w:val="clear" w:color="auto" w:fill="FFFFFF" w:themeFill="background1"/>
          </w:tcPr>
          <w:p w14:paraId="7D9F29EC" w14:textId="77777777" w:rsidR="00267EB4" w:rsidRPr="00D20DA6" w:rsidRDefault="00267EB4" w:rsidP="000C1999">
            <w:pPr>
              <w:rPr>
                <w:rFonts w:ascii="Cambria" w:hAnsi="Cambria" w:cs="Calibri"/>
                <w:i/>
                <w:iCs/>
                <w:szCs w:val="22"/>
              </w:rPr>
            </w:pPr>
            <w:r w:rsidRPr="00D20DA6">
              <w:rPr>
                <w:rFonts w:ascii="Cambria" w:hAnsi="Cambria"/>
                <w:b/>
                <w:bCs/>
                <w:i/>
                <w:iCs/>
                <w:szCs w:val="22"/>
              </w:rPr>
              <w:t>Rapportering</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10AB5950" w14:textId="77777777" w:rsidR="00267EB4" w:rsidRPr="00D20DA6" w:rsidRDefault="00267EB4" w:rsidP="000C1999">
            <w:pPr>
              <w:rPr>
                <w:rFonts w:ascii="Cambria" w:hAnsi="Cambria"/>
                <w:b/>
                <w:bCs/>
                <w:i/>
                <w:iCs/>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3B54690E" w14:textId="77777777" w:rsidR="00267EB4" w:rsidRPr="00D20DA6" w:rsidRDefault="00267EB4" w:rsidP="000C1999">
            <w:pPr>
              <w:rPr>
                <w:rFonts w:ascii="Cambria" w:hAnsi="Cambria"/>
                <w:b/>
                <w:bCs/>
                <w:i/>
                <w:iCs/>
                <w:szCs w:val="22"/>
              </w:rPr>
            </w:pPr>
          </w:p>
        </w:tc>
      </w:tr>
      <w:tr w:rsidR="00267EB4" w:rsidRPr="00D20DA6" w14:paraId="3C443F19" w14:textId="0A5462CF" w:rsidTr="004C210D">
        <w:tc>
          <w:tcPr>
            <w:tcW w:w="596" w:type="dxa"/>
            <w:tcBorders>
              <w:top w:val="single" w:sz="4" w:space="0" w:color="auto"/>
              <w:left w:val="single" w:sz="4" w:space="0" w:color="auto"/>
              <w:bottom w:val="single" w:sz="4" w:space="0" w:color="auto"/>
              <w:right w:val="single" w:sz="4" w:space="0" w:color="auto"/>
            </w:tcBorders>
          </w:tcPr>
          <w:p w14:paraId="63D8426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7A78D2B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tcPr>
          <w:p w14:paraId="0839B4FE"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28E13264" w14:textId="77777777" w:rsidR="00267EB4" w:rsidRPr="00D20DA6" w:rsidRDefault="00267EB4" w:rsidP="000C1999">
            <w:pPr>
              <w:rPr>
                <w:rFonts w:ascii="Cambria" w:hAnsi="Cambria"/>
              </w:rPr>
            </w:pPr>
            <w:r w:rsidRPr="00D20DA6">
              <w:rPr>
                <w:rFonts w:ascii="Cambria" w:hAnsi="Cambria"/>
              </w:rPr>
              <w:t>Løsningen må støtte fleksibel rapportering og uttrekk av data gjennom et åpent og dokumentert API. API</w:t>
            </w:r>
            <w:r w:rsidRPr="00D20DA6">
              <w:rPr>
                <w:rFonts w:ascii="Cambria" w:hAnsi="Cambria"/>
              </w:rPr>
              <w:noBreakHyphen/>
              <w:t>løsningen skal gjøre det mulig å hente ut, kombinere og filtrere datafelter etter brukerens behov, uten å være begrenset til forhåndsdefinerte standardrapporter. Rapportene skal kunne eksporteres til Excel for videre analyse. Det skal være mulig å lagre rapportoppsett som favoritter og dele disse med andre brukere, i henhold til gjeldende rolle- og tilgangsstyring. Beskrive hvordan dette løses.</w:t>
            </w:r>
          </w:p>
          <w:p w14:paraId="6256F00E" w14:textId="77777777" w:rsidR="00267EB4" w:rsidRPr="00D20DA6" w:rsidRDefault="00267EB4" w:rsidP="000C1999">
            <w:pPr>
              <w:rPr>
                <w:rFonts w:ascii="Cambria" w:hAnsi="Cambria" w:cs="Calibri"/>
              </w:rPr>
            </w:pPr>
          </w:p>
        </w:tc>
        <w:tc>
          <w:tcPr>
            <w:tcW w:w="612" w:type="dxa"/>
            <w:tcBorders>
              <w:top w:val="nil"/>
              <w:left w:val="single" w:sz="4" w:space="0" w:color="auto"/>
              <w:bottom w:val="single" w:sz="4" w:space="0" w:color="000000" w:themeColor="text1"/>
              <w:right w:val="single" w:sz="4" w:space="0" w:color="000000" w:themeColor="text1"/>
            </w:tcBorders>
          </w:tcPr>
          <w:p w14:paraId="07CBE9CE" w14:textId="77777777" w:rsidR="00267EB4" w:rsidRPr="00D20DA6" w:rsidRDefault="00267EB4" w:rsidP="000C1999">
            <w:pPr>
              <w:rPr>
                <w:rFonts w:ascii="Cambria" w:hAnsi="Cambria"/>
              </w:rPr>
            </w:pPr>
          </w:p>
        </w:tc>
        <w:tc>
          <w:tcPr>
            <w:tcW w:w="5924" w:type="dxa"/>
            <w:tcBorders>
              <w:top w:val="nil"/>
              <w:left w:val="single" w:sz="4" w:space="0" w:color="auto"/>
              <w:bottom w:val="single" w:sz="4" w:space="0" w:color="000000" w:themeColor="text1"/>
              <w:right w:val="single" w:sz="4" w:space="0" w:color="000000" w:themeColor="text1"/>
            </w:tcBorders>
          </w:tcPr>
          <w:p w14:paraId="625F53DF" w14:textId="77777777" w:rsidR="00267EB4" w:rsidRPr="00D20DA6" w:rsidRDefault="00267EB4" w:rsidP="000C1999">
            <w:pPr>
              <w:rPr>
                <w:rFonts w:ascii="Cambria" w:hAnsi="Cambria"/>
              </w:rPr>
            </w:pPr>
          </w:p>
        </w:tc>
      </w:tr>
      <w:tr w:rsidR="00267EB4" w:rsidRPr="00D20DA6" w14:paraId="725E9B4F" w14:textId="2FFD044D" w:rsidTr="004C210D">
        <w:tc>
          <w:tcPr>
            <w:tcW w:w="596" w:type="dxa"/>
            <w:tcBorders>
              <w:top w:val="single" w:sz="4" w:space="0" w:color="auto"/>
              <w:left w:val="single" w:sz="4" w:space="0" w:color="auto"/>
              <w:bottom w:val="single" w:sz="4" w:space="0" w:color="auto"/>
              <w:right w:val="single" w:sz="4" w:space="0" w:color="auto"/>
            </w:tcBorders>
          </w:tcPr>
          <w:p w14:paraId="21357F25"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1C5B78D9"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7C37DE77"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5415" w:type="dxa"/>
            <w:tcBorders>
              <w:top w:val="nil"/>
              <w:left w:val="nil"/>
              <w:bottom w:val="single" w:sz="4" w:space="0" w:color="auto"/>
              <w:right w:val="single" w:sz="4" w:space="0" w:color="auto"/>
            </w:tcBorders>
            <w:shd w:val="clear" w:color="auto" w:fill="FFFFFF" w:themeFill="background1"/>
          </w:tcPr>
          <w:p w14:paraId="065E7FEF" w14:textId="77777777" w:rsidR="00267EB4" w:rsidRPr="00D20DA6" w:rsidRDefault="00267EB4" w:rsidP="000C1999">
            <w:pPr>
              <w:rPr>
                <w:rFonts w:ascii="Cambria" w:hAnsi="Cambria" w:cs="Calibri"/>
                <w:i/>
                <w:iCs/>
                <w:szCs w:val="22"/>
              </w:rPr>
            </w:pPr>
            <w:r w:rsidRPr="00D20DA6">
              <w:rPr>
                <w:rFonts w:ascii="Cambria" w:hAnsi="Cambria"/>
                <w:b/>
                <w:bCs/>
                <w:i/>
                <w:iCs/>
                <w:szCs w:val="22"/>
              </w:rPr>
              <w:t xml:space="preserve">Samtykke </w:t>
            </w:r>
          </w:p>
        </w:tc>
        <w:tc>
          <w:tcPr>
            <w:tcW w:w="612" w:type="dxa"/>
            <w:tcBorders>
              <w:top w:val="nil"/>
              <w:left w:val="nil"/>
              <w:bottom w:val="single" w:sz="4" w:space="0" w:color="auto"/>
              <w:right w:val="single" w:sz="4" w:space="0" w:color="auto"/>
            </w:tcBorders>
            <w:shd w:val="clear" w:color="auto" w:fill="FFFFFF" w:themeFill="background1"/>
          </w:tcPr>
          <w:p w14:paraId="3C61C694" w14:textId="77777777" w:rsidR="00267EB4" w:rsidRPr="00D20DA6" w:rsidRDefault="00267EB4" w:rsidP="000C1999">
            <w:pPr>
              <w:rPr>
                <w:rFonts w:ascii="Cambria" w:hAnsi="Cambria"/>
                <w:b/>
                <w:bCs/>
                <w:i/>
                <w:iCs/>
                <w:szCs w:val="22"/>
              </w:rPr>
            </w:pPr>
          </w:p>
        </w:tc>
        <w:tc>
          <w:tcPr>
            <w:tcW w:w="5924" w:type="dxa"/>
            <w:tcBorders>
              <w:top w:val="nil"/>
              <w:left w:val="nil"/>
              <w:bottom w:val="single" w:sz="4" w:space="0" w:color="auto"/>
              <w:right w:val="single" w:sz="4" w:space="0" w:color="auto"/>
            </w:tcBorders>
            <w:shd w:val="clear" w:color="auto" w:fill="FFFFFF" w:themeFill="background1"/>
          </w:tcPr>
          <w:p w14:paraId="189ABEB7" w14:textId="77777777" w:rsidR="00267EB4" w:rsidRPr="00D20DA6" w:rsidRDefault="00267EB4" w:rsidP="000C1999">
            <w:pPr>
              <w:rPr>
                <w:rFonts w:ascii="Cambria" w:hAnsi="Cambria"/>
                <w:b/>
                <w:bCs/>
                <w:i/>
                <w:iCs/>
                <w:szCs w:val="22"/>
              </w:rPr>
            </w:pPr>
          </w:p>
        </w:tc>
      </w:tr>
      <w:tr w:rsidR="00267EB4" w:rsidRPr="00D20DA6" w14:paraId="4BE3F27B" w14:textId="1960FEBD" w:rsidTr="004C210D">
        <w:tc>
          <w:tcPr>
            <w:tcW w:w="596" w:type="dxa"/>
            <w:tcBorders>
              <w:top w:val="single" w:sz="4" w:space="0" w:color="auto"/>
              <w:left w:val="single" w:sz="4" w:space="0" w:color="auto"/>
              <w:bottom w:val="single" w:sz="4" w:space="0" w:color="auto"/>
              <w:right w:val="single" w:sz="4" w:space="0" w:color="auto"/>
            </w:tcBorders>
          </w:tcPr>
          <w:p w14:paraId="32791B5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6B1A92F9"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tcPr>
          <w:p w14:paraId="7585476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tcPr>
          <w:p w14:paraId="15111875" w14:textId="77777777" w:rsidR="00267EB4" w:rsidRPr="00D20DA6" w:rsidRDefault="00267EB4" w:rsidP="000C1999">
            <w:pPr>
              <w:rPr>
                <w:rFonts w:ascii="Cambria" w:hAnsi="Cambria" w:cs="Calibri"/>
                <w:szCs w:val="22"/>
              </w:rPr>
            </w:pPr>
            <w:r w:rsidRPr="00D20DA6">
              <w:rPr>
                <w:rFonts w:ascii="Cambria" w:hAnsi="Cambria"/>
                <w:szCs w:val="22"/>
              </w:rPr>
              <w:t>Løsningen loggfører alle samtykkehandlinger (gi, trekke tilbake, endre).</w:t>
            </w:r>
          </w:p>
        </w:tc>
        <w:tc>
          <w:tcPr>
            <w:tcW w:w="612" w:type="dxa"/>
            <w:tcBorders>
              <w:top w:val="nil"/>
              <w:left w:val="nil"/>
              <w:bottom w:val="single" w:sz="4" w:space="0" w:color="auto"/>
              <w:right w:val="single" w:sz="4" w:space="0" w:color="auto"/>
            </w:tcBorders>
            <w:shd w:val="clear" w:color="auto" w:fill="FFFFFF" w:themeFill="background1"/>
          </w:tcPr>
          <w:p w14:paraId="769E8F13"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39195AE6" w14:textId="77777777" w:rsidR="00267EB4" w:rsidRPr="00D20DA6" w:rsidRDefault="00267EB4" w:rsidP="000C1999">
            <w:pPr>
              <w:rPr>
                <w:rFonts w:ascii="Cambria" w:hAnsi="Cambria"/>
                <w:szCs w:val="22"/>
              </w:rPr>
            </w:pPr>
          </w:p>
        </w:tc>
      </w:tr>
      <w:tr w:rsidR="00267EB4" w:rsidRPr="00D20DA6" w14:paraId="71A00A8F" w14:textId="25B9C83B" w:rsidTr="004C210D">
        <w:tc>
          <w:tcPr>
            <w:tcW w:w="596" w:type="dxa"/>
            <w:tcBorders>
              <w:top w:val="single" w:sz="4" w:space="0" w:color="auto"/>
              <w:left w:val="single" w:sz="4" w:space="0" w:color="auto"/>
              <w:bottom w:val="single" w:sz="4" w:space="0" w:color="auto"/>
              <w:right w:val="single" w:sz="4" w:space="0" w:color="auto"/>
            </w:tcBorders>
          </w:tcPr>
          <w:p w14:paraId="02DA3872"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tcPr>
          <w:p w14:paraId="08B42623"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tcPr>
          <w:p w14:paraId="0227D374"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auto"/>
            </w:tcBorders>
            <w:shd w:val="clear" w:color="auto" w:fill="FFFFFF" w:themeFill="background1"/>
          </w:tcPr>
          <w:p w14:paraId="4CE7BF3B" w14:textId="77777777" w:rsidR="00267EB4" w:rsidRPr="00D20DA6" w:rsidRDefault="00267EB4" w:rsidP="000C1999">
            <w:pPr>
              <w:rPr>
                <w:rFonts w:ascii="Cambria" w:hAnsi="Cambria" w:cs="Calibri"/>
                <w:szCs w:val="22"/>
              </w:rPr>
            </w:pPr>
            <w:r w:rsidRPr="00D20DA6">
              <w:rPr>
                <w:rFonts w:ascii="Cambria" w:hAnsi="Cambria"/>
                <w:szCs w:val="22"/>
              </w:rPr>
              <w:t>Løsningen skal ha funksjon for å innhente samtykker. Det skal også være mulig å trekke samtykker. Samtykker må også kunne være tidsbegrenset. Beskriv hvordan løsningen håndterer samtykker.</w:t>
            </w:r>
          </w:p>
        </w:tc>
        <w:tc>
          <w:tcPr>
            <w:tcW w:w="612" w:type="dxa"/>
            <w:tcBorders>
              <w:top w:val="nil"/>
              <w:left w:val="nil"/>
              <w:bottom w:val="single" w:sz="4" w:space="0" w:color="auto"/>
              <w:right w:val="single" w:sz="4" w:space="0" w:color="auto"/>
            </w:tcBorders>
            <w:shd w:val="clear" w:color="auto" w:fill="FFFFFF" w:themeFill="background1"/>
          </w:tcPr>
          <w:p w14:paraId="4F7D31D5"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634347F6" w14:textId="77777777" w:rsidR="00267EB4" w:rsidRPr="00D20DA6" w:rsidRDefault="00267EB4" w:rsidP="000C1999">
            <w:pPr>
              <w:rPr>
                <w:rFonts w:ascii="Cambria" w:hAnsi="Cambria"/>
                <w:szCs w:val="22"/>
              </w:rPr>
            </w:pPr>
          </w:p>
        </w:tc>
      </w:tr>
      <w:tr w:rsidR="00267EB4" w:rsidRPr="00D20DA6" w14:paraId="3C8D82AC" w14:textId="47124B21" w:rsidTr="004C210D">
        <w:tc>
          <w:tcPr>
            <w:tcW w:w="596" w:type="dxa"/>
            <w:tcBorders>
              <w:top w:val="single" w:sz="4" w:space="0" w:color="auto"/>
              <w:left w:val="single" w:sz="4" w:space="0" w:color="auto"/>
              <w:bottom w:val="single" w:sz="4" w:space="0" w:color="auto"/>
              <w:right w:val="single" w:sz="4" w:space="0" w:color="auto"/>
            </w:tcBorders>
          </w:tcPr>
          <w:p w14:paraId="23C20EE1"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tcPr>
          <w:p w14:paraId="66C19C3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tcPr>
          <w:p w14:paraId="2C91BE19"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nil"/>
              <w:bottom w:val="single" w:sz="4" w:space="0" w:color="auto"/>
              <w:right w:val="single" w:sz="4" w:space="0" w:color="auto"/>
            </w:tcBorders>
            <w:shd w:val="clear" w:color="auto" w:fill="FFFFFF" w:themeFill="background1"/>
          </w:tcPr>
          <w:p w14:paraId="6E3684B2" w14:textId="77777777" w:rsidR="00267EB4" w:rsidRPr="00D20DA6" w:rsidRDefault="00267EB4" w:rsidP="000C1999">
            <w:pPr>
              <w:rPr>
                <w:rFonts w:ascii="Cambria" w:hAnsi="Cambria" w:cs="Calibri"/>
                <w:szCs w:val="22"/>
              </w:rPr>
            </w:pPr>
            <w:r w:rsidRPr="00D20DA6">
              <w:rPr>
                <w:rFonts w:ascii="Cambria" w:hAnsi="Cambria"/>
                <w:szCs w:val="22"/>
              </w:rPr>
              <w:t>Løsningen skal varsle/synligjøre status på samtykker. Beskriv hvordan dette løses</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0CB0D85B"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23D904AF" w14:textId="77777777" w:rsidR="00267EB4" w:rsidRPr="00D20DA6" w:rsidRDefault="00267EB4" w:rsidP="000C1999">
            <w:pPr>
              <w:rPr>
                <w:rFonts w:ascii="Cambria" w:hAnsi="Cambria"/>
                <w:szCs w:val="22"/>
              </w:rPr>
            </w:pPr>
          </w:p>
        </w:tc>
      </w:tr>
      <w:tr w:rsidR="00267EB4" w:rsidRPr="00D20DA6" w14:paraId="2A85973C" w14:textId="682A611D" w:rsidTr="004C210D">
        <w:tc>
          <w:tcPr>
            <w:tcW w:w="596" w:type="dxa"/>
            <w:tcBorders>
              <w:top w:val="single" w:sz="4" w:space="0" w:color="auto"/>
              <w:left w:val="single" w:sz="4" w:space="0" w:color="auto"/>
              <w:bottom w:val="single" w:sz="4" w:space="0" w:color="auto"/>
              <w:right w:val="single" w:sz="4" w:space="0" w:color="auto"/>
            </w:tcBorders>
          </w:tcPr>
          <w:p w14:paraId="1BDACA71"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tcPr>
          <w:p w14:paraId="33950F3E"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632" w:type="dxa"/>
            <w:tcBorders>
              <w:top w:val="single" w:sz="4" w:space="0" w:color="auto"/>
              <w:left w:val="single" w:sz="4" w:space="0" w:color="auto"/>
              <w:bottom w:val="single" w:sz="4" w:space="0" w:color="auto"/>
              <w:right w:val="single" w:sz="4" w:space="0" w:color="auto"/>
            </w:tcBorders>
          </w:tcPr>
          <w:p w14:paraId="78768E38"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5415" w:type="dxa"/>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tcPr>
          <w:p w14:paraId="773AEC3B" w14:textId="77777777" w:rsidR="00267EB4" w:rsidRPr="00D20DA6" w:rsidRDefault="00267EB4" w:rsidP="000C1999">
            <w:pPr>
              <w:rPr>
                <w:rFonts w:ascii="Cambria" w:hAnsi="Cambria" w:cs="Calibri"/>
                <w:i/>
                <w:iCs/>
                <w:szCs w:val="22"/>
              </w:rPr>
            </w:pPr>
            <w:r w:rsidRPr="00D20DA6">
              <w:rPr>
                <w:rFonts w:ascii="Cambria" w:hAnsi="Cambria"/>
                <w:b/>
                <w:bCs/>
                <w:i/>
                <w:iCs/>
                <w:szCs w:val="22"/>
              </w:rPr>
              <w:t xml:space="preserve">Folkeregister </w:t>
            </w:r>
          </w:p>
        </w:tc>
        <w:tc>
          <w:tcPr>
            <w:tcW w:w="612" w:type="dxa"/>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tcPr>
          <w:p w14:paraId="4DB6953C" w14:textId="77777777" w:rsidR="00267EB4" w:rsidRPr="00D20DA6" w:rsidRDefault="00267EB4" w:rsidP="000C1999">
            <w:pPr>
              <w:rPr>
                <w:rFonts w:ascii="Cambria" w:hAnsi="Cambria"/>
                <w:b/>
                <w:bCs/>
                <w:i/>
                <w:iCs/>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tcPr>
          <w:p w14:paraId="3CDC7585" w14:textId="77777777" w:rsidR="00267EB4" w:rsidRPr="00D20DA6" w:rsidRDefault="00267EB4" w:rsidP="000C1999">
            <w:pPr>
              <w:rPr>
                <w:rFonts w:ascii="Cambria" w:hAnsi="Cambria"/>
                <w:b/>
                <w:bCs/>
                <w:i/>
                <w:iCs/>
                <w:szCs w:val="22"/>
              </w:rPr>
            </w:pPr>
          </w:p>
        </w:tc>
      </w:tr>
      <w:tr w:rsidR="00267EB4" w:rsidRPr="00D20DA6" w14:paraId="2908B9C9" w14:textId="1810192E" w:rsidTr="004C210D">
        <w:tc>
          <w:tcPr>
            <w:tcW w:w="596" w:type="dxa"/>
            <w:tcBorders>
              <w:top w:val="single" w:sz="4" w:space="0" w:color="auto"/>
              <w:left w:val="single" w:sz="4" w:space="0" w:color="auto"/>
              <w:bottom w:val="single" w:sz="4" w:space="0" w:color="auto"/>
              <w:right w:val="single" w:sz="4" w:space="0" w:color="auto"/>
            </w:tcBorders>
          </w:tcPr>
          <w:p w14:paraId="62079FC1"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5988897A"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660EE96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auto"/>
              <w:right w:val="single" w:sz="4" w:space="0" w:color="000000" w:themeColor="text1"/>
            </w:tcBorders>
            <w:shd w:val="clear" w:color="auto" w:fill="FFFFFF" w:themeFill="background1"/>
            <w:vAlign w:val="bottom"/>
          </w:tcPr>
          <w:p w14:paraId="651D1DAF" w14:textId="77777777" w:rsidR="00267EB4" w:rsidRPr="00D20DA6" w:rsidRDefault="00267EB4" w:rsidP="000C1999">
            <w:pPr>
              <w:rPr>
                <w:rFonts w:ascii="Cambria" w:hAnsi="Cambria" w:cs="Calibri"/>
                <w:szCs w:val="22"/>
              </w:rPr>
            </w:pPr>
            <w:r w:rsidRPr="00D20DA6">
              <w:rPr>
                <w:rFonts w:ascii="Cambria" w:hAnsi="Cambria"/>
                <w:szCs w:val="22"/>
              </w:rPr>
              <w:t>Det skal støttes oppslag mot Folkeregisteret for å hente oppdaterte personopplysninger om barn og foresatte og søsken</w:t>
            </w:r>
          </w:p>
        </w:tc>
        <w:tc>
          <w:tcPr>
            <w:tcW w:w="612" w:type="dxa"/>
            <w:tcBorders>
              <w:top w:val="nil"/>
              <w:left w:val="single" w:sz="4" w:space="0" w:color="auto"/>
              <w:bottom w:val="single" w:sz="4" w:space="0" w:color="auto"/>
              <w:right w:val="single" w:sz="4" w:space="0" w:color="000000" w:themeColor="text1"/>
            </w:tcBorders>
            <w:shd w:val="clear" w:color="auto" w:fill="FFFFFF" w:themeFill="background1"/>
          </w:tcPr>
          <w:p w14:paraId="6D23D81C"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auto"/>
              <w:right w:val="single" w:sz="4" w:space="0" w:color="000000" w:themeColor="text1"/>
            </w:tcBorders>
            <w:shd w:val="clear" w:color="auto" w:fill="FFFFFF" w:themeFill="background1"/>
          </w:tcPr>
          <w:p w14:paraId="3CA2B834" w14:textId="77777777" w:rsidR="00267EB4" w:rsidRPr="00D20DA6" w:rsidRDefault="00267EB4" w:rsidP="000C1999">
            <w:pPr>
              <w:rPr>
                <w:rFonts w:ascii="Cambria" w:hAnsi="Cambria"/>
                <w:szCs w:val="22"/>
              </w:rPr>
            </w:pPr>
          </w:p>
        </w:tc>
      </w:tr>
      <w:tr w:rsidR="00267EB4" w:rsidRPr="00D20DA6" w14:paraId="43D50E76" w14:textId="000A2B59" w:rsidTr="004C210D">
        <w:tc>
          <w:tcPr>
            <w:tcW w:w="596" w:type="dxa"/>
            <w:tcBorders>
              <w:top w:val="single" w:sz="4" w:space="0" w:color="auto"/>
              <w:left w:val="single" w:sz="4" w:space="0" w:color="auto"/>
              <w:bottom w:val="single" w:sz="4" w:space="0" w:color="auto"/>
              <w:right w:val="single" w:sz="4" w:space="0" w:color="auto"/>
            </w:tcBorders>
          </w:tcPr>
          <w:p w14:paraId="4ECC2D7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9F9C33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4DC3E92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FD46FE1" w14:textId="77777777" w:rsidR="00267EB4" w:rsidRPr="00D20DA6" w:rsidRDefault="00267EB4" w:rsidP="000C1999">
            <w:pPr>
              <w:rPr>
                <w:rFonts w:ascii="Cambria" w:hAnsi="Cambria" w:cs="Calibri"/>
                <w:szCs w:val="22"/>
              </w:rPr>
            </w:pPr>
            <w:r w:rsidRPr="00D20DA6">
              <w:rPr>
                <w:rFonts w:ascii="Cambria" w:hAnsi="Cambria"/>
                <w:szCs w:val="22"/>
              </w:rPr>
              <w:t>Det skal kunne vedlikeholdes og automatisk oppdateres kontaktinformasjon når endringer registreres.</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62695C21"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212DAE21" w14:textId="77777777" w:rsidR="00267EB4" w:rsidRPr="00D20DA6" w:rsidRDefault="00267EB4" w:rsidP="000C1999">
            <w:pPr>
              <w:rPr>
                <w:rFonts w:ascii="Cambria" w:hAnsi="Cambria"/>
                <w:szCs w:val="22"/>
              </w:rPr>
            </w:pPr>
          </w:p>
        </w:tc>
      </w:tr>
      <w:tr w:rsidR="00267EB4" w:rsidRPr="00D20DA6" w14:paraId="1678E955" w14:textId="6AC5A6A6" w:rsidTr="004C210D">
        <w:tc>
          <w:tcPr>
            <w:tcW w:w="596" w:type="dxa"/>
            <w:tcBorders>
              <w:top w:val="single" w:sz="4" w:space="0" w:color="auto"/>
              <w:left w:val="single" w:sz="4" w:space="0" w:color="auto"/>
              <w:bottom w:val="single" w:sz="4" w:space="0" w:color="auto"/>
              <w:right w:val="single" w:sz="4" w:space="0" w:color="auto"/>
            </w:tcBorders>
          </w:tcPr>
          <w:p w14:paraId="5F98AB4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EF041B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6215479E"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bottom"/>
          </w:tcPr>
          <w:p w14:paraId="65695F46" w14:textId="77777777" w:rsidR="00267EB4" w:rsidRPr="00D20DA6" w:rsidRDefault="00267EB4" w:rsidP="000C1999">
            <w:pPr>
              <w:rPr>
                <w:rFonts w:ascii="Cambria" w:hAnsi="Cambria" w:cs="Calibri"/>
                <w:szCs w:val="22"/>
              </w:rPr>
            </w:pPr>
            <w:r w:rsidRPr="00D20DA6">
              <w:rPr>
                <w:rFonts w:ascii="Cambria" w:hAnsi="Cambria"/>
                <w:szCs w:val="22"/>
              </w:rPr>
              <w:t>Ved endringer i adresse eller foreldreansvar skal dette tydelig varsles</w:t>
            </w:r>
          </w:p>
        </w:tc>
        <w:tc>
          <w:tcPr>
            <w:tcW w:w="612" w:type="dxa"/>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tcPr>
          <w:p w14:paraId="59496887"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tcPr>
          <w:p w14:paraId="3B972BBC" w14:textId="77777777" w:rsidR="00267EB4" w:rsidRPr="00D20DA6" w:rsidRDefault="00267EB4" w:rsidP="000C1999">
            <w:pPr>
              <w:rPr>
                <w:rFonts w:ascii="Cambria" w:hAnsi="Cambria"/>
                <w:szCs w:val="22"/>
              </w:rPr>
            </w:pPr>
          </w:p>
        </w:tc>
      </w:tr>
      <w:tr w:rsidR="00267EB4" w:rsidRPr="00D20DA6" w14:paraId="23BC1B07" w14:textId="6C21F06A" w:rsidTr="004C210D">
        <w:tc>
          <w:tcPr>
            <w:tcW w:w="596" w:type="dxa"/>
            <w:tcBorders>
              <w:top w:val="single" w:sz="4" w:space="0" w:color="auto"/>
              <w:left w:val="single" w:sz="4" w:space="0" w:color="auto"/>
              <w:bottom w:val="single" w:sz="4" w:space="0" w:color="auto"/>
              <w:right w:val="single" w:sz="4" w:space="0" w:color="auto"/>
            </w:tcBorders>
          </w:tcPr>
          <w:p w14:paraId="379C20B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BA1021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6AD95FB4"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shd w:val="clear" w:color="auto" w:fill="FFFFFF" w:themeFill="background1"/>
            <w:vAlign w:val="bottom"/>
          </w:tcPr>
          <w:p w14:paraId="30395D46" w14:textId="77777777" w:rsidR="00267EB4" w:rsidRPr="00D20DA6" w:rsidRDefault="00267EB4" w:rsidP="000C1999">
            <w:pPr>
              <w:rPr>
                <w:rFonts w:ascii="Cambria" w:hAnsi="Cambria" w:cs="Calibri"/>
                <w:szCs w:val="22"/>
              </w:rPr>
            </w:pPr>
            <w:r w:rsidRPr="00D20DA6">
              <w:rPr>
                <w:rFonts w:ascii="Cambria" w:hAnsi="Cambria"/>
                <w:szCs w:val="22"/>
              </w:rPr>
              <w:t>All historikk; oppslag og endringer i personopplysninger skal loggføres.</w:t>
            </w:r>
          </w:p>
        </w:tc>
        <w:tc>
          <w:tcPr>
            <w:tcW w:w="612"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510E8110"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6D111495" w14:textId="77777777" w:rsidR="00267EB4" w:rsidRPr="00D20DA6" w:rsidRDefault="00267EB4" w:rsidP="000C1999">
            <w:pPr>
              <w:rPr>
                <w:rFonts w:ascii="Cambria" w:hAnsi="Cambria"/>
                <w:szCs w:val="22"/>
              </w:rPr>
            </w:pPr>
          </w:p>
        </w:tc>
      </w:tr>
      <w:tr w:rsidR="00267EB4" w:rsidRPr="00D20DA6" w14:paraId="459AADBB" w14:textId="14997E19" w:rsidTr="004C210D">
        <w:tc>
          <w:tcPr>
            <w:tcW w:w="596" w:type="dxa"/>
            <w:tcBorders>
              <w:top w:val="single" w:sz="4" w:space="0" w:color="auto"/>
              <w:left w:val="single" w:sz="4" w:space="0" w:color="auto"/>
              <w:bottom w:val="single" w:sz="4" w:space="0" w:color="auto"/>
              <w:right w:val="single" w:sz="4" w:space="0" w:color="auto"/>
            </w:tcBorders>
          </w:tcPr>
          <w:p w14:paraId="026591C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D96DFB5"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7010D6C1"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auto"/>
              <w:right w:val="single" w:sz="4" w:space="0" w:color="000000" w:themeColor="text1"/>
            </w:tcBorders>
            <w:shd w:val="clear" w:color="auto" w:fill="FFFFFF" w:themeFill="background1"/>
            <w:vAlign w:val="bottom"/>
          </w:tcPr>
          <w:p w14:paraId="510B9D34" w14:textId="77777777" w:rsidR="00267EB4" w:rsidRPr="00D20DA6" w:rsidRDefault="00267EB4" w:rsidP="000C1999">
            <w:pPr>
              <w:rPr>
                <w:rFonts w:ascii="Cambria" w:hAnsi="Cambria" w:cs="Calibri"/>
                <w:szCs w:val="22"/>
              </w:rPr>
            </w:pPr>
            <w:r w:rsidRPr="00D20DA6">
              <w:rPr>
                <w:rFonts w:ascii="Cambria" w:hAnsi="Cambria"/>
                <w:szCs w:val="22"/>
              </w:rPr>
              <w:t>Automatisk duplikatkontroll skal identifiseres basert på fødselsnummer, navn og adresse.</w:t>
            </w:r>
          </w:p>
        </w:tc>
        <w:tc>
          <w:tcPr>
            <w:tcW w:w="612" w:type="dxa"/>
            <w:tcBorders>
              <w:top w:val="nil"/>
              <w:left w:val="single" w:sz="4" w:space="0" w:color="auto"/>
              <w:bottom w:val="single" w:sz="4" w:space="0" w:color="auto"/>
              <w:right w:val="single" w:sz="4" w:space="0" w:color="000000" w:themeColor="text1"/>
            </w:tcBorders>
            <w:shd w:val="clear" w:color="auto" w:fill="FFFFFF" w:themeFill="background1"/>
          </w:tcPr>
          <w:p w14:paraId="2F13D99C" w14:textId="7996EC7A"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auto"/>
              <w:right w:val="single" w:sz="4" w:space="0" w:color="000000" w:themeColor="text1"/>
            </w:tcBorders>
            <w:shd w:val="clear" w:color="auto" w:fill="FFFFFF" w:themeFill="background1"/>
          </w:tcPr>
          <w:p w14:paraId="5F874166" w14:textId="0EE41D4B" w:rsidR="00267EB4" w:rsidRPr="00D20DA6" w:rsidRDefault="00267EB4" w:rsidP="000C1999">
            <w:pPr>
              <w:rPr>
                <w:rFonts w:ascii="Cambria" w:hAnsi="Cambria"/>
                <w:szCs w:val="22"/>
              </w:rPr>
            </w:pPr>
          </w:p>
        </w:tc>
      </w:tr>
      <w:tr w:rsidR="00267EB4" w:rsidRPr="00D20DA6" w14:paraId="753E1F33" w14:textId="2F0B0652" w:rsidTr="004C210D">
        <w:tc>
          <w:tcPr>
            <w:tcW w:w="596" w:type="dxa"/>
            <w:tcBorders>
              <w:top w:val="single" w:sz="4" w:space="0" w:color="auto"/>
              <w:left w:val="single" w:sz="4" w:space="0" w:color="auto"/>
              <w:bottom w:val="single" w:sz="4" w:space="0" w:color="auto"/>
              <w:right w:val="single" w:sz="4" w:space="0" w:color="auto"/>
            </w:tcBorders>
          </w:tcPr>
          <w:p w14:paraId="5A07B09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40F03B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7F0DB840"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C62615E" w14:textId="77777777" w:rsidR="00267EB4" w:rsidRPr="00D20DA6" w:rsidRDefault="00267EB4" w:rsidP="000C1999">
            <w:pPr>
              <w:rPr>
                <w:rFonts w:ascii="Cambria" w:hAnsi="Cambria"/>
              </w:rPr>
            </w:pPr>
            <w:r w:rsidRPr="00D20DA6">
              <w:rPr>
                <w:rFonts w:ascii="Cambria" w:hAnsi="Cambria"/>
              </w:rPr>
              <w:t xml:space="preserve">Tjenesten skal kunne ivareta adressesperre ved strengt fortrolig adresse (kode 6) og fortrolig adresse (kode 7). Beskriv/visualiser hvordan dette løses i tjenesten.  </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13D47159" w14:textId="77777777" w:rsidR="00267EB4" w:rsidRPr="00D20DA6" w:rsidRDefault="00267EB4" w:rsidP="000C1999">
            <w:pPr>
              <w:rPr>
                <w:rFonts w:ascii="Cambria" w:hAnsi="Cambria"/>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54FE4A22" w14:textId="77777777" w:rsidR="00267EB4" w:rsidRPr="00D20DA6" w:rsidRDefault="00267EB4" w:rsidP="000C1999">
            <w:pPr>
              <w:rPr>
                <w:rFonts w:ascii="Cambria" w:hAnsi="Cambria"/>
              </w:rPr>
            </w:pPr>
          </w:p>
        </w:tc>
      </w:tr>
      <w:tr w:rsidR="00267EB4" w:rsidRPr="00D20DA6" w14:paraId="4D4A5ABD" w14:textId="38CE4778" w:rsidTr="004C210D">
        <w:tc>
          <w:tcPr>
            <w:tcW w:w="596" w:type="dxa"/>
            <w:tcBorders>
              <w:top w:val="single" w:sz="4" w:space="0" w:color="auto"/>
              <w:left w:val="single" w:sz="4" w:space="0" w:color="auto"/>
              <w:bottom w:val="single" w:sz="4" w:space="0" w:color="auto"/>
              <w:right w:val="single" w:sz="4" w:space="0" w:color="auto"/>
            </w:tcBorders>
          </w:tcPr>
          <w:p w14:paraId="6B3FCF6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A038CCA"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53CDF0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B45BC01" w14:textId="77777777" w:rsidR="00267EB4" w:rsidRPr="00D20DA6" w:rsidRDefault="00267EB4" w:rsidP="000C1999">
            <w:pPr>
              <w:rPr>
                <w:rFonts w:ascii="Cambria" w:hAnsi="Cambria" w:cs="Calibri"/>
              </w:rPr>
            </w:pPr>
            <w:r w:rsidRPr="00D20DA6">
              <w:rPr>
                <w:rFonts w:ascii="Cambria" w:hAnsi="Cambria"/>
              </w:rPr>
              <w:t>Tjenesten skal ved behov kunne hente informasjon om organisasjon/privatpersoner fra Enhetsregisteret (BREG) Kontakt- og reservasjonsregisteret (KRR) og Folkeregister (FREG)</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6B443026" w14:textId="77777777" w:rsidR="00267EB4" w:rsidRPr="00D20DA6" w:rsidRDefault="00267EB4" w:rsidP="000C1999">
            <w:pPr>
              <w:rPr>
                <w:rFonts w:ascii="Cambria" w:hAnsi="Cambria"/>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5C98993D" w14:textId="77777777" w:rsidR="00267EB4" w:rsidRPr="00D20DA6" w:rsidRDefault="00267EB4" w:rsidP="000C1999">
            <w:pPr>
              <w:rPr>
                <w:rFonts w:ascii="Cambria" w:hAnsi="Cambria"/>
              </w:rPr>
            </w:pPr>
          </w:p>
        </w:tc>
      </w:tr>
      <w:tr w:rsidR="00267EB4" w:rsidRPr="00D20DA6" w14:paraId="57F164FE" w14:textId="155E024E" w:rsidTr="004C210D">
        <w:tc>
          <w:tcPr>
            <w:tcW w:w="596" w:type="dxa"/>
            <w:tcBorders>
              <w:top w:val="single" w:sz="4" w:space="0" w:color="auto"/>
              <w:left w:val="single" w:sz="4" w:space="0" w:color="auto"/>
              <w:bottom w:val="single" w:sz="4" w:space="0" w:color="auto"/>
              <w:right w:val="single" w:sz="4" w:space="0" w:color="auto"/>
            </w:tcBorders>
          </w:tcPr>
          <w:p w14:paraId="3887DF79"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4F95047D"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632" w:type="dxa"/>
            <w:tcBorders>
              <w:top w:val="single" w:sz="4" w:space="0" w:color="auto"/>
              <w:left w:val="single" w:sz="4" w:space="0" w:color="auto"/>
              <w:bottom w:val="single" w:sz="4" w:space="0" w:color="auto"/>
              <w:right w:val="single" w:sz="4" w:space="0" w:color="auto"/>
            </w:tcBorders>
            <w:vAlign w:val="bottom"/>
          </w:tcPr>
          <w:p w14:paraId="22DA1FF4"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541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508A6BD" w14:textId="77777777" w:rsidR="00267EB4" w:rsidRPr="00D20DA6" w:rsidRDefault="00267EB4" w:rsidP="000C1999">
            <w:pPr>
              <w:rPr>
                <w:rFonts w:ascii="Cambria" w:hAnsi="Cambria" w:cs="Calibri"/>
                <w:b/>
                <w:bCs/>
                <w:i/>
                <w:iCs/>
                <w:szCs w:val="22"/>
              </w:rPr>
            </w:pPr>
            <w:r w:rsidRPr="00D20DA6">
              <w:rPr>
                <w:rFonts w:ascii="Cambria" w:hAnsi="Cambria"/>
                <w:b/>
                <w:bCs/>
                <w:i/>
                <w:iCs/>
                <w:szCs w:val="22"/>
              </w:rPr>
              <w:t>Elektronisk signering</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0555BD6F" w14:textId="77777777" w:rsidR="00267EB4" w:rsidRPr="00D20DA6" w:rsidRDefault="00267EB4" w:rsidP="000C1999">
            <w:pPr>
              <w:rPr>
                <w:rFonts w:ascii="Cambria" w:hAnsi="Cambria"/>
                <w:b/>
                <w:bCs/>
                <w:i/>
                <w:iCs/>
                <w:szCs w:val="22"/>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528B2EE5" w14:textId="77777777" w:rsidR="00267EB4" w:rsidRPr="00D20DA6" w:rsidRDefault="00267EB4" w:rsidP="000C1999">
            <w:pPr>
              <w:rPr>
                <w:rFonts w:ascii="Cambria" w:hAnsi="Cambria"/>
                <w:b/>
                <w:bCs/>
                <w:i/>
                <w:iCs/>
                <w:szCs w:val="22"/>
              </w:rPr>
            </w:pPr>
          </w:p>
        </w:tc>
      </w:tr>
      <w:tr w:rsidR="00267EB4" w:rsidRPr="00D20DA6" w14:paraId="363E3B4D" w14:textId="6496BEE4" w:rsidTr="004C210D">
        <w:tc>
          <w:tcPr>
            <w:tcW w:w="596" w:type="dxa"/>
            <w:tcBorders>
              <w:top w:val="single" w:sz="4" w:space="0" w:color="auto"/>
              <w:left w:val="single" w:sz="4" w:space="0" w:color="auto"/>
              <w:bottom w:val="single" w:sz="4" w:space="0" w:color="auto"/>
              <w:right w:val="single" w:sz="4" w:space="0" w:color="auto"/>
            </w:tcBorders>
          </w:tcPr>
          <w:p w14:paraId="62BC574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6E6D84C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7A8AB5E7"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tcPr>
          <w:p w14:paraId="36715E5F" w14:textId="77777777" w:rsidR="00267EB4" w:rsidRPr="00D20DA6" w:rsidRDefault="00267EB4" w:rsidP="000C1999">
            <w:pPr>
              <w:rPr>
                <w:rFonts w:ascii="Cambria" w:hAnsi="Cambria" w:cs="Calibri"/>
              </w:rPr>
            </w:pPr>
            <w:r w:rsidRPr="00D20DA6">
              <w:rPr>
                <w:rFonts w:ascii="Cambria" w:hAnsi="Cambria"/>
              </w:rPr>
              <w:t xml:space="preserve">Tilbudt løsning skal kunne motta forsendelser via KS </w:t>
            </w:r>
            <w:proofErr w:type="spellStart"/>
            <w:r w:rsidRPr="00D20DA6">
              <w:rPr>
                <w:rFonts w:ascii="Cambria" w:hAnsi="Cambria"/>
              </w:rPr>
              <w:t>SvarInn</w:t>
            </w:r>
            <w:proofErr w:type="spellEnd"/>
            <w:r w:rsidRPr="00D20DA6">
              <w:rPr>
                <w:rFonts w:ascii="Cambria" w:hAnsi="Cambria"/>
              </w:rPr>
              <w:t>-tjenesten.</w:t>
            </w:r>
            <w:r w:rsidRPr="00D20DA6">
              <w:rPr>
                <w:rFonts w:ascii="Cambria" w:hAnsi="Cambria"/>
              </w:rPr>
              <w:br/>
              <w:t>Innkomne forsendelser skal legges i en "postliste". I visningen skal det benyttes metadata for forsendelsen (minimum avsender, dokumentdato, mottatt dato og dokumenttittel). Beskriv/visualiser prosessen for elektronisk signering.</w:t>
            </w:r>
          </w:p>
        </w:tc>
        <w:tc>
          <w:tcPr>
            <w:tcW w:w="612" w:type="dxa"/>
            <w:tcBorders>
              <w:top w:val="single" w:sz="4" w:space="0" w:color="auto"/>
              <w:left w:val="single" w:sz="4" w:space="0" w:color="auto"/>
              <w:bottom w:val="single" w:sz="4" w:space="0" w:color="auto"/>
              <w:right w:val="single" w:sz="4" w:space="0" w:color="auto"/>
            </w:tcBorders>
          </w:tcPr>
          <w:p w14:paraId="3DE820CB" w14:textId="77777777" w:rsidR="00267EB4" w:rsidRPr="00D20DA6" w:rsidRDefault="00267EB4" w:rsidP="000C1999">
            <w:pPr>
              <w:rPr>
                <w:rFonts w:ascii="Cambria" w:hAnsi="Cambria"/>
              </w:rPr>
            </w:pPr>
          </w:p>
        </w:tc>
        <w:tc>
          <w:tcPr>
            <w:tcW w:w="5924" w:type="dxa"/>
            <w:tcBorders>
              <w:top w:val="single" w:sz="4" w:space="0" w:color="auto"/>
              <w:left w:val="single" w:sz="4" w:space="0" w:color="auto"/>
              <w:bottom w:val="single" w:sz="4" w:space="0" w:color="auto"/>
              <w:right w:val="single" w:sz="4" w:space="0" w:color="auto"/>
            </w:tcBorders>
          </w:tcPr>
          <w:p w14:paraId="062625A5" w14:textId="77777777" w:rsidR="00267EB4" w:rsidRPr="00D20DA6" w:rsidRDefault="00267EB4" w:rsidP="000C1999">
            <w:pPr>
              <w:rPr>
                <w:rFonts w:ascii="Cambria" w:hAnsi="Cambria"/>
              </w:rPr>
            </w:pPr>
          </w:p>
        </w:tc>
      </w:tr>
      <w:tr w:rsidR="00267EB4" w:rsidRPr="00D20DA6" w14:paraId="32E043A3" w14:textId="1F82D1F0" w:rsidTr="004C210D">
        <w:tc>
          <w:tcPr>
            <w:tcW w:w="596" w:type="dxa"/>
            <w:tcBorders>
              <w:top w:val="single" w:sz="4" w:space="0" w:color="auto"/>
              <w:left w:val="single" w:sz="4" w:space="0" w:color="auto"/>
              <w:bottom w:val="single" w:sz="4" w:space="0" w:color="auto"/>
              <w:right w:val="single" w:sz="4" w:space="0" w:color="auto"/>
            </w:tcBorders>
          </w:tcPr>
          <w:p w14:paraId="0C75DC2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08C9712"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4C8C5685"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3EE00302" w14:textId="77777777" w:rsidR="00267EB4" w:rsidRPr="00D20DA6" w:rsidRDefault="00267EB4" w:rsidP="000C1999">
            <w:pPr>
              <w:rPr>
                <w:rFonts w:ascii="Cambria" w:hAnsi="Cambria" w:cs="Calibri"/>
                <w:szCs w:val="22"/>
              </w:rPr>
            </w:pPr>
            <w:r w:rsidRPr="00D20DA6">
              <w:rPr>
                <w:rFonts w:ascii="Cambria" w:hAnsi="Cambria"/>
                <w:szCs w:val="22"/>
              </w:rPr>
              <w:t>Signeringsprosessen bør ha mulighet for å utvide frister ved behov, slik at man slipper å starte hele prosessen på nytt dersom én foresatt ikke har fulgt opp innen fristen.</w:t>
            </w:r>
          </w:p>
        </w:tc>
        <w:tc>
          <w:tcPr>
            <w:tcW w:w="612" w:type="dxa"/>
            <w:tcBorders>
              <w:top w:val="single" w:sz="4" w:space="0" w:color="auto"/>
              <w:left w:val="single" w:sz="4" w:space="0" w:color="auto"/>
              <w:bottom w:val="single" w:sz="4" w:space="0" w:color="auto"/>
              <w:right w:val="single" w:sz="4" w:space="0" w:color="auto"/>
            </w:tcBorders>
          </w:tcPr>
          <w:p w14:paraId="7A7A5F6A"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78BCB9A4" w14:textId="77777777" w:rsidR="00267EB4" w:rsidRPr="00D20DA6" w:rsidRDefault="00267EB4" w:rsidP="000C1999">
            <w:pPr>
              <w:rPr>
                <w:rFonts w:ascii="Cambria" w:hAnsi="Cambria"/>
                <w:szCs w:val="22"/>
              </w:rPr>
            </w:pPr>
          </w:p>
        </w:tc>
      </w:tr>
      <w:tr w:rsidR="00267EB4" w:rsidRPr="00D20DA6" w14:paraId="36177B89" w14:textId="192885E3" w:rsidTr="004C210D">
        <w:tc>
          <w:tcPr>
            <w:tcW w:w="596" w:type="dxa"/>
            <w:tcBorders>
              <w:top w:val="single" w:sz="4" w:space="0" w:color="auto"/>
              <w:left w:val="single" w:sz="4" w:space="0" w:color="auto"/>
              <w:bottom w:val="single" w:sz="4" w:space="0" w:color="auto"/>
              <w:right w:val="single" w:sz="4" w:space="0" w:color="auto"/>
            </w:tcBorders>
          </w:tcPr>
          <w:p w14:paraId="608F8ADF"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DCF71DD"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632" w:type="dxa"/>
            <w:tcBorders>
              <w:top w:val="single" w:sz="4" w:space="0" w:color="auto"/>
              <w:left w:val="single" w:sz="4" w:space="0" w:color="auto"/>
              <w:bottom w:val="single" w:sz="4" w:space="0" w:color="auto"/>
              <w:right w:val="single" w:sz="4" w:space="0" w:color="auto"/>
            </w:tcBorders>
            <w:vAlign w:val="center"/>
          </w:tcPr>
          <w:p w14:paraId="1A5017DC"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5415" w:type="dxa"/>
            <w:tcBorders>
              <w:top w:val="single" w:sz="4" w:space="0" w:color="auto"/>
              <w:left w:val="single" w:sz="4" w:space="0" w:color="auto"/>
              <w:bottom w:val="single" w:sz="4" w:space="0" w:color="auto"/>
              <w:right w:val="single" w:sz="4" w:space="0" w:color="auto"/>
            </w:tcBorders>
            <w:vAlign w:val="bottom"/>
          </w:tcPr>
          <w:p w14:paraId="0DB00E0B" w14:textId="77777777" w:rsidR="00267EB4" w:rsidRPr="00D20DA6" w:rsidRDefault="00267EB4" w:rsidP="000C1999">
            <w:pPr>
              <w:rPr>
                <w:rFonts w:ascii="Cambria" w:hAnsi="Cambria" w:cs="Calibri"/>
                <w:i/>
                <w:iCs/>
                <w:szCs w:val="22"/>
              </w:rPr>
            </w:pPr>
            <w:r w:rsidRPr="00D20DA6">
              <w:rPr>
                <w:rFonts w:ascii="Cambria" w:hAnsi="Cambria"/>
                <w:b/>
                <w:bCs/>
                <w:i/>
                <w:iCs/>
                <w:szCs w:val="22"/>
              </w:rPr>
              <w:t>Dokumenthåndtering</w:t>
            </w:r>
          </w:p>
        </w:tc>
        <w:tc>
          <w:tcPr>
            <w:tcW w:w="612" w:type="dxa"/>
            <w:tcBorders>
              <w:top w:val="single" w:sz="4" w:space="0" w:color="auto"/>
              <w:left w:val="single" w:sz="4" w:space="0" w:color="auto"/>
              <w:bottom w:val="single" w:sz="4" w:space="0" w:color="auto"/>
              <w:right w:val="single" w:sz="4" w:space="0" w:color="auto"/>
            </w:tcBorders>
          </w:tcPr>
          <w:p w14:paraId="5DC5B1AD" w14:textId="77777777" w:rsidR="00267EB4" w:rsidRPr="00D20DA6" w:rsidRDefault="00267EB4" w:rsidP="000C1999">
            <w:pPr>
              <w:rPr>
                <w:rFonts w:ascii="Cambria" w:hAnsi="Cambria"/>
                <w:b/>
                <w:bCs/>
                <w:i/>
                <w:iCs/>
                <w:szCs w:val="22"/>
              </w:rPr>
            </w:pPr>
          </w:p>
        </w:tc>
        <w:tc>
          <w:tcPr>
            <w:tcW w:w="5924" w:type="dxa"/>
            <w:tcBorders>
              <w:top w:val="single" w:sz="4" w:space="0" w:color="auto"/>
              <w:left w:val="single" w:sz="4" w:space="0" w:color="auto"/>
              <w:bottom w:val="single" w:sz="4" w:space="0" w:color="auto"/>
              <w:right w:val="single" w:sz="4" w:space="0" w:color="auto"/>
            </w:tcBorders>
          </w:tcPr>
          <w:p w14:paraId="42A52125" w14:textId="77777777" w:rsidR="00267EB4" w:rsidRPr="00D20DA6" w:rsidRDefault="00267EB4" w:rsidP="000C1999">
            <w:pPr>
              <w:rPr>
                <w:rFonts w:ascii="Cambria" w:hAnsi="Cambria"/>
                <w:b/>
                <w:bCs/>
                <w:i/>
                <w:iCs/>
                <w:szCs w:val="22"/>
              </w:rPr>
            </w:pPr>
          </w:p>
        </w:tc>
      </w:tr>
      <w:tr w:rsidR="00267EB4" w:rsidRPr="00D20DA6" w14:paraId="2C7BF7D5" w14:textId="664EE1CC" w:rsidTr="004C210D">
        <w:tc>
          <w:tcPr>
            <w:tcW w:w="596" w:type="dxa"/>
            <w:tcBorders>
              <w:top w:val="single" w:sz="4" w:space="0" w:color="auto"/>
              <w:left w:val="single" w:sz="4" w:space="0" w:color="auto"/>
              <w:bottom w:val="single" w:sz="4" w:space="0" w:color="auto"/>
              <w:right w:val="single" w:sz="4" w:space="0" w:color="auto"/>
            </w:tcBorders>
          </w:tcPr>
          <w:p w14:paraId="3DEB11C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E170045"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single" w:sz="4" w:space="0" w:color="auto"/>
              <w:bottom w:val="single" w:sz="4" w:space="0" w:color="auto"/>
              <w:right w:val="single" w:sz="4" w:space="0" w:color="auto"/>
            </w:tcBorders>
            <w:vAlign w:val="center"/>
          </w:tcPr>
          <w:p w14:paraId="5372619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661771F7" w14:textId="77777777" w:rsidR="00267EB4" w:rsidRPr="00D20DA6" w:rsidRDefault="00267EB4" w:rsidP="000C1999">
            <w:pPr>
              <w:rPr>
                <w:rFonts w:ascii="Cambria" w:hAnsi="Cambria" w:cs="Calibri"/>
                <w:szCs w:val="22"/>
              </w:rPr>
            </w:pPr>
            <w:r w:rsidRPr="00D20DA6">
              <w:rPr>
                <w:rFonts w:ascii="Cambria" w:hAnsi="Cambria"/>
                <w:szCs w:val="22"/>
              </w:rPr>
              <w:t>Fra postliste skal man kunne fordele forsendelse til riktig sak/saksbehandler.</w:t>
            </w:r>
            <w:r w:rsidRPr="00D20DA6">
              <w:rPr>
                <w:rFonts w:ascii="Cambria" w:hAnsi="Cambria"/>
                <w:szCs w:val="22"/>
              </w:rPr>
              <w:br/>
              <w:t>Hvis mottatt forsendelse er feilsendt må man kunne videresende denne til riktig enhet (skole/barnehage).</w:t>
            </w:r>
          </w:p>
        </w:tc>
        <w:tc>
          <w:tcPr>
            <w:tcW w:w="612" w:type="dxa"/>
            <w:tcBorders>
              <w:top w:val="single" w:sz="4" w:space="0" w:color="auto"/>
              <w:left w:val="single" w:sz="4" w:space="0" w:color="auto"/>
              <w:bottom w:val="single" w:sz="4" w:space="0" w:color="auto"/>
              <w:right w:val="single" w:sz="4" w:space="0" w:color="auto"/>
            </w:tcBorders>
          </w:tcPr>
          <w:p w14:paraId="0504CF7F"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7B394EA2" w14:textId="77777777" w:rsidR="00267EB4" w:rsidRPr="00D20DA6" w:rsidRDefault="00267EB4" w:rsidP="000C1999">
            <w:pPr>
              <w:rPr>
                <w:rFonts w:ascii="Cambria" w:hAnsi="Cambria"/>
                <w:szCs w:val="22"/>
              </w:rPr>
            </w:pPr>
          </w:p>
        </w:tc>
      </w:tr>
      <w:tr w:rsidR="00267EB4" w:rsidRPr="00D20DA6" w14:paraId="1C47989C" w14:textId="05865636" w:rsidTr="004C210D">
        <w:tc>
          <w:tcPr>
            <w:tcW w:w="596" w:type="dxa"/>
            <w:tcBorders>
              <w:top w:val="single" w:sz="4" w:space="0" w:color="auto"/>
              <w:left w:val="single" w:sz="4" w:space="0" w:color="auto"/>
              <w:bottom w:val="single" w:sz="4" w:space="0" w:color="auto"/>
              <w:right w:val="single" w:sz="4" w:space="0" w:color="auto"/>
            </w:tcBorders>
          </w:tcPr>
          <w:p w14:paraId="2ADF7DD2"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AEABA27"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single" w:sz="4" w:space="0" w:color="auto"/>
              <w:bottom w:val="single" w:sz="4" w:space="0" w:color="auto"/>
              <w:right w:val="single" w:sz="4" w:space="0" w:color="auto"/>
            </w:tcBorders>
            <w:vAlign w:val="center"/>
          </w:tcPr>
          <w:p w14:paraId="79F45457" w14:textId="77777777" w:rsidR="00267EB4" w:rsidRPr="00D20DA6" w:rsidRDefault="00267EB4" w:rsidP="000C1999">
            <w:pPr>
              <w:rPr>
                <w:rFonts w:ascii="Cambria" w:hAnsi="Cambria" w:cs="Calibri"/>
                <w:szCs w:val="22"/>
              </w:rPr>
            </w:pPr>
            <w:r w:rsidRPr="00D20DA6">
              <w:rPr>
                <w:rFonts w:ascii="Cambria" w:hAnsi="Cambria"/>
                <w:szCs w:val="22"/>
              </w:rPr>
              <w:t xml:space="preserve">K </w:t>
            </w:r>
          </w:p>
        </w:tc>
        <w:tc>
          <w:tcPr>
            <w:tcW w:w="5415" w:type="dxa"/>
            <w:tcBorders>
              <w:top w:val="single" w:sz="4" w:space="0" w:color="auto"/>
              <w:left w:val="single" w:sz="4" w:space="0" w:color="auto"/>
              <w:bottom w:val="single" w:sz="4" w:space="0" w:color="auto"/>
              <w:right w:val="single" w:sz="4" w:space="0" w:color="auto"/>
            </w:tcBorders>
            <w:vAlign w:val="bottom"/>
          </w:tcPr>
          <w:p w14:paraId="2D547635" w14:textId="77777777" w:rsidR="00267EB4" w:rsidRPr="00D20DA6" w:rsidRDefault="00267EB4" w:rsidP="000C1999">
            <w:pPr>
              <w:rPr>
                <w:rFonts w:ascii="Cambria" w:hAnsi="Cambria" w:cs="Calibri"/>
                <w:szCs w:val="22"/>
              </w:rPr>
            </w:pPr>
            <w:r w:rsidRPr="00D20DA6">
              <w:rPr>
                <w:rFonts w:ascii="Cambria" w:hAnsi="Cambria"/>
                <w:szCs w:val="22"/>
              </w:rPr>
              <w:t xml:space="preserve">Fysiske dokumenter som skal inn i løsningen skal skannes på en sikker og trygg måte lokalt og lagres som PDF på filområde (ett for hver skole/barnehage). </w:t>
            </w:r>
            <w:r w:rsidRPr="00D20DA6">
              <w:rPr>
                <w:rFonts w:ascii="Cambria" w:hAnsi="Cambria"/>
                <w:szCs w:val="22"/>
              </w:rPr>
              <w:br/>
              <w:t>Disse dokumentene skal umiddelbart vises i "postliste".</w:t>
            </w:r>
            <w:r w:rsidRPr="00D20DA6">
              <w:rPr>
                <w:rFonts w:ascii="Cambria" w:hAnsi="Cambria"/>
                <w:szCs w:val="22"/>
              </w:rPr>
              <w:br/>
              <w:t>Beskriv/visualiser hvordan dette er løst.</w:t>
            </w:r>
          </w:p>
        </w:tc>
        <w:tc>
          <w:tcPr>
            <w:tcW w:w="612" w:type="dxa"/>
            <w:tcBorders>
              <w:top w:val="single" w:sz="4" w:space="0" w:color="auto"/>
              <w:left w:val="single" w:sz="4" w:space="0" w:color="auto"/>
              <w:bottom w:val="single" w:sz="4" w:space="0" w:color="auto"/>
              <w:right w:val="single" w:sz="4" w:space="0" w:color="auto"/>
            </w:tcBorders>
          </w:tcPr>
          <w:p w14:paraId="62FA8A6B"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0DA61695" w14:textId="77777777" w:rsidR="00267EB4" w:rsidRPr="00D20DA6" w:rsidRDefault="00267EB4" w:rsidP="000C1999">
            <w:pPr>
              <w:rPr>
                <w:rFonts w:ascii="Cambria" w:hAnsi="Cambria"/>
                <w:szCs w:val="22"/>
              </w:rPr>
            </w:pPr>
          </w:p>
        </w:tc>
      </w:tr>
      <w:tr w:rsidR="00267EB4" w:rsidRPr="00D20DA6" w14:paraId="7DC2191A" w14:textId="41F68D91" w:rsidTr="004C210D">
        <w:tc>
          <w:tcPr>
            <w:tcW w:w="596" w:type="dxa"/>
            <w:tcBorders>
              <w:top w:val="single" w:sz="4" w:space="0" w:color="auto"/>
              <w:left w:val="single" w:sz="4" w:space="0" w:color="auto"/>
              <w:bottom w:val="single" w:sz="4" w:space="0" w:color="auto"/>
              <w:right w:val="single" w:sz="4" w:space="0" w:color="auto"/>
            </w:tcBorders>
          </w:tcPr>
          <w:p w14:paraId="01B66BD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E5408C5"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single" w:sz="4" w:space="0" w:color="auto"/>
              <w:bottom w:val="single" w:sz="4" w:space="0" w:color="auto"/>
              <w:right w:val="single" w:sz="4" w:space="0" w:color="auto"/>
            </w:tcBorders>
            <w:vAlign w:val="center"/>
          </w:tcPr>
          <w:p w14:paraId="08E15C77"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48A5051E" w14:textId="77777777" w:rsidR="00267EB4" w:rsidRPr="00D20DA6" w:rsidRDefault="00267EB4" w:rsidP="000C1999">
            <w:pPr>
              <w:rPr>
                <w:rFonts w:ascii="Cambria" w:hAnsi="Cambria" w:cs="Calibri"/>
              </w:rPr>
            </w:pPr>
            <w:r w:rsidRPr="00D20DA6">
              <w:rPr>
                <w:rFonts w:ascii="Cambria" w:hAnsi="Cambria"/>
              </w:rPr>
              <w:t xml:space="preserve">Tilbudt løsning skal kunne sende brev/forsendelser med KS </w:t>
            </w:r>
            <w:proofErr w:type="spellStart"/>
            <w:r w:rsidRPr="00D20DA6">
              <w:rPr>
                <w:rFonts w:ascii="Cambria" w:hAnsi="Cambria"/>
              </w:rPr>
              <w:t>SvarUt</w:t>
            </w:r>
            <w:proofErr w:type="spellEnd"/>
            <w:r w:rsidRPr="00D20DA6">
              <w:rPr>
                <w:rFonts w:ascii="Cambria" w:hAnsi="Cambria"/>
              </w:rPr>
              <w:t xml:space="preserve"> med nødvendige metadata.</w:t>
            </w:r>
          </w:p>
        </w:tc>
        <w:tc>
          <w:tcPr>
            <w:tcW w:w="612" w:type="dxa"/>
            <w:tcBorders>
              <w:top w:val="single" w:sz="4" w:space="0" w:color="auto"/>
              <w:left w:val="single" w:sz="4" w:space="0" w:color="auto"/>
              <w:bottom w:val="single" w:sz="4" w:space="0" w:color="auto"/>
              <w:right w:val="single" w:sz="4" w:space="0" w:color="auto"/>
            </w:tcBorders>
          </w:tcPr>
          <w:p w14:paraId="2DF7D9EC" w14:textId="77777777" w:rsidR="00267EB4" w:rsidRPr="00D20DA6" w:rsidRDefault="00267EB4" w:rsidP="000C1999">
            <w:pPr>
              <w:rPr>
                <w:rFonts w:ascii="Cambria" w:hAnsi="Cambria"/>
              </w:rPr>
            </w:pPr>
          </w:p>
        </w:tc>
        <w:tc>
          <w:tcPr>
            <w:tcW w:w="5924" w:type="dxa"/>
            <w:tcBorders>
              <w:top w:val="single" w:sz="4" w:space="0" w:color="auto"/>
              <w:left w:val="single" w:sz="4" w:space="0" w:color="auto"/>
              <w:bottom w:val="single" w:sz="4" w:space="0" w:color="auto"/>
              <w:right w:val="single" w:sz="4" w:space="0" w:color="auto"/>
            </w:tcBorders>
          </w:tcPr>
          <w:p w14:paraId="2AA1D1B6" w14:textId="77777777" w:rsidR="00267EB4" w:rsidRPr="00D20DA6" w:rsidRDefault="00267EB4" w:rsidP="000C1999">
            <w:pPr>
              <w:rPr>
                <w:rFonts w:ascii="Cambria" w:hAnsi="Cambria"/>
              </w:rPr>
            </w:pPr>
          </w:p>
        </w:tc>
      </w:tr>
      <w:tr w:rsidR="00267EB4" w:rsidRPr="00D20DA6" w14:paraId="738B5FBF" w14:textId="6062EA88" w:rsidTr="004C210D">
        <w:tc>
          <w:tcPr>
            <w:tcW w:w="596" w:type="dxa"/>
            <w:tcBorders>
              <w:top w:val="single" w:sz="4" w:space="0" w:color="auto"/>
              <w:left w:val="single" w:sz="4" w:space="0" w:color="auto"/>
              <w:bottom w:val="single" w:sz="4" w:space="0" w:color="auto"/>
              <w:right w:val="single" w:sz="4" w:space="0" w:color="auto"/>
            </w:tcBorders>
          </w:tcPr>
          <w:p w14:paraId="1A49E60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00B078B"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single" w:sz="4" w:space="0" w:color="auto"/>
              <w:bottom w:val="single" w:sz="4" w:space="0" w:color="auto"/>
              <w:right w:val="single" w:sz="4" w:space="0" w:color="auto"/>
            </w:tcBorders>
            <w:vAlign w:val="center"/>
          </w:tcPr>
          <w:p w14:paraId="622D2747" w14:textId="77777777" w:rsidR="00267EB4" w:rsidRPr="00D20DA6" w:rsidRDefault="00267EB4" w:rsidP="000C1999">
            <w:pPr>
              <w:rPr>
                <w:rFonts w:ascii="Cambria" w:hAnsi="Cambria" w:cs="Calibri"/>
                <w:szCs w:val="22"/>
              </w:rPr>
            </w:pPr>
            <w:r w:rsidRPr="00D20DA6">
              <w:rPr>
                <w:rFonts w:ascii="Cambria" w:hAnsi="Cambria"/>
                <w:szCs w:val="22"/>
              </w:rPr>
              <w:t xml:space="preserve">K </w:t>
            </w:r>
          </w:p>
        </w:tc>
        <w:tc>
          <w:tcPr>
            <w:tcW w:w="5415" w:type="dxa"/>
            <w:tcBorders>
              <w:top w:val="single" w:sz="4" w:space="0" w:color="auto"/>
              <w:left w:val="single" w:sz="4" w:space="0" w:color="auto"/>
              <w:bottom w:val="single" w:sz="4" w:space="0" w:color="auto"/>
              <w:right w:val="single" w:sz="4" w:space="0" w:color="auto"/>
            </w:tcBorders>
            <w:vAlign w:val="bottom"/>
          </w:tcPr>
          <w:p w14:paraId="7948A914" w14:textId="77777777" w:rsidR="00267EB4" w:rsidRPr="00D20DA6" w:rsidRDefault="00267EB4" w:rsidP="000C1999">
            <w:pPr>
              <w:rPr>
                <w:rFonts w:ascii="Cambria" w:hAnsi="Cambria" w:cs="Calibri"/>
                <w:szCs w:val="22"/>
              </w:rPr>
            </w:pPr>
            <w:r w:rsidRPr="00D20DA6">
              <w:rPr>
                <w:rFonts w:ascii="Cambria" w:hAnsi="Cambria"/>
                <w:szCs w:val="22"/>
              </w:rPr>
              <w:t xml:space="preserve">Alle maler og kvitteringer/autosvar som skal til innbygger, må til enhver </w:t>
            </w:r>
            <w:r w:rsidRPr="00D20DA6">
              <w:rPr>
                <w:rFonts w:ascii="Cambria" w:hAnsi="Cambria"/>
                <w:szCs w:val="22"/>
              </w:rPr>
              <w:br/>
              <w:t xml:space="preserve">tid følge forskrift om universell utforming. Beskriv/visualiser hvordan </w:t>
            </w:r>
            <w:r w:rsidRPr="00D20DA6">
              <w:rPr>
                <w:rFonts w:ascii="Cambria" w:hAnsi="Cambria"/>
                <w:szCs w:val="22"/>
              </w:rPr>
              <w:br/>
              <w:t xml:space="preserve">løsningen løser dette. </w:t>
            </w:r>
          </w:p>
        </w:tc>
        <w:tc>
          <w:tcPr>
            <w:tcW w:w="612" w:type="dxa"/>
            <w:tcBorders>
              <w:top w:val="single" w:sz="4" w:space="0" w:color="auto"/>
              <w:left w:val="single" w:sz="4" w:space="0" w:color="auto"/>
              <w:bottom w:val="single" w:sz="4" w:space="0" w:color="auto"/>
              <w:right w:val="single" w:sz="4" w:space="0" w:color="auto"/>
            </w:tcBorders>
          </w:tcPr>
          <w:p w14:paraId="70A4787F"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4DCC5020" w14:textId="77777777" w:rsidR="00267EB4" w:rsidRPr="00D20DA6" w:rsidRDefault="00267EB4" w:rsidP="000C1999">
            <w:pPr>
              <w:rPr>
                <w:rFonts w:ascii="Cambria" w:hAnsi="Cambria"/>
                <w:szCs w:val="22"/>
              </w:rPr>
            </w:pPr>
          </w:p>
        </w:tc>
      </w:tr>
      <w:tr w:rsidR="00267EB4" w:rsidRPr="00D20DA6" w14:paraId="26E1F132" w14:textId="190F98EE" w:rsidTr="004C210D">
        <w:tc>
          <w:tcPr>
            <w:tcW w:w="596" w:type="dxa"/>
            <w:tcBorders>
              <w:top w:val="single" w:sz="4" w:space="0" w:color="auto"/>
              <w:left w:val="single" w:sz="4" w:space="0" w:color="auto"/>
              <w:bottom w:val="single" w:sz="4" w:space="0" w:color="auto"/>
              <w:right w:val="single" w:sz="4" w:space="0" w:color="auto"/>
            </w:tcBorders>
          </w:tcPr>
          <w:p w14:paraId="44E5096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1A6F80F" w14:textId="77777777" w:rsidR="00267EB4" w:rsidRPr="00D20DA6" w:rsidRDefault="00267EB4" w:rsidP="000C1999">
            <w:pPr>
              <w:rPr>
                <w:rFonts w:ascii="Cambria" w:hAnsi="Cambria" w:cs="Calibri"/>
                <w:szCs w:val="22"/>
              </w:rPr>
            </w:pPr>
            <w:r w:rsidRPr="00D20DA6">
              <w:rPr>
                <w:rFonts w:ascii="Cambria" w:hAnsi="Cambria"/>
                <w:szCs w:val="22"/>
              </w:rPr>
              <w:t xml:space="preserve">V </w:t>
            </w:r>
          </w:p>
        </w:tc>
        <w:tc>
          <w:tcPr>
            <w:tcW w:w="632" w:type="dxa"/>
            <w:tcBorders>
              <w:top w:val="single" w:sz="4" w:space="0" w:color="auto"/>
              <w:left w:val="single" w:sz="4" w:space="0" w:color="auto"/>
              <w:bottom w:val="single" w:sz="4" w:space="0" w:color="auto"/>
              <w:right w:val="single" w:sz="4" w:space="0" w:color="auto"/>
            </w:tcBorders>
            <w:vAlign w:val="center"/>
          </w:tcPr>
          <w:p w14:paraId="1D87150B"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623F064F" w14:textId="77777777" w:rsidR="00267EB4" w:rsidRPr="00D20DA6" w:rsidRDefault="00267EB4" w:rsidP="000C1999">
            <w:pPr>
              <w:rPr>
                <w:rFonts w:ascii="Cambria" w:hAnsi="Cambria" w:cs="Calibri"/>
                <w:szCs w:val="22"/>
              </w:rPr>
            </w:pPr>
            <w:r w:rsidRPr="00D20DA6">
              <w:rPr>
                <w:rFonts w:ascii="Cambria" w:hAnsi="Cambria"/>
                <w:szCs w:val="22"/>
              </w:rPr>
              <w:t xml:space="preserve">Tjenesten skal håndtere topp- og bunntekst med kommunevåpen og informasjon om skole eller barnehage. </w:t>
            </w:r>
          </w:p>
        </w:tc>
        <w:tc>
          <w:tcPr>
            <w:tcW w:w="612" w:type="dxa"/>
            <w:tcBorders>
              <w:top w:val="single" w:sz="4" w:space="0" w:color="auto"/>
              <w:left w:val="single" w:sz="4" w:space="0" w:color="auto"/>
              <w:bottom w:val="single" w:sz="4" w:space="0" w:color="auto"/>
              <w:right w:val="single" w:sz="4" w:space="0" w:color="auto"/>
            </w:tcBorders>
          </w:tcPr>
          <w:p w14:paraId="11D89F41"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066AA91F" w14:textId="77777777" w:rsidR="00267EB4" w:rsidRPr="00D20DA6" w:rsidRDefault="00267EB4" w:rsidP="000C1999">
            <w:pPr>
              <w:rPr>
                <w:rFonts w:ascii="Cambria" w:hAnsi="Cambria"/>
                <w:szCs w:val="22"/>
              </w:rPr>
            </w:pPr>
          </w:p>
        </w:tc>
      </w:tr>
      <w:tr w:rsidR="00267EB4" w:rsidRPr="00D20DA6" w14:paraId="73276677" w14:textId="5C85DD32" w:rsidTr="004C210D">
        <w:tc>
          <w:tcPr>
            <w:tcW w:w="596" w:type="dxa"/>
            <w:tcBorders>
              <w:top w:val="single" w:sz="4" w:space="0" w:color="auto"/>
              <w:left w:val="single" w:sz="4" w:space="0" w:color="auto"/>
              <w:bottom w:val="single" w:sz="4" w:space="0" w:color="auto"/>
              <w:right w:val="single" w:sz="4" w:space="0" w:color="auto"/>
            </w:tcBorders>
          </w:tcPr>
          <w:p w14:paraId="44EEE59A"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BEB2801" w14:textId="77777777" w:rsidR="00267EB4" w:rsidRPr="00D20DA6" w:rsidRDefault="00267EB4" w:rsidP="000C1999">
            <w:pPr>
              <w:rPr>
                <w:rFonts w:ascii="Cambria" w:hAnsi="Cambria" w:cs="Calibri"/>
                <w:szCs w:val="22"/>
              </w:rPr>
            </w:pPr>
            <w:r w:rsidRPr="00D20DA6">
              <w:rPr>
                <w:rFonts w:ascii="Cambria" w:hAnsi="Cambria"/>
              </w:rPr>
              <w:t> </w:t>
            </w:r>
          </w:p>
        </w:tc>
        <w:tc>
          <w:tcPr>
            <w:tcW w:w="632" w:type="dxa"/>
            <w:tcBorders>
              <w:top w:val="single" w:sz="4" w:space="0" w:color="auto"/>
              <w:left w:val="nil"/>
              <w:bottom w:val="single" w:sz="4" w:space="0" w:color="auto"/>
              <w:right w:val="single" w:sz="4" w:space="0" w:color="auto"/>
            </w:tcBorders>
            <w:vAlign w:val="center"/>
          </w:tcPr>
          <w:p w14:paraId="276A66C9" w14:textId="77777777" w:rsidR="00267EB4" w:rsidRPr="00D20DA6" w:rsidRDefault="00267EB4" w:rsidP="000C1999">
            <w:pPr>
              <w:rPr>
                <w:rFonts w:ascii="Cambria" w:hAnsi="Cambria" w:cs="Calibri"/>
                <w:szCs w:val="22"/>
              </w:rPr>
            </w:pPr>
            <w:r w:rsidRPr="00D20DA6">
              <w:rPr>
                <w:rFonts w:ascii="Cambria" w:hAnsi="Cambria"/>
              </w:rPr>
              <w:t> </w:t>
            </w:r>
          </w:p>
        </w:tc>
        <w:tc>
          <w:tcPr>
            <w:tcW w:w="5415" w:type="dxa"/>
            <w:tcBorders>
              <w:top w:val="single" w:sz="4" w:space="0" w:color="auto"/>
              <w:left w:val="nil"/>
              <w:bottom w:val="single" w:sz="4" w:space="0" w:color="auto"/>
              <w:right w:val="single" w:sz="4" w:space="0" w:color="auto"/>
            </w:tcBorders>
            <w:vAlign w:val="bottom"/>
          </w:tcPr>
          <w:p w14:paraId="37F5FE3E" w14:textId="77777777" w:rsidR="00267EB4" w:rsidRPr="00D20DA6" w:rsidRDefault="00267EB4" w:rsidP="000C1999">
            <w:pPr>
              <w:rPr>
                <w:rFonts w:ascii="Cambria" w:hAnsi="Cambria" w:cs="Calibri"/>
                <w:i/>
                <w:iCs/>
                <w:szCs w:val="22"/>
              </w:rPr>
            </w:pPr>
            <w:r w:rsidRPr="00D20DA6">
              <w:rPr>
                <w:rFonts w:ascii="Cambria" w:hAnsi="Cambria"/>
                <w:b/>
                <w:bCs/>
                <w:i/>
                <w:iCs/>
                <w:szCs w:val="22"/>
              </w:rPr>
              <w:t>Arkivering</w:t>
            </w:r>
          </w:p>
        </w:tc>
        <w:tc>
          <w:tcPr>
            <w:tcW w:w="612" w:type="dxa"/>
            <w:tcBorders>
              <w:top w:val="single" w:sz="4" w:space="0" w:color="auto"/>
              <w:left w:val="nil"/>
              <w:bottom w:val="single" w:sz="4" w:space="0" w:color="auto"/>
              <w:right w:val="single" w:sz="4" w:space="0" w:color="auto"/>
            </w:tcBorders>
          </w:tcPr>
          <w:p w14:paraId="59461FD4" w14:textId="77777777" w:rsidR="00267EB4" w:rsidRPr="00D20DA6" w:rsidRDefault="00267EB4" w:rsidP="000C1999">
            <w:pPr>
              <w:rPr>
                <w:rFonts w:ascii="Cambria" w:hAnsi="Cambria"/>
                <w:b/>
                <w:bCs/>
                <w:i/>
                <w:iCs/>
                <w:szCs w:val="22"/>
              </w:rPr>
            </w:pPr>
          </w:p>
        </w:tc>
        <w:tc>
          <w:tcPr>
            <w:tcW w:w="5924" w:type="dxa"/>
            <w:tcBorders>
              <w:top w:val="single" w:sz="4" w:space="0" w:color="auto"/>
              <w:left w:val="nil"/>
              <w:bottom w:val="single" w:sz="4" w:space="0" w:color="auto"/>
              <w:right w:val="single" w:sz="4" w:space="0" w:color="auto"/>
            </w:tcBorders>
          </w:tcPr>
          <w:p w14:paraId="1683A61A" w14:textId="77777777" w:rsidR="00267EB4" w:rsidRPr="00D20DA6" w:rsidRDefault="00267EB4" w:rsidP="000C1999">
            <w:pPr>
              <w:rPr>
                <w:rFonts w:ascii="Cambria" w:hAnsi="Cambria"/>
                <w:b/>
                <w:bCs/>
                <w:i/>
                <w:iCs/>
                <w:szCs w:val="22"/>
              </w:rPr>
            </w:pPr>
          </w:p>
        </w:tc>
      </w:tr>
      <w:tr w:rsidR="00267EB4" w:rsidRPr="00D20DA6" w14:paraId="24FEC260" w14:textId="3CA07669" w:rsidTr="004C210D">
        <w:tc>
          <w:tcPr>
            <w:tcW w:w="596" w:type="dxa"/>
            <w:tcBorders>
              <w:top w:val="single" w:sz="4" w:space="0" w:color="auto"/>
              <w:left w:val="single" w:sz="4" w:space="0" w:color="auto"/>
              <w:bottom w:val="single" w:sz="4" w:space="0" w:color="auto"/>
              <w:right w:val="single" w:sz="4" w:space="0" w:color="auto"/>
            </w:tcBorders>
          </w:tcPr>
          <w:p w14:paraId="4992CA2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F6336BB" w14:textId="77777777" w:rsidR="00267EB4" w:rsidRPr="00D20DA6" w:rsidRDefault="00267EB4" w:rsidP="000C1999">
            <w:pPr>
              <w:rPr>
                <w:rFonts w:ascii="Cambria" w:hAnsi="Cambria" w:cs="Calibri"/>
                <w:szCs w:val="22"/>
              </w:rPr>
            </w:pPr>
            <w:r w:rsidRPr="00D20DA6">
              <w:rPr>
                <w:rFonts w:ascii="Cambria" w:hAnsi="Cambria"/>
                <w:szCs w:val="22"/>
              </w:rPr>
              <w:t>A</w:t>
            </w:r>
          </w:p>
        </w:tc>
        <w:tc>
          <w:tcPr>
            <w:tcW w:w="632" w:type="dxa"/>
            <w:tcBorders>
              <w:top w:val="single" w:sz="4" w:space="0" w:color="auto"/>
              <w:left w:val="single" w:sz="4" w:space="0" w:color="auto"/>
              <w:bottom w:val="single" w:sz="4" w:space="0" w:color="auto"/>
              <w:right w:val="single" w:sz="4" w:space="0" w:color="auto"/>
            </w:tcBorders>
            <w:vAlign w:val="center"/>
          </w:tcPr>
          <w:p w14:paraId="3C376C9D" w14:textId="77777777" w:rsidR="00267EB4" w:rsidRPr="00D20DA6" w:rsidRDefault="00267EB4" w:rsidP="000C1999">
            <w:pPr>
              <w:rPr>
                <w:rFonts w:ascii="Cambria" w:hAnsi="Cambria" w:cs="Calibri"/>
                <w:szCs w:val="22"/>
              </w:rPr>
            </w:pPr>
            <w:r>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tcPr>
          <w:p w14:paraId="354EA438" w14:textId="77777777" w:rsidR="00267EB4" w:rsidRPr="00D20DA6" w:rsidRDefault="00267EB4" w:rsidP="000C1999">
            <w:pPr>
              <w:rPr>
                <w:rFonts w:ascii="Cambria" w:hAnsi="Cambria" w:cs="Calibri"/>
                <w:szCs w:val="22"/>
              </w:rPr>
            </w:pPr>
            <w:r w:rsidRPr="00D20DA6">
              <w:rPr>
                <w:rFonts w:ascii="Cambria" w:hAnsi="Cambria"/>
                <w:szCs w:val="22"/>
              </w:rPr>
              <w:t>Tjenesten skal oppfylle Arkivverkets visjon om arkivering i sanntid, og ha funksjoner som ikke krever etterarbeid for arkiv</w:t>
            </w:r>
            <w:r w:rsidRPr="00D20DA6">
              <w:rPr>
                <w:rFonts w:ascii="Cambria" w:hAnsi="Cambria"/>
                <w:szCs w:val="22"/>
              </w:rPr>
              <w:br/>
              <w:t>Beskriv hvordan tjenesten oppfyller kravet.</w:t>
            </w:r>
          </w:p>
        </w:tc>
        <w:tc>
          <w:tcPr>
            <w:tcW w:w="612" w:type="dxa"/>
            <w:tcBorders>
              <w:top w:val="single" w:sz="4" w:space="0" w:color="auto"/>
              <w:left w:val="single" w:sz="4" w:space="0" w:color="auto"/>
              <w:bottom w:val="single" w:sz="4" w:space="0" w:color="auto"/>
              <w:right w:val="single" w:sz="4" w:space="0" w:color="auto"/>
            </w:tcBorders>
          </w:tcPr>
          <w:p w14:paraId="4C3EAB12"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72EB5C9A" w14:textId="77777777" w:rsidR="00267EB4" w:rsidRPr="00D20DA6" w:rsidRDefault="00267EB4" w:rsidP="000C1999">
            <w:pPr>
              <w:rPr>
                <w:rFonts w:ascii="Cambria" w:hAnsi="Cambria"/>
                <w:szCs w:val="22"/>
              </w:rPr>
            </w:pPr>
          </w:p>
        </w:tc>
      </w:tr>
      <w:tr w:rsidR="00267EB4" w:rsidRPr="00D20DA6" w14:paraId="5E47E941" w14:textId="6B1B5FFF" w:rsidTr="004C210D">
        <w:tc>
          <w:tcPr>
            <w:tcW w:w="596" w:type="dxa"/>
            <w:tcBorders>
              <w:top w:val="single" w:sz="4" w:space="0" w:color="auto"/>
              <w:left w:val="single" w:sz="4" w:space="0" w:color="auto"/>
              <w:bottom w:val="single" w:sz="4" w:space="0" w:color="auto"/>
              <w:right w:val="single" w:sz="4" w:space="0" w:color="auto"/>
            </w:tcBorders>
          </w:tcPr>
          <w:p w14:paraId="5C73A20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B1BFFD8"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5C32F3BC"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center"/>
          </w:tcPr>
          <w:p w14:paraId="29BD4D36" w14:textId="77777777" w:rsidR="00267EB4" w:rsidRPr="00D20DA6" w:rsidRDefault="00267EB4" w:rsidP="000C1999">
            <w:pPr>
              <w:rPr>
                <w:rFonts w:ascii="Cambria" w:hAnsi="Cambria" w:cs="Calibri"/>
                <w:szCs w:val="22"/>
              </w:rPr>
            </w:pPr>
            <w:r w:rsidRPr="00D20DA6">
              <w:rPr>
                <w:rFonts w:ascii="Cambria" w:hAnsi="Cambria"/>
                <w:szCs w:val="22"/>
              </w:rPr>
              <w:t>Tjenesten skal arkivere på en måte som både ivaretar dokumentasjonskravene, opphavet og støtter opp under saksbehandlingen. Beskriv hvordan dette løses</w:t>
            </w:r>
          </w:p>
        </w:tc>
        <w:tc>
          <w:tcPr>
            <w:tcW w:w="612" w:type="dxa"/>
            <w:tcBorders>
              <w:top w:val="single" w:sz="4" w:space="0" w:color="auto"/>
              <w:left w:val="single" w:sz="4" w:space="0" w:color="auto"/>
              <w:bottom w:val="single" w:sz="4" w:space="0" w:color="auto"/>
              <w:right w:val="single" w:sz="4" w:space="0" w:color="auto"/>
            </w:tcBorders>
          </w:tcPr>
          <w:p w14:paraId="76A9920F"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143EBC3D" w14:textId="77777777" w:rsidR="00267EB4" w:rsidRPr="00D20DA6" w:rsidRDefault="00267EB4" w:rsidP="000C1999">
            <w:pPr>
              <w:rPr>
                <w:rFonts w:ascii="Cambria" w:hAnsi="Cambria"/>
                <w:szCs w:val="22"/>
              </w:rPr>
            </w:pPr>
          </w:p>
        </w:tc>
      </w:tr>
      <w:tr w:rsidR="00267EB4" w:rsidRPr="00D20DA6" w14:paraId="003FC0D2" w14:textId="549C452D" w:rsidTr="004C210D">
        <w:tc>
          <w:tcPr>
            <w:tcW w:w="596" w:type="dxa"/>
            <w:tcBorders>
              <w:top w:val="single" w:sz="4" w:space="0" w:color="auto"/>
              <w:left w:val="single" w:sz="4" w:space="0" w:color="auto"/>
              <w:bottom w:val="single" w:sz="4" w:space="0" w:color="auto"/>
              <w:right w:val="single" w:sz="4" w:space="0" w:color="auto"/>
            </w:tcBorders>
          </w:tcPr>
          <w:p w14:paraId="07CC5E4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648657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626A34A4"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000000" w:themeColor="text1"/>
              <w:right w:val="single" w:sz="4" w:space="0" w:color="000000" w:themeColor="text1"/>
            </w:tcBorders>
            <w:vAlign w:val="center"/>
          </w:tcPr>
          <w:p w14:paraId="1F725551" w14:textId="77777777" w:rsidR="00267EB4" w:rsidRPr="00D20DA6" w:rsidRDefault="00267EB4" w:rsidP="000C1999">
            <w:pPr>
              <w:rPr>
                <w:rFonts w:ascii="Cambria" w:hAnsi="Cambria" w:cs="Calibri"/>
                <w:szCs w:val="22"/>
              </w:rPr>
            </w:pPr>
            <w:r w:rsidRPr="00D20DA6">
              <w:rPr>
                <w:rFonts w:ascii="Cambria" w:hAnsi="Cambria"/>
                <w:szCs w:val="22"/>
              </w:rPr>
              <w:t>Tjenesten skal ivareta kravet om proveniens (sikring av informasjon om arkivets opphav, dvs. for hvilken kommune det har oppstått).</w:t>
            </w:r>
          </w:p>
        </w:tc>
        <w:tc>
          <w:tcPr>
            <w:tcW w:w="612" w:type="dxa"/>
            <w:tcBorders>
              <w:top w:val="single" w:sz="4" w:space="0" w:color="auto"/>
              <w:left w:val="single" w:sz="4" w:space="0" w:color="auto"/>
              <w:bottom w:val="single" w:sz="4" w:space="0" w:color="000000" w:themeColor="text1"/>
              <w:right w:val="single" w:sz="4" w:space="0" w:color="000000" w:themeColor="text1"/>
            </w:tcBorders>
          </w:tcPr>
          <w:p w14:paraId="56657083"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tcPr>
          <w:p w14:paraId="0A16C43D" w14:textId="77777777" w:rsidR="00267EB4" w:rsidRPr="00D20DA6" w:rsidRDefault="00267EB4" w:rsidP="000C1999">
            <w:pPr>
              <w:rPr>
                <w:rFonts w:ascii="Cambria" w:hAnsi="Cambria"/>
                <w:szCs w:val="22"/>
              </w:rPr>
            </w:pPr>
          </w:p>
        </w:tc>
      </w:tr>
      <w:tr w:rsidR="00267EB4" w:rsidRPr="00D20DA6" w14:paraId="65C15EBB" w14:textId="15F922BD" w:rsidTr="004C210D">
        <w:tc>
          <w:tcPr>
            <w:tcW w:w="596" w:type="dxa"/>
            <w:tcBorders>
              <w:top w:val="single" w:sz="4" w:space="0" w:color="auto"/>
              <w:left w:val="single" w:sz="4" w:space="0" w:color="auto"/>
              <w:bottom w:val="single" w:sz="4" w:space="0" w:color="auto"/>
              <w:right w:val="single" w:sz="4" w:space="0" w:color="auto"/>
            </w:tcBorders>
          </w:tcPr>
          <w:p w14:paraId="28D4FB3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DB5B53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0EF6A1A1"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26A3675F" w14:textId="77777777" w:rsidR="00267EB4" w:rsidRPr="00D20DA6" w:rsidRDefault="00267EB4" w:rsidP="000C1999">
            <w:pPr>
              <w:rPr>
                <w:rFonts w:ascii="Cambria" w:hAnsi="Cambria" w:cs="Calibri"/>
                <w:szCs w:val="22"/>
              </w:rPr>
            </w:pPr>
            <w:r w:rsidRPr="00D20DA6">
              <w:rPr>
                <w:rFonts w:ascii="Cambria" w:hAnsi="Cambria"/>
                <w:szCs w:val="22"/>
              </w:rPr>
              <w:t>Tjenesten skal kunne produsere offentlig journal/logg, ref. arkivforskrift §9</w:t>
            </w:r>
          </w:p>
        </w:tc>
        <w:tc>
          <w:tcPr>
            <w:tcW w:w="612" w:type="dxa"/>
            <w:tcBorders>
              <w:top w:val="nil"/>
              <w:left w:val="single" w:sz="4" w:space="0" w:color="auto"/>
              <w:bottom w:val="single" w:sz="4" w:space="0" w:color="000000" w:themeColor="text1"/>
              <w:right w:val="single" w:sz="4" w:space="0" w:color="000000" w:themeColor="text1"/>
            </w:tcBorders>
          </w:tcPr>
          <w:p w14:paraId="6E36FBD8"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1B67319" w14:textId="77777777" w:rsidR="00267EB4" w:rsidRPr="00D20DA6" w:rsidRDefault="00267EB4" w:rsidP="000C1999">
            <w:pPr>
              <w:rPr>
                <w:rFonts w:ascii="Cambria" w:hAnsi="Cambria"/>
                <w:szCs w:val="22"/>
              </w:rPr>
            </w:pPr>
          </w:p>
        </w:tc>
      </w:tr>
      <w:tr w:rsidR="00267EB4" w:rsidRPr="00D20DA6" w14:paraId="491E0E8D" w14:textId="4D1CB795" w:rsidTr="004C210D">
        <w:tc>
          <w:tcPr>
            <w:tcW w:w="596" w:type="dxa"/>
            <w:tcBorders>
              <w:top w:val="single" w:sz="4" w:space="0" w:color="auto"/>
              <w:left w:val="single" w:sz="4" w:space="0" w:color="auto"/>
              <w:bottom w:val="single" w:sz="4" w:space="0" w:color="auto"/>
              <w:right w:val="single" w:sz="4" w:space="0" w:color="auto"/>
            </w:tcBorders>
          </w:tcPr>
          <w:p w14:paraId="465C271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855750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617854AE"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auto"/>
              <w:right w:val="single" w:sz="4" w:space="0" w:color="000000" w:themeColor="text1"/>
            </w:tcBorders>
            <w:vAlign w:val="center"/>
          </w:tcPr>
          <w:p w14:paraId="605572B2" w14:textId="77777777" w:rsidR="00267EB4" w:rsidRPr="00D20DA6" w:rsidRDefault="00267EB4" w:rsidP="000C1999">
            <w:pPr>
              <w:rPr>
                <w:rFonts w:ascii="Cambria" w:hAnsi="Cambria" w:cs="Calibri"/>
                <w:szCs w:val="22"/>
              </w:rPr>
            </w:pPr>
            <w:r w:rsidRPr="00D20DA6">
              <w:rPr>
                <w:rFonts w:ascii="Cambria" w:hAnsi="Cambria"/>
                <w:szCs w:val="22"/>
              </w:rPr>
              <w:t>Ved arkivering i tjenesten skal det ikke forekomme duplisering av data.</w:t>
            </w:r>
          </w:p>
        </w:tc>
        <w:tc>
          <w:tcPr>
            <w:tcW w:w="612" w:type="dxa"/>
            <w:tcBorders>
              <w:top w:val="nil"/>
              <w:left w:val="single" w:sz="4" w:space="0" w:color="auto"/>
              <w:bottom w:val="single" w:sz="4" w:space="0" w:color="auto"/>
              <w:right w:val="single" w:sz="4" w:space="0" w:color="000000" w:themeColor="text1"/>
            </w:tcBorders>
          </w:tcPr>
          <w:p w14:paraId="6AAE2784"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auto"/>
              <w:right w:val="single" w:sz="4" w:space="0" w:color="000000" w:themeColor="text1"/>
            </w:tcBorders>
          </w:tcPr>
          <w:p w14:paraId="61BBB8A0" w14:textId="77777777" w:rsidR="00267EB4" w:rsidRPr="00D20DA6" w:rsidRDefault="00267EB4" w:rsidP="000C1999">
            <w:pPr>
              <w:rPr>
                <w:rFonts w:ascii="Cambria" w:hAnsi="Cambria"/>
                <w:szCs w:val="22"/>
              </w:rPr>
            </w:pPr>
          </w:p>
        </w:tc>
      </w:tr>
      <w:tr w:rsidR="00267EB4" w:rsidRPr="00D20DA6" w14:paraId="2B8F25EA" w14:textId="708EC2F8" w:rsidTr="004C210D">
        <w:tc>
          <w:tcPr>
            <w:tcW w:w="596" w:type="dxa"/>
            <w:tcBorders>
              <w:top w:val="single" w:sz="4" w:space="0" w:color="auto"/>
              <w:left w:val="single" w:sz="4" w:space="0" w:color="auto"/>
              <w:bottom w:val="single" w:sz="4" w:space="0" w:color="auto"/>
              <w:right w:val="single" w:sz="4" w:space="0" w:color="auto"/>
            </w:tcBorders>
          </w:tcPr>
          <w:p w14:paraId="212102A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A707D5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1884576F"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center"/>
          </w:tcPr>
          <w:p w14:paraId="281AE9FC" w14:textId="77777777" w:rsidR="00267EB4" w:rsidRPr="00D20DA6" w:rsidRDefault="00267EB4" w:rsidP="000C1999">
            <w:pPr>
              <w:rPr>
                <w:rFonts w:ascii="Cambria" w:hAnsi="Cambria" w:cs="Calibri"/>
                <w:szCs w:val="22"/>
              </w:rPr>
            </w:pPr>
            <w:r w:rsidRPr="00D20DA6">
              <w:rPr>
                <w:rFonts w:ascii="Cambria" w:hAnsi="Cambria"/>
                <w:szCs w:val="22"/>
              </w:rPr>
              <w:t xml:space="preserve">Tjenesten skal sikre at arkivert informasjons integritet og autentisitet ivaretas. Dokumenter/informasjon skal ikke kunne endres etter ferdigstillelse, det vil si at det </w:t>
            </w:r>
            <w:r w:rsidRPr="00D20DA6">
              <w:rPr>
                <w:rFonts w:ascii="Cambria" w:hAnsi="Cambria"/>
                <w:szCs w:val="22"/>
              </w:rPr>
              <w:lastRenderedPageBreak/>
              <w:t>er beskyttet mot ikke-autoriserte tilføyelser, slettinger og endringer. Beskriv hvordan dette løses.</w:t>
            </w:r>
          </w:p>
        </w:tc>
        <w:tc>
          <w:tcPr>
            <w:tcW w:w="612" w:type="dxa"/>
            <w:tcBorders>
              <w:top w:val="single" w:sz="4" w:space="0" w:color="auto"/>
              <w:left w:val="single" w:sz="4" w:space="0" w:color="auto"/>
              <w:bottom w:val="single" w:sz="4" w:space="0" w:color="auto"/>
              <w:right w:val="single" w:sz="4" w:space="0" w:color="auto"/>
            </w:tcBorders>
          </w:tcPr>
          <w:p w14:paraId="4F35C2A9"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2FDA9D08" w14:textId="77777777" w:rsidR="00267EB4" w:rsidRPr="00D20DA6" w:rsidRDefault="00267EB4" w:rsidP="000C1999">
            <w:pPr>
              <w:rPr>
                <w:rFonts w:ascii="Cambria" w:hAnsi="Cambria"/>
                <w:szCs w:val="22"/>
              </w:rPr>
            </w:pPr>
          </w:p>
        </w:tc>
      </w:tr>
      <w:tr w:rsidR="00267EB4" w:rsidRPr="00D20DA6" w14:paraId="303BCE36" w14:textId="2D144159" w:rsidTr="004C210D">
        <w:tc>
          <w:tcPr>
            <w:tcW w:w="596" w:type="dxa"/>
            <w:tcBorders>
              <w:top w:val="single" w:sz="4" w:space="0" w:color="auto"/>
              <w:left w:val="single" w:sz="4" w:space="0" w:color="auto"/>
              <w:bottom w:val="single" w:sz="4" w:space="0" w:color="auto"/>
              <w:right w:val="single" w:sz="4" w:space="0" w:color="auto"/>
            </w:tcBorders>
          </w:tcPr>
          <w:p w14:paraId="2DAE52C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3AA9528"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1228D27C"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000000" w:themeColor="text1"/>
              <w:right w:val="single" w:sz="4" w:space="0" w:color="000000" w:themeColor="text1"/>
            </w:tcBorders>
            <w:vAlign w:val="center"/>
          </w:tcPr>
          <w:p w14:paraId="431FA64E" w14:textId="77777777" w:rsidR="00267EB4" w:rsidRPr="00D20DA6" w:rsidRDefault="00267EB4" w:rsidP="000C1999">
            <w:pPr>
              <w:rPr>
                <w:rFonts w:ascii="Cambria" w:hAnsi="Cambria" w:cs="Calibri"/>
                <w:szCs w:val="22"/>
              </w:rPr>
            </w:pPr>
            <w:r w:rsidRPr="00D20DA6">
              <w:rPr>
                <w:rFonts w:ascii="Cambria" w:hAnsi="Cambria"/>
                <w:szCs w:val="22"/>
              </w:rPr>
              <w:t xml:space="preserve">Tjenesten skal sikre i nåtid og fremtid (etter kontrakts utløp) at informasjonen blir ivaretatt i den konteksten den ble skapt og skal kunne presenteres på en måte som viser </w:t>
            </w:r>
            <w:proofErr w:type="spellStart"/>
            <w:r w:rsidRPr="00D20DA6">
              <w:rPr>
                <w:rFonts w:ascii="Cambria" w:hAnsi="Cambria"/>
                <w:szCs w:val="22"/>
              </w:rPr>
              <w:t>saksbildet</w:t>
            </w:r>
            <w:proofErr w:type="spellEnd"/>
            <w:r w:rsidRPr="00D20DA6">
              <w:rPr>
                <w:rFonts w:ascii="Cambria" w:hAnsi="Cambria"/>
                <w:szCs w:val="22"/>
              </w:rPr>
              <w:t>/tidslinjen som gjaldt da saken var aktiv. Beskriv hvordan dette løses.</w:t>
            </w:r>
          </w:p>
        </w:tc>
        <w:tc>
          <w:tcPr>
            <w:tcW w:w="612" w:type="dxa"/>
            <w:tcBorders>
              <w:top w:val="single" w:sz="4" w:space="0" w:color="auto"/>
              <w:left w:val="single" w:sz="4" w:space="0" w:color="auto"/>
              <w:bottom w:val="single" w:sz="4" w:space="0" w:color="000000" w:themeColor="text1"/>
              <w:right w:val="single" w:sz="4" w:space="0" w:color="000000" w:themeColor="text1"/>
            </w:tcBorders>
          </w:tcPr>
          <w:p w14:paraId="29316BFF"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tcPr>
          <w:p w14:paraId="7D1BCA18" w14:textId="77777777" w:rsidR="00267EB4" w:rsidRPr="00D20DA6" w:rsidRDefault="00267EB4" w:rsidP="000C1999">
            <w:pPr>
              <w:rPr>
                <w:rFonts w:ascii="Cambria" w:hAnsi="Cambria"/>
                <w:szCs w:val="22"/>
              </w:rPr>
            </w:pPr>
          </w:p>
        </w:tc>
      </w:tr>
      <w:tr w:rsidR="00267EB4" w:rsidRPr="00D20DA6" w14:paraId="37B12C52" w14:textId="2410A505" w:rsidTr="004C210D">
        <w:tc>
          <w:tcPr>
            <w:tcW w:w="596" w:type="dxa"/>
            <w:tcBorders>
              <w:top w:val="single" w:sz="4" w:space="0" w:color="auto"/>
              <w:left w:val="single" w:sz="4" w:space="0" w:color="auto"/>
              <w:bottom w:val="single" w:sz="4" w:space="0" w:color="auto"/>
              <w:right w:val="single" w:sz="4" w:space="0" w:color="auto"/>
            </w:tcBorders>
          </w:tcPr>
          <w:p w14:paraId="0162B93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3687DBF" w14:textId="77777777" w:rsidR="00267EB4" w:rsidRPr="00D20DA6" w:rsidRDefault="00267EB4" w:rsidP="000C1999">
            <w:pPr>
              <w:rPr>
                <w:rFonts w:ascii="Cambria" w:hAnsi="Cambria" w:cs="Calibri"/>
                <w:szCs w:val="22"/>
              </w:rPr>
            </w:pPr>
            <w:r w:rsidRPr="00D20DA6">
              <w:rPr>
                <w:rFonts w:ascii="Cambria" w:hAnsi="Cambria"/>
                <w:szCs w:val="22"/>
              </w:rPr>
              <w:t>V </w:t>
            </w:r>
          </w:p>
        </w:tc>
        <w:tc>
          <w:tcPr>
            <w:tcW w:w="632" w:type="dxa"/>
            <w:tcBorders>
              <w:top w:val="single" w:sz="4" w:space="0" w:color="auto"/>
              <w:left w:val="single" w:sz="4" w:space="0" w:color="auto"/>
              <w:bottom w:val="single" w:sz="4" w:space="0" w:color="auto"/>
              <w:right w:val="single" w:sz="4" w:space="0" w:color="auto"/>
            </w:tcBorders>
            <w:vAlign w:val="center"/>
          </w:tcPr>
          <w:p w14:paraId="1AACF184" w14:textId="77777777" w:rsidR="00267EB4" w:rsidRPr="00D20DA6" w:rsidRDefault="00267EB4" w:rsidP="000C1999">
            <w:pPr>
              <w:rPr>
                <w:rFonts w:ascii="Cambria" w:hAnsi="Cambria" w:cs="Calibri"/>
                <w:szCs w:val="22"/>
              </w:rPr>
            </w:pPr>
            <w:r w:rsidRPr="00D20DA6">
              <w:rPr>
                <w:rFonts w:ascii="Cambria" w:hAnsi="Cambria"/>
                <w:szCs w:val="22"/>
              </w:rPr>
              <w:t>K </w:t>
            </w:r>
          </w:p>
        </w:tc>
        <w:tc>
          <w:tcPr>
            <w:tcW w:w="5415" w:type="dxa"/>
            <w:tcBorders>
              <w:top w:val="nil"/>
              <w:left w:val="single" w:sz="4" w:space="0" w:color="auto"/>
              <w:bottom w:val="nil"/>
              <w:right w:val="single" w:sz="4" w:space="0" w:color="000000" w:themeColor="text1"/>
            </w:tcBorders>
          </w:tcPr>
          <w:p w14:paraId="77BA0DD2" w14:textId="77777777" w:rsidR="00267EB4" w:rsidRPr="00D20DA6" w:rsidRDefault="00267EB4" w:rsidP="000C1999">
            <w:pPr>
              <w:rPr>
                <w:rFonts w:ascii="Cambria" w:hAnsi="Cambria" w:cs="Calibri"/>
                <w:szCs w:val="22"/>
              </w:rPr>
            </w:pPr>
            <w:r w:rsidRPr="00D20DA6">
              <w:rPr>
                <w:rFonts w:ascii="Cambria" w:hAnsi="Cambria"/>
                <w:szCs w:val="22"/>
              </w:rPr>
              <w:t>Det skal være mulig å sette opp rutiner for kassasjon i systemet.</w:t>
            </w:r>
          </w:p>
        </w:tc>
        <w:tc>
          <w:tcPr>
            <w:tcW w:w="612" w:type="dxa"/>
            <w:tcBorders>
              <w:top w:val="nil"/>
              <w:left w:val="single" w:sz="4" w:space="0" w:color="auto"/>
              <w:bottom w:val="nil"/>
              <w:right w:val="single" w:sz="4" w:space="0" w:color="000000" w:themeColor="text1"/>
            </w:tcBorders>
          </w:tcPr>
          <w:p w14:paraId="49B6077D" w14:textId="77777777" w:rsidR="00267EB4" w:rsidRPr="00D20DA6" w:rsidRDefault="00267EB4" w:rsidP="000C1999">
            <w:pPr>
              <w:rPr>
                <w:rFonts w:ascii="Cambria" w:hAnsi="Cambria"/>
                <w:szCs w:val="22"/>
              </w:rPr>
            </w:pPr>
          </w:p>
        </w:tc>
        <w:tc>
          <w:tcPr>
            <w:tcW w:w="5924" w:type="dxa"/>
            <w:tcBorders>
              <w:top w:val="nil"/>
              <w:left w:val="single" w:sz="4" w:space="0" w:color="auto"/>
              <w:bottom w:val="nil"/>
              <w:right w:val="single" w:sz="4" w:space="0" w:color="000000" w:themeColor="text1"/>
            </w:tcBorders>
          </w:tcPr>
          <w:p w14:paraId="2D976F62" w14:textId="77777777" w:rsidR="00267EB4" w:rsidRPr="00D20DA6" w:rsidRDefault="00267EB4" w:rsidP="000C1999">
            <w:pPr>
              <w:rPr>
                <w:rFonts w:ascii="Cambria" w:hAnsi="Cambria"/>
                <w:szCs w:val="22"/>
              </w:rPr>
            </w:pPr>
          </w:p>
        </w:tc>
      </w:tr>
      <w:tr w:rsidR="00267EB4" w:rsidRPr="00D20DA6" w14:paraId="3814F4D9" w14:textId="166C2714" w:rsidTr="004C210D">
        <w:tc>
          <w:tcPr>
            <w:tcW w:w="596" w:type="dxa"/>
            <w:tcBorders>
              <w:top w:val="single" w:sz="4" w:space="0" w:color="auto"/>
              <w:left w:val="single" w:sz="4" w:space="0" w:color="auto"/>
              <w:bottom w:val="single" w:sz="4" w:space="0" w:color="auto"/>
              <w:right w:val="single" w:sz="4" w:space="0" w:color="auto"/>
            </w:tcBorders>
          </w:tcPr>
          <w:p w14:paraId="22FE298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B8BA418" w14:textId="77777777" w:rsidR="00267EB4" w:rsidRPr="00D20DA6" w:rsidRDefault="00267EB4" w:rsidP="000C1999">
            <w:pPr>
              <w:rPr>
                <w:rFonts w:ascii="Cambria" w:hAnsi="Cambria" w:cs="Calibri"/>
                <w:szCs w:val="22"/>
              </w:rPr>
            </w:pPr>
          </w:p>
        </w:tc>
        <w:tc>
          <w:tcPr>
            <w:tcW w:w="632" w:type="dxa"/>
            <w:tcBorders>
              <w:top w:val="single" w:sz="4" w:space="0" w:color="auto"/>
              <w:left w:val="single" w:sz="4" w:space="0" w:color="auto"/>
              <w:bottom w:val="single" w:sz="4" w:space="0" w:color="auto"/>
              <w:right w:val="single" w:sz="4" w:space="0" w:color="auto"/>
            </w:tcBorders>
            <w:vAlign w:val="center"/>
          </w:tcPr>
          <w:p w14:paraId="0722D8DB" w14:textId="77777777" w:rsidR="00267EB4" w:rsidRPr="00D20DA6" w:rsidRDefault="00267EB4" w:rsidP="000C1999">
            <w:pPr>
              <w:rPr>
                <w:rFonts w:ascii="Cambria" w:hAnsi="Cambria" w:cs="Calibri"/>
                <w:szCs w:val="22"/>
              </w:rPr>
            </w:pPr>
          </w:p>
        </w:tc>
        <w:tc>
          <w:tcPr>
            <w:tcW w:w="5415" w:type="dxa"/>
            <w:tcBorders>
              <w:top w:val="nil"/>
              <w:left w:val="single" w:sz="4" w:space="0" w:color="auto"/>
              <w:bottom w:val="single" w:sz="4" w:space="0" w:color="000000" w:themeColor="text1"/>
              <w:right w:val="single" w:sz="4" w:space="0" w:color="000000" w:themeColor="text1"/>
            </w:tcBorders>
          </w:tcPr>
          <w:p w14:paraId="5EE5FC82" w14:textId="77777777" w:rsidR="00267EB4" w:rsidRPr="00D20DA6" w:rsidRDefault="00267EB4" w:rsidP="000C1999">
            <w:pPr>
              <w:rPr>
                <w:rFonts w:ascii="Cambria" w:hAnsi="Cambria" w:cs="Calibri"/>
                <w:szCs w:val="22"/>
              </w:rPr>
            </w:pPr>
            <w:r w:rsidRPr="00D20DA6">
              <w:rPr>
                <w:rFonts w:ascii="Cambria" w:hAnsi="Cambria"/>
                <w:szCs w:val="22"/>
              </w:rPr>
              <w:t>Beskriv hvordan dette løses. </w:t>
            </w:r>
          </w:p>
        </w:tc>
        <w:tc>
          <w:tcPr>
            <w:tcW w:w="612" w:type="dxa"/>
            <w:tcBorders>
              <w:top w:val="nil"/>
              <w:left w:val="single" w:sz="4" w:space="0" w:color="auto"/>
              <w:bottom w:val="single" w:sz="4" w:space="0" w:color="000000" w:themeColor="text1"/>
              <w:right w:val="single" w:sz="4" w:space="0" w:color="000000" w:themeColor="text1"/>
            </w:tcBorders>
          </w:tcPr>
          <w:p w14:paraId="36CB4A41"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4E23DF8A" w14:textId="77777777" w:rsidR="00267EB4" w:rsidRPr="00D20DA6" w:rsidRDefault="00267EB4" w:rsidP="000C1999">
            <w:pPr>
              <w:rPr>
                <w:rFonts w:ascii="Cambria" w:hAnsi="Cambria"/>
                <w:szCs w:val="22"/>
              </w:rPr>
            </w:pPr>
          </w:p>
        </w:tc>
      </w:tr>
      <w:tr w:rsidR="00267EB4" w:rsidRPr="00D20DA6" w14:paraId="11FBCD1F" w14:textId="5CDE852D" w:rsidTr="004C210D">
        <w:tc>
          <w:tcPr>
            <w:tcW w:w="596" w:type="dxa"/>
            <w:tcBorders>
              <w:top w:val="single" w:sz="4" w:space="0" w:color="auto"/>
              <w:left w:val="single" w:sz="4" w:space="0" w:color="auto"/>
              <w:bottom w:val="single" w:sz="4" w:space="0" w:color="auto"/>
              <w:right w:val="single" w:sz="4" w:space="0" w:color="auto"/>
            </w:tcBorders>
          </w:tcPr>
          <w:p w14:paraId="1701F8B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1AF035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72209E7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686BFDFD" w14:textId="77777777" w:rsidR="00267EB4" w:rsidRPr="00D20DA6" w:rsidRDefault="00267EB4" w:rsidP="000C1999">
            <w:pPr>
              <w:rPr>
                <w:rFonts w:ascii="Cambria" w:hAnsi="Cambria" w:cs="Calibri"/>
                <w:szCs w:val="22"/>
              </w:rPr>
            </w:pPr>
            <w:r w:rsidRPr="00D20DA6">
              <w:rPr>
                <w:rFonts w:ascii="Cambria" w:hAnsi="Cambria"/>
                <w:szCs w:val="22"/>
              </w:rPr>
              <w:t>Tjenesten skal ikke arkivere dokumentasjon utenfor Norge</w:t>
            </w:r>
          </w:p>
        </w:tc>
        <w:tc>
          <w:tcPr>
            <w:tcW w:w="612" w:type="dxa"/>
            <w:tcBorders>
              <w:top w:val="nil"/>
              <w:left w:val="single" w:sz="4" w:space="0" w:color="auto"/>
              <w:bottom w:val="single" w:sz="4" w:space="0" w:color="000000" w:themeColor="text1"/>
              <w:right w:val="single" w:sz="4" w:space="0" w:color="000000" w:themeColor="text1"/>
            </w:tcBorders>
          </w:tcPr>
          <w:p w14:paraId="1A25D4B6"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5FA7F9AB" w14:textId="77777777" w:rsidR="00267EB4" w:rsidRPr="00D20DA6" w:rsidRDefault="00267EB4" w:rsidP="000C1999">
            <w:pPr>
              <w:rPr>
                <w:rFonts w:ascii="Cambria" w:hAnsi="Cambria"/>
                <w:szCs w:val="22"/>
              </w:rPr>
            </w:pPr>
          </w:p>
        </w:tc>
      </w:tr>
      <w:tr w:rsidR="00267EB4" w:rsidRPr="00D20DA6" w14:paraId="2D48CA57" w14:textId="2AC73626" w:rsidTr="004C210D">
        <w:tc>
          <w:tcPr>
            <w:tcW w:w="596" w:type="dxa"/>
            <w:tcBorders>
              <w:top w:val="single" w:sz="4" w:space="0" w:color="auto"/>
              <w:left w:val="single" w:sz="4" w:space="0" w:color="auto"/>
              <w:bottom w:val="single" w:sz="4" w:space="0" w:color="auto"/>
              <w:right w:val="single" w:sz="4" w:space="0" w:color="auto"/>
            </w:tcBorders>
          </w:tcPr>
          <w:p w14:paraId="03F8DB8F"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D0BA063" w14:textId="77777777" w:rsidR="00267EB4" w:rsidRPr="00D20DA6" w:rsidRDefault="00267EB4" w:rsidP="000C1999">
            <w:pPr>
              <w:rPr>
                <w:rFonts w:ascii="Cambria" w:hAnsi="Cambria" w:cs="Calibri"/>
                <w:szCs w:val="22"/>
              </w:rPr>
            </w:pPr>
            <w:r w:rsidRPr="00D20DA6">
              <w:rPr>
                <w:rFonts w:ascii="Cambria" w:hAnsi="Cambria"/>
                <w:b/>
                <w:bCs/>
              </w:rPr>
              <w:t> </w:t>
            </w:r>
          </w:p>
        </w:tc>
        <w:tc>
          <w:tcPr>
            <w:tcW w:w="632" w:type="dxa"/>
            <w:tcBorders>
              <w:top w:val="single" w:sz="4" w:space="0" w:color="auto"/>
              <w:left w:val="nil"/>
              <w:bottom w:val="single" w:sz="4" w:space="0" w:color="auto"/>
              <w:right w:val="single" w:sz="4" w:space="0" w:color="auto"/>
            </w:tcBorders>
            <w:vAlign w:val="center"/>
          </w:tcPr>
          <w:p w14:paraId="4214F2F2" w14:textId="77777777" w:rsidR="00267EB4" w:rsidRPr="00D20DA6" w:rsidRDefault="00267EB4" w:rsidP="000C1999">
            <w:pPr>
              <w:rPr>
                <w:rFonts w:ascii="Cambria" w:hAnsi="Cambria" w:cs="Calibri"/>
                <w:szCs w:val="22"/>
              </w:rPr>
            </w:pPr>
            <w:r w:rsidRPr="00D20DA6">
              <w:rPr>
                <w:rFonts w:ascii="Cambria" w:hAnsi="Cambria"/>
                <w:b/>
                <w:bCs/>
              </w:rPr>
              <w:t> </w:t>
            </w:r>
          </w:p>
        </w:tc>
        <w:tc>
          <w:tcPr>
            <w:tcW w:w="5415" w:type="dxa"/>
            <w:tcBorders>
              <w:top w:val="nil"/>
              <w:left w:val="nil"/>
              <w:bottom w:val="single" w:sz="8" w:space="0" w:color="auto"/>
              <w:right w:val="single" w:sz="4" w:space="0" w:color="auto"/>
            </w:tcBorders>
            <w:shd w:val="clear" w:color="auto" w:fill="E7E6E6" w:themeFill="background2"/>
          </w:tcPr>
          <w:p w14:paraId="38B906DB" w14:textId="77777777" w:rsidR="00267EB4" w:rsidRPr="00D20DA6" w:rsidRDefault="00267EB4" w:rsidP="000C1999">
            <w:pPr>
              <w:rPr>
                <w:rFonts w:ascii="Cambria" w:hAnsi="Cambria" w:cs="Calibri"/>
                <w:sz w:val="24"/>
                <w:highlight w:val="lightGray"/>
              </w:rPr>
            </w:pPr>
            <w:r w:rsidRPr="00D20DA6">
              <w:rPr>
                <w:rFonts w:ascii="Cambria" w:hAnsi="Cambria"/>
                <w:b/>
                <w:bCs/>
                <w:sz w:val="24"/>
                <w:highlight w:val="lightGray"/>
              </w:rPr>
              <w:t>Funksjonelle krav - barnehage</w:t>
            </w:r>
          </w:p>
        </w:tc>
        <w:tc>
          <w:tcPr>
            <w:tcW w:w="612" w:type="dxa"/>
            <w:tcBorders>
              <w:top w:val="nil"/>
              <w:left w:val="nil"/>
              <w:bottom w:val="single" w:sz="8" w:space="0" w:color="auto"/>
              <w:right w:val="single" w:sz="4" w:space="0" w:color="auto"/>
            </w:tcBorders>
            <w:shd w:val="clear" w:color="auto" w:fill="E7E6E6" w:themeFill="background2"/>
          </w:tcPr>
          <w:p w14:paraId="1CA13888" w14:textId="77777777" w:rsidR="00267EB4" w:rsidRPr="00D20DA6" w:rsidRDefault="00267EB4" w:rsidP="000C1999">
            <w:pPr>
              <w:rPr>
                <w:rFonts w:ascii="Cambria" w:hAnsi="Cambria"/>
                <w:b/>
                <w:bCs/>
                <w:sz w:val="24"/>
                <w:highlight w:val="lightGray"/>
              </w:rPr>
            </w:pPr>
          </w:p>
        </w:tc>
        <w:tc>
          <w:tcPr>
            <w:tcW w:w="5924" w:type="dxa"/>
            <w:tcBorders>
              <w:top w:val="nil"/>
              <w:left w:val="nil"/>
              <w:bottom w:val="single" w:sz="8" w:space="0" w:color="auto"/>
              <w:right w:val="single" w:sz="4" w:space="0" w:color="auto"/>
            </w:tcBorders>
            <w:shd w:val="clear" w:color="auto" w:fill="E7E6E6" w:themeFill="background2"/>
          </w:tcPr>
          <w:p w14:paraId="37751411" w14:textId="77777777" w:rsidR="00267EB4" w:rsidRPr="00D20DA6" w:rsidRDefault="00267EB4" w:rsidP="000C1999">
            <w:pPr>
              <w:rPr>
                <w:rFonts w:ascii="Cambria" w:hAnsi="Cambria"/>
                <w:b/>
                <w:bCs/>
                <w:sz w:val="24"/>
                <w:highlight w:val="lightGray"/>
              </w:rPr>
            </w:pPr>
          </w:p>
        </w:tc>
      </w:tr>
      <w:tr w:rsidR="00267EB4" w:rsidRPr="00D20DA6" w14:paraId="1A7D983F" w14:textId="4D24B96D" w:rsidTr="004C210D">
        <w:tc>
          <w:tcPr>
            <w:tcW w:w="596" w:type="dxa"/>
            <w:tcBorders>
              <w:top w:val="single" w:sz="4" w:space="0" w:color="auto"/>
              <w:left w:val="single" w:sz="4" w:space="0" w:color="auto"/>
              <w:bottom w:val="single" w:sz="4" w:space="0" w:color="auto"/>
              <w:right w:val="single" w:sz="4" w:space="0" w:color="auto"/>
            </w:tcBorders>
          </w:tcPr>
          <w:p w14:paraId="5C8729B8"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85867F0" w14:textId="77777777" w:rsidR="00267EB4" w:rsidRPr="00D20DA6" w:rsidRDefault="00267EB4" w:rsidP="000C1999">
            <w:pPr>
              <w:rPr>
                <w:rFonts w:ascii="Cambria" w:hAnsi="Cambria" w:cs="Calibri"/>
                <w:szCs w:val="22"/>
              </w:rPr>
            </w:pPr>
            <w:r w:rsidRPr="00D20DA6">
              <w:rPr>
                <w:rFonts w:ascii="Cambria" w:hAnsi="Cambria"/>
                <w:b/>
                <w:bCs/>
              </w:rPr>
              <w:t> </w:t>
            </w:r>
          </w:p>
        </w:tc>
        <w:tc>
          <w:tcPr>
            <w:tcW w:w="632" w:type="dxa"/>
            <w:tcBorders>
              <w:top w:val="single" w:sz="4" w:space="0" w:color="auto"/>
              <w:left w:val="nil"/>
              <w:bottom w:val="single" w:sz="4" w:space="0" w:color="auto"/>
              <w:right w:val="single" w:sz="4" w:space="0" w:color="auto"/>
            </w:tcBorders>
            <w:vAlign w:val="center"/>
          </w:tcPr>
          <w:p w14:paraId="029831D7" w14:textId="77777777" w:rsidR="00267EB4" w:rsidRPr="00D20DA6" w:rsidRDefault="00267EB4" w:rsidP="000C1999">
            <w:pPr>
              <w:rPr>
                <w:rFonts w:ascii="Cambria" w:hAnsi="Cambria" w:cs="Calibri"/>
                <w:szCs w:val="22"/>
              </w:rPr>
            </w:pPr>
            <w:r w:rsidRPr="00D20DA6">
              <w:rPr>
                <w:rFonts w:ascii="Cambria" w:hAnsi="Cambria"/>
                <w:b/>
                <w:bCs/>
              </w:rPr>
              <w:t> </w:t>
            </w:r>
          </w:p>
        </w:tc>
        <w:tc>
          <w:tcPr>
            <w:tcW w:w="5415" w:type="dxa"/>
            <w:tcBorders>
              <w:top w:val="nil"/>
              <w:left w:val="nil"/>
              <w:bottom w:val="single" w:sz="8" w:space="0" w:color="auto"/>
              <w:right w:val="single" w:sz="4" w:space="0" w:color="auto"/>
            </w:tcBorders>
          </w:tcPr>
          <w:p w14:paraId="23BCBBCE" w14:textId="77777777" w:rsidR="00267EB4" w:rsidRPr="00D20DA6" w:rsidRDefault="00267EB4" w:rsidP="000C1999">
            <w:pPr>
              <w:rPr>
                <w:rFonts w:ascii="Cambria" w:hAnsi="Cambria" w:cs="Calibri"/>
                <w:i/>
                <w:iCs/>
                <w:szCs w:val="22"/>
              </w:rPr>
            </w:pPr>
            <w:r w:rsidRPr="00D20DA6">
              <w:rPr>
                <w:rFonts w:ascii="Cambria" w:hAnsi="Cambria"/>
                <w:b/>
                <w:bCs/>
                <w:i/>
                <w:iCs/>
              </w:rPr>
              <w:t>Barnehageregistrering</w:t>
            </w:r>
          </w:p>
        </w:tc>
        <w:tc>
          <w:tcPr>
            <w:tcW w:w="612" w:type="dxa"/>
            <w:tcBorders>
              <w:top w:val="nil"/>
              <w:left w:val="nil"/>
              <w:bottom w:val="single" w:sz="8" w:space="0" w:color="auto"/>
              <w:right w:val="single" w:sz="4" w:space="0" w:color="auto"/>
            </w:tcBorders>
          </w:tcPr>
          <w:p w14:paraId="59465557" w14:textId="77777777" w:rsidR="00267EB4" w:rsidRPr="00D20DA6" w:rsidRDefault="00267EB4" w:rsidP="000C1999">
            <w:pPr>
              <w:rPr>
                <w:rFonts w:ascii="Cambria" w:hAnsi="Cambria"/>
                <w:b/>
                <w:bCs/>
                <w:i/>
                <w:iCs/>
              </w:rPr>
            </w:pPr>
          </w:p>
        </w:tc>
        <w:tc>
          <w:tcPr>
            <w:tcW w:w="5924" w:type="dxa"/>
            <w:tcBorders>
              <w:top w:val="nil"/>
              <w:left w:val="nil"/>
              <w:bottom w:val="single" w:sz="8" w:space="0" w:color="auto"/>
              <w:right w:val="single" w:sz="4" w:space="0" w:color="auto"/>
            </w:tcBorders>
          </w:tcPr>
          <w:p w14:paraId="14EA6723" w14:textId="77777777" w:rsidR="00267EB4" w:rsidRPr="00D20DA6" w:rsidRDefault="00267EB4" w:rsidP="000C1999">
            <w:pPr>
              <w:rPr>
                <w:rFonts w:ascii="Cambria" w:hAnsi="Cambria"/>
                <w:b/>
                <w:bCs/>
                <w:i/>
                <w:iCs/>
              </w:rPr>
            </w:pPr>
          </w:p>
        </w:tc>
      </w:tr>
      <w:tr w:rsidR="00267EB4" w:rsidRPr="00D20DA6" w14:paraId="4001ABB8" w14:textId="5C43F929" w:rsidTr="004C210D">
        <w:tc>
          <w:tcPr>
            <w:tcW w:w="596" w:type="dxa"/>
            <w:tcBorders>
              <w:top w:val="single" w:sz="4" w:space="0" w:color="auto"/>
              <w:left w:val="single" w:sz="4" w:space="0" w:color="auto"/>
              <w:bottom w:val="single" w:sz="4" w:space="0" w:color="auto"/>
              <w:right w:val="single" w:sz="4" w:space="0" w:color="auto"/>
            </w:tcBorders>
          </w:tcPr>
          <w:p w14:paraId="5F465B2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9242F87"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6C401CA4"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000000" w:themeColor="text1"/>
              <w:left w:val="single" w:sz="4" w:space="0" w:color="auto"/>
              <w:bottom w:val="single" w:sz="4" w:space="0" w:color="000000" w:themeColor="text1"/>
              <w:right w:val="single" w:sz="4" w:space="0" w:color="000000" w:themeColor="text1"/>
            </w:tcBorders>
          </w:tcPr>
          <w:p w14:paraId="7297AE2B" w14:textId="77777777" w:rsidR="00267EB4" w:rsidRPr="00D20DA6" w:rsidRDefault="00267EB4" w:rsidP="000C1999">
            <w:pPr>
              <w:rPr>
                <w:rFonts w:ascii="Cambria" w:hAnsi="Cambria" w:cs="Calibri"/>
                <w:szCs w:val="22"/>
              </w:rPr>
            </w:pPr>
            <w:r w:rsidRPr="00D20DA6">
              <w:rPr>
                <w:rFonts w:ascii="Cambria" w:hAnsi="Cambria"/>
                <w:szCs w:val="22"/>
              </w:rPr>
              <w:t xml:space="preserve">Skal kunne opprette nytt barnehageår med støtte for registrering av nødvendige data som start- og sluttdato for </w:t>
            </w:r>
            <w:proofErr w:type="spellStart"/>
            <w:r w:rsidRPr="00D20DA6">
              <w:rPr>
                <w:rFonts w:ascii="Cambria" w:hAnsi="Cambria"/>
                <w:szCs w:val="22"/>
              </w:rPr>
              <w:t>hovedåret</w:t>
            </w:r>
            <w:proofErr w:type="spellEnd"/>
            <w:r w:rsidRPr="00D20DA6">
              <w:rPr>
                <w:rFonts w:ascii="Cambria" w:hAnsi="Cambria"/>
                <w:szCs w:val="22"/>
              </w:rPr>
              <w:t>, plandager, ferier og offentlige fridager.</w:t>
            </w:r>
          </w:p>
        </w:tc>
        <w:tc>
          <w:tcPr>
            <w:tcW w:w="612" w:type="dxa"/>
            <w:tcBorders>
              <w:top w:val="single" w:sz="4" w:space="0" w:color="000000" w:themeColor="text1"/>
              <w:left w:val="single" w:sz="4" w:space="0" w:color="auto"/>
              <w:bottom w:val="single" w:sz="4" w:space="0" w:color="000000" w:themeColor="text1"/>
              <w:right w:val="single" w:sz="4" w:space="0" w:color="000000" w:themeColor="text1"/>
            </w:tcBorders>
          </w:tcPr>
          <w:p w14:paraId="698DEC68"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single" w:sz="4" w:space="0" w:color="000000" w:themeColor="text1"/>
              <w:right w:val="single" w:sz="4" w:space="0" w:color="000000" w:themeColor="text1"/>
            </w:tcBorders>
          </w:tcPr>
          <w:p w14:paraId="36BA875E" w14:textId="77777777" w:rsidR="00267EB4" w:rsidRPr="00D20DA6" w:rsidRDefault="00267EB4" w:rsidP="000C1999">
            <w:pPr>
              <w:rPr>
                <w:rFonts w:ascii="Cambria" w:hAnsi="Cambria"/>
                <w:szCs w:val="22"/>
              </w:rPr>
            </w:pPr>
          </w:p>
        </w:tc>
      </w:tr>
      <w:tr w:rsidR="00267EB4" w:rsidRPr="00D20DA6" w14:paraId="35F3B5D9" w14:textId="264A7366" w:rsidTr="004C210D">
        <w:tc>
          <w:tcPr>
            <w:tcW w:w="596" w:type="dxa"/>
            <w:tcBorders>
              <w:top w:val="single" w:sz="4" w:space="0" w:color="auto"/>
              <w:left w:val="single" w:sz="4" w:space="0" w:color="auto"/>
              <w:bottom w:val="single" w:sz="4" w:space="0" w:color="auto"/>
              <w:right w:val="single" w:sz="4" w:space="0" w:color="auto"/>
            </w:tcBorders>
          </w:tcPr>
          <w:p w14:paraId="1B2594A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BC57AB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32020F2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tcPr>
          <w:p w14:paraId="140C465A" w14:textId="77777777" w:rsidR="00267EB4" w:rsidRPr="00D20DA6" w:rsidRDefault="00267EB4" w:rsidP="000C1999">
            <w:pPr>
              <w:rPr>
                <w:rFonts w:ascii="Cambria" w:hAnsi="Cambria" w:cs="Calibri"/>
                <w:szCs w:val="22"/>
              </w:rPr>
            </w:pPr>
            <w:r w:rsidRPr="00D20DA6">
              <w:rPr>
                <w:rFonts w:ascii="Cambria" w:hAnsi="Cambria"/>
                <w:szCs w:val="22"/>
              </w:rPr>
              <w:t>Mulighet for forhåndsvisning av komplett barnehageår før publisering, inkludert oversikt over alle registrerte dager og fridager for kvalitetssikring.</w:t>
            </w:r>
          </w:p>
        </w:tc>
        <w:tc>
          <w:tcPr>
            <w:tcW w:w="612" w:type="dxa"/>
            <w:tcBorders>
              <w:top w:val="nil"/>
              <w:left w:val="single" w:sz="4" w:space="0" w:color="auto"/>
              <w:bottom w:val="single" w:sz="4" w:space="0" w:color="000000" w:themeColor="text1"/>
              <w:right w:val="single" w:sz="4" w:space="0" w:color="000000" w:themeColor="text1"/>
            </w:tcBorders>
          </w:tcPr>
          <w:p w14:paraId="280F529C"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139D9DD" w14:textId="77777777" w:rsidR="00267EB4" w:rsidRPr="00D20DA6" w:rsidRDefault="00267EB4" w:rsidP="000C1999">
            <w:pPr>
              <w:rPr>
                <w:rFonts w:ascii="Cambria" w:hAnsi="Cambria"/>
                <w:szCs w:val="22"/>
              </w:rPr>
            </w:pPr>
          </w:p>
        </w:tc>
      </w:tr>
      <w:tr w:rsidR="00267EB4" w:rsidRPr="00D20DA6" w14:paraId="44304A2D" w14:textId="2CFDA9C2" w:rsidTr="004C210D">
        <w:tc>
          <w:tcPr>
            <w:tcW w:w="596" w:type="dxa"/>
            <w:tcBorders>
              <w:top w:val="single" w:sz="4" w:space="0" w:color="auto"/>
              <w:left w:val="single" w:sz="4" w:space="0" w:color="auto"/>
              <w:bottom w:val="single" w:sz="4" w:space="0" w:color="auto"/>
              <w:right w:val="single" w:sz="4" w:space="0" w:color="auto"/>
            </w:tcBorders>
          </w:tcPr>
          <w:p w14:paraId="619426C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BA0EEE0"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37F8B289"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nil"/>
              <w:right w:val="single" w:sz="4" w:space="0" w:color="000000" w:themeColor="text1"/>
            </w:tcBorders>
          </w:tcPr>
          <w:p w14:paraId="5AE5FD39" w14:textId="77777777" w:rsidR="00267EB4" w:rsidRPr="00D20DA6" w:rsidRDefault="00267EB4" w:rsidP="000C1999">
            <w:pPr>
              <w:rPr>
                <w:rFonts w:ascii="Cambria" w:hAnsi="Cambria" w:cs="Calibri"/>
              </w:rPr>
            </w:pPr>
            <w:r w:rsidRPr="00D20DA6">
              <w:rPr>
                <w:rFonts w:ascii="Cambria" w:hAnsi="Cambria"/>
              </w:rPr>
              <w:t>Publiseringsfunksjon som gjør barnehageåret umiddelbart tilgjengelig i BAS, med bekreftelse til administrator og logging for senere revisjon.</w:t>
            </w:r>
          </w:p>
        </w:tc>
        <w:tc>
          <w:tcPr>
            <w:tcW w:w="612" w:type="dxa"/>
            <w:tcBorders>
              <w:top w:val="nil"/>
              <w:left w:val="single" w:sz="4" w:space="0" w:color="auto"/>
              <w:bottom w:val="nil"/>
              <w:right w:val="single" w:sz="4" w:space="0" w:color="000000" w:themeColor="text1"/>
            </w:tcBorders>
          </w:tcPr>
          <w:p w14:paraId="2ABDC275" w14:textId="77777777" w:rsidR="00267EB4" w:rsidRPr="00D20DA6" w:rsidRDefault="00267EB4" w:rsidP="000C1999">
            <w:pPr>
              <w:rPr>
                <w:rFonts w:ascii="Cambria" w:hAnsi="Cambria"/>
              </w:rPr>
            </w:pPr>
          </w:p>
        </w:tc>
        <w:tc>
          <w:tcPr>
            <w:tcW w:w="5924" w:type="dxa"/>
            <w:tcBorders>
              <w:top w:val="nil"/>
              <w:left w:val="single" w:sz="4" w:space="0" w:color="auto"/>
              <w:bottom w:val="nil"/>
              <w:right w:val="single" w:sz="4" w:space="0" w:color="000000" w:themeColor="text1"/>
            </w:tcBorders>
          </w:tcPr>
          <w:p w14:paraId="1A663C90" w14:textId="77777777" w:rsidR="00267EB4" w:rsidRPr="00D20DA6" w:rsidRDefault="00267EB4" w:rsidP="000C1999">
            <w:pPr>
              <w:rPr>
                <w:rFonts w:ascii="Cambria" w:hAnsi="Cambria"/>
              </w:rPr>
            </w:pPr>
          </w:p>
        </w:tc>
      </w:tr>
      <w:tr w:rsidR="00267EB4" w:rsidRPr="00D20DA6" w14:paraId="7E34CCD2" w14:textId="09E45205" w:rsidTr="004C210D">
        <w:tc>
          <w:tcPr>
            <w:tcW w:w="596" w:type="dxa"/>
            <w:tcBorders>
              <w:top w:val="single" w:sz="4" w:space="0" w:color="auto"/>
              <w:left w:val="single" w:sz="4" w:space="0" w:color="auto"/>
              <w:bottom w:val="single" w:sz="4" w:space="0" w:color="auto"/>
              <w:right w:val="single" w:sz="4" w:space="0" w:color="auto"/>
            </w:tcBorders>
          </w:tcPr>
          <w:p w14:paraId="0B9A6B5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E152EB7"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4DAE063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000000" w:themeColor="text1"/>
              <w:left w:val="single" w:sz="4" w:space="0" w:color="auto"/>
              <w:bottom w:val="nil"/>
              <w:right w:val="single" w:sz="4" w:space="0" w:color="000000" w:themeColor="text1"/>
            </w:tcBorders>
          </w:tcPr>
          <w:p w14:paraId="28311664" w14:textId="77777777" w:rsidR="00267EB4" w:rsidRPr="00D20DA6" w:rsidRDefault="00267EB4" w:rsidP="000C1999">
            <w:pPr>
              <w:rPr>
                <w:rFonts w:ascii="Cambria" w:hAnsi="Cambria" w:cs="Calibri"/>
                <w:szCs w:val="22"/>
              </w:rPr>
            </w:pPr>
            <w:r w:rsidRPr="00D20DA6">
              <w:rPr>
                <w:rFonts w:ascii="Cambria" w:hAnsi="Cambria"/>
                <w:szCs w:val="22"/>
              </w:rPr>
              <w:t>Visning for foresatt av barnehageår med fridager, plandager og offentlige høytidsdager.</w:t>
            </w:r>
          </w:p>
        </w:tc>
        <w:tc>
          <w:tcPr>
            <w:tcW w:w="612" w:type="dxa"/>
            <w:tcBorders>
              <w:top w:val="single" w:sz="4" w:space="0" w:color="000000" w:themeColor="text1"/>
              <w:left w:val="single" w:sz="4" w:space="0" w:color="auto"/>
              <w:bottom w:val="nil"/>
              <w:right w:val="single" w:sz="4" w:space="0" w:color="000000" w:themeColor="text1"/>
            </w:tcBorders>
          </w:tcPr>
          <w:p w14:paraId="7AF64E12"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nil"/>
              <w:right w:val="single" w:sz="4" w:space="0" w:color="000000" w:themeColor="text1"/>
            </w:tcBorders>
          </w:tcPr>
          <w:p w14:paraId="172B3F9E" w14:textId="77777777" w:rsidR="00267EB4" w:rsidRPr="00D20DA6" w:rsidRDefault="00267EB4" w:rsidP="000C1999">
            <w:pPr>
              <w:rPr>
                <w:rFonts w:ascii="Cambria" w:hAnsi="Cambria"/>
                <w:szCs w:val="22"/>
              </w:rPr>
            </w:pPr>
          </w:p>
        </w:tc>
      </w:tr>
      <w:tr w:rsidR="00267EB4" w:rsidRPr="00D20DA6" w14:paraId="692857FB" w14:textId="00F6BC5B" w:rsidTr="004C210D">
        <w:tc>
          <w:tcPr>
            <w:tcW w:w="596" w:type="dxa"/>
            <w:tcBorders>
              <w:top w:val="single" w:sz="4" w:space="0" w:color="auto"/>
              <w:left w:val="single" w:sz="4" w:space="0" w:color="auto"/>
              <w:bottom w:val="single" w:sz="4" w:space="0" w:color="auto"/>
              <w:right w:val="single" w:sz="4" w:space="0" w:color="auto"/>
            </w:tcBorders>
          </w:tcPr>
          <w:p w14:paraId="4AA293F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A135859"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33314492"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000000" w:themeColor="text1"/>
              <w:left w:val="single" w:sz="4" w:space="0" w:color="auto"/>
              <w:bottom w:val="single" w:sz="4" w:space="0" w:color="000000" w:themeColor="text1"/>
              <w:right w:val="single" w:sz="4" w:space="0" w:color="000000" w:themeColor="text1"/>
            </w:tcBorders>
            <w:vAlign w:val="bottom"/>
          </w:tcPr>
          <w:p w14:paraId="042060A5" w14:textId="77777777" w:rsidR="00267EB4" w:rsidRPr="00D20DA6" w:rsidRDefault="00267EB4" w:rsidP="000C1999">
            <w:pPr>
              <w:rPr>
                <w:rFonts w:ascii="Cambria" w:hAnsi="Cambria" w:cs="Calibri"/>
                <w:szCs w:val="22"/>
              </w:rPr>
            </w:pPr>
            <w:r w:rsidRPr="00D20DA6">
              <w:rPr>
                <w:rFonts w:ascii="Cambria" w:hAnsi="Cambria"/>
                <w:szCs w:val="22"/>
              </w:rPr>
              <w:t xml:space="preserve">Skal kunne registrere barnehager som egne enheter med navn, organisasjonsnummer, ansvarsenhet, ledelse og kontaktinformasjon. </w:t>
            </w:r>
          </w:p>
        </w:tc>
        <w:tc>
          <w:tcPr>
            <w:tcW w:w="612" w:type="dxa"/>
            <w:tcBorders>
              <w:top w:val="single" w:sz="4" w:space="0" w:color="000000" w:themeColor="text1"/>
              <w:left w:val="single" w:sz="4" w:space="0" w:color="auto"/>
              <w:bottom w:val="single" w:sz="4" w:space="0" w:color="000000" w:themeColor="text1"/>
              <w:right w:val="single" w:sz="4" w:space="0" w:color="000000" w:themeColor="text1"/>
            </w:tcBorders>
          </w:tcPr>
          <w:p w14:paraId="2386DB1F"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single" w:sz="4" w:space="0" w:color="000000" w:themeColor="text1"/>
              <w:right w:val="single" w:sz="4" w:space="0" w:color="000000" w:themeColor="text1"/>
            </w:tcBorders>
          </w:tcPr>
          <w:p w14:paraId="14A49A72" w14:textId="77777777" w:rsidR="00267EB4" w:rsidRPr="00D20DA6" w:rsidRDefault="00267EB4" w:rsidP="000C1999">
            <w:pPr>
              <w:rPr>
                <w:rFonts w:ascii="Cambria" w:hAnsi="Cambria"/>
                <w:szCs w:val="22"/>
              </w:rPr>
            </w:pPr>
          </w:p>
        </w:tc>
      </w:tr>
      <w:tr w:rsidR="00267EB4" w:rsidRPr="00D20DA6" w14:paraId="7A930EDE" w14:textId="5CD1D686" w:rsidTr="004C210D">
        <w:tc>
          <w:tcPr>
            <w:tcW w:w="596" w:type="dxa"/>
            <w:tcBorders>
              <w:top w:val="single" w:sz="4" w:space="0" w:color="auto"/>
              <w:left w:val="single" w:sz="4" w:space="0" w:color="auto"/>
              <w:bottom w:val="single" w:sz="4" w:space="0" w:color="auto"/>
              <w:right w:val="single" w:sz="4" w:space="0" w:color="auto"/>
            </w:tcBorders>
          </w:tcPr>
          <w:p w14:paraId="4BC4214F"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E3EA778" w14:textId="77777777" w:rsidR="00267EB4" w:rsidRPr="00D20DA6" w:rsidRDefault="00267EB4" w:rsidP="000C1999">
            <w:pPr>
              <w:rPr>
                <w:rFonts w:ascii="Cambria" w:hAnsi="Cambria" w:cs="Calibri"/>
                <w:szCs w:val="22"/>
              </w:rPr>
            </w:pPr>
            <w:r w:rsidRPr="00D20DA6">
              <w:rPr>
                <w:rFonts w:ascii="Cambria" w:hAnsi="Cambria"/>
                <w:b/>
                <w:bCs/>
                <w:szCs w:val="22"/>
              </w:rPr>
              <w:t> </w:t>
            </w:r>
          </w:p>
        </w:tc>
        <w:tc>
          <w:tcPr>
            <w:tcW w:w="632" w:type="dxa"/>
            <w:tcBorders>
              <w:top w:val="single" w:sz="4" w:space="0" w:color="auto"/>
              <w:left w:val="single" w:sz="4" w:space="0" w:color="auto"/>
              <w:bottom w:val="single" w:sz="4" w:space="0" w:color="auto"/>
              <w:right w:val="single" w:sz="4" w:space="0" w:color="auto"/>
            </w:tcBorders>
            <w:vAlign w:val="bottom"/>
          </w:tcPr>
          <w:p w14:paraId="04AB8349" w14:textId="77777777" w:rsidR="00267EB4" w:rsidRPr="00D20DA6" w:rsidRDefault="00267EB4" w:rsidP="000C1999">
            <w:pPr>
              <w:rPr>
                <w:rFonts w:ascii="Cambria" w:hAnsi="Cambria" w:cs="Calibri"/>
                <w:szCs w:val="22"/>
              </w:rPr>
            </w:pPr>
            <w:r w:rsidRPr="00D20DA6">
              <w:rPr>
                <w:rFonts w:ascii="Cambria" w:hAnsi="Cambria"/>
                <w:b/>
                <w:bCs/>
                <w:szCs w:val="22"/>
              </w:rPr>
              <w:t> </w:t>
            </w:r>
          </w:p>
        </w:tc>
        <w:tc>
          <w:tcPr>
            <w:tcW w:w="5415" w:type="dxa"/>
            <w:tcBorders>
              <w:top w:val="single" w:sz="4" w:space="0" w:color="000000" w:themeColor="text1"/>
              <w:left w:val="single" w:sz="4" w:space="0" w:color="auto"/>
              <w:bottom w:val="nil"/>
              <w:right w:val="single" w:sz="4" w:space="0" w:color="000000" w:themeColor="text1"/>
            </w:tcBorders>
          </w:tcPr>
          <w:p w14:paraId="42D82F15" w14:textId="77777777" w:rsidR="00267EB4" w:rsidRPr="00D20DA6" w:rsidRDefault="00267EB4" w:rsidP="000C1999">
            <w:pPr>
              <w:rPr>
                <w:rFonts w:ascii="Cambria" w:hAnsi="Cambria" w:cs="Calibri"/>
                <w:i/>
                <w:iCs/>
                <w:szCs w:val="22"/>
              </w:rPr>
            </w:pPr>
            <w:r w:rsidRPr="00D20DA6">
              <w:rPr>
                <w:rFonts w:ascii="Cambria" w:hAnsi="Cambria"/>
                <w:b/>
                <w:bCs/>
                <w:i/>
                <w:iCs/>
                <w:szCs w:val="22"/>
              </w:rPr>
              <w:t>Barnehagesøknader</w:t>
            </w:r>
          </w:p>
        </w:tc>
        <w:tc>
          <w:tcPr>
            <w:tcW w:w="612" w:type="dxa"/>
            <w:tcBorders>
              <w:top w:val="single" w:sz="4" w:space="0" w:color="000000" w:themeColor="text1"/>
              <w:left w:val="single" w:sz="4" w:space="0" w:color="auto"/>
              <w:bottom w:val="nil"/>
              <w:right w:val="single" w:sz="4" w:space="0" w:color="000000" w:themeColor="text1"/>
            </w:tcBorders>
          </w:tcPr>
          <w:p w14:paraId="2EA453A8" w14:textId="77777777" w:rsidR="00267EB4" w:rsidRPr="00D20DA6" w:rsidRDefault="00267EB4" w:rsidP="000C1999">
            <w:pPr>
              <w:rPr>
                <w:rFonts w:ascii="Cambria" w:hAnsi="Cambria"/>
                <w:b/>
                <w:bCs/>
                <w:i/>
                <w:iCs/>
                <w:szCs w:val="22"/>
              </w:rPr>
            </w:pPr>
          </w:p>
        </w:tc>
        <w:tc>
          <w:tcPr>
            <w:tcW w:w="5924" w:type="dxa"/>
            <w:tcBorders>
              <w:top w:val="single" w:sz="4" w:space="0" w:color="000000" w:themeColor="text1"/>
              <w:left w:val="single" w:sz="4" w:space="0" w:color="auto"/>
              <w:bottom w:val="nil"/>
              <w:right w:val="single" w:sz="4" w:space="0" w:color="000000" w:themeColor="text1"/>
            </w:tcBorders>
          </w:tcPr>
          <w:p w14:paraId="791FC1E9" w14:textId="77777777" w:rsidR="00267EB4" w:rsidRPr="00D20DA6" w:rsidRDefault="00267EB4" w:rsidP="000C1999">
            <w:pPr>
              <w:rPr>
                <w:rFonts w:ascii="Cambria" w:hAnsi="Cambria"/>
                <w:b/>
                <w:bCs/>
                <w:i/>
                <w:iCs/>
                <w:szCs w:val="22"/>
              </w:rPr>
            </w:pPr>
          </w:p>
        </w:tc>
      </w:tr>
      <w:tr w:rsidR="00267EB4" w:rsidRPr="00D20DA6" w14:paraId="4056ACE3" w14:textId="551BBB93" w:rsidTr="004C210D">
        <w:tc>
          <w:tcPr>
            <w:tcW w:w="596" w:type="dxa"/>
            <w:tcBorders>
              <w:top w:val="single" w:sz="4" w:space="0" w:color="auto"/>
              <w:left w:val="single" w:sz="4" w:space="0" w:color="auto"/>
              <w:bottom w:val="single" w:sz="4" w:space="0" w:color="auto"/>
              <w:right w:val="single" w:sz="4" w:space="0" w:color="auto"/>
            </w:tcBorders>
          </w:tcPr>
          <w:p w14:paraId="76AE5D7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A44CA7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5C190E07"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000000" w:themeColor="text1"/>
              <w:left w:val="single" w:sz="4" w:space="0" w:color="auto"/>
              <w:bottom w:val="single" w:sz="4" w:space="0" w:color="000000" w:themeColor="text1"/>
              <w:right w:val="single" w:sz="4" w:space="0" w:color="000000" w:themeColor="text1"/>
            </w:tcBorders>
            <w:vAlign w:val="bottom"/>
          </w:tcPr>
          <w:p w14:paraId="483BFC9B" w14:textId="77777777" w:rsidR="00267EB4" w:rsidRPr="00D20DA6" w:rsidRDefault="00267EB4" w:rsidP="000C1999">
            <w:pPr>
              <w:rPr>
                <w:rFonts w:ascii="Cambria" w:hAnsi="Cambria" w:cs="Calibri"/>
              </w:rPr>
            </w:pPr>
            <w:r w:rsidRPr="00D20DA6">
              <w:rPr>
                <w:rFonts w:ascii="Cambria" w:hAnsi="Cambria"/>
              </w:rPr>
              <w:t xml:space="preserve">Skal kunne administrere digitale skjemaer og søknader knyttet til barnehagen, inkludert barnehageplass, redusert betaling og ulike </w:t>
            </w:r>
            <w:r w:rsidRPr="00D20DA6">
              <w:rPr>
                <w:rFonts w:ascii="Cambria" w:hAnsi="Cambria"/>
              </w:rPr>
              <w:lastRenderedPageBreak/>
              <w:t xml:space="preserve">spørreskjematyper. Hvert skjema skal kunne aktiveres særskilt for aktuelle grupper. </w:t>
            </w:r>
          </w:p>
        </w:tc>
        <w:tc>
          <w:tcPr>
            <w:tcW w:w="612" w:type="dxa"/>
            <w:tcBorders>
              <w:top w:val="single" w:sz="4" w:space="0" w:color="000000" w:themeColor="text1"/>
              <w:left w:val="single" w:sz="4" w:space="0" w:color="auto"/>
              <w:bottom w:val="single" w:sz="4" w:space="0" w:color="000000" w:themeColor="text1"/>
              <w:right w:val="single" w:sz="4" w:space="0" w:color="000000" w:themeColor="text1"/>
            </w:tcBorders>
          </w:tcPr>
          <w:p w14:paraId="245A0F0B" w14:textId="77777777" w:rsidR="00267EB4" w:rsidRPr="00D20DA6" w:rsidRDefault="00267EB4" w:rsidP="000C1999">
            <w:pPr>
              <w:rPr>
                <w:rFonts w:ascii="Cambria" w:hAnsi="Cambria"/>
              </w:rPr>
            </w:pPr>
          </w:p>
        </w:tc>
        <w:tc>
          <w:tcPr>
            <w:tcW w:w="5924" w:type="dxa"/>
            <w:tcBorders>
              <w:top w:val="single" w:sz="4" w:space="0" w:color="000000" w:themeColor="text1"/>
              <w:left w:val="single" w:sz="4" w:space="0" w:color="auto"/>
              <w:bottom w:val="single" w:sz="4" w:space="0" w:color="000000" w:themeColor="text1"/>
              <w:right w:val="single" w:sz="4" w:space="0" w:color="000000" w:themeColor="text1"/>
            </w:tcBorders>
          </w:tcPr>
          <w:p w14:paraId="23F7E047" w14:textId="77777777" w:rsidR="00267EB4" w:rsidRPr="00D20DA6" w:rsidRDefault="00267EB4" w:rsidP="000C1999">
            <w:pPr>
              <w:rPr>
                <w:rFonts w:ascii="Cambria" w:hAnsi="Cambria"/>
              </w:rPr>
            </w:pPr>
          </w:p>
        </w:tc>
      </w:tr>
      <w:tr w:rsidR="00267EB4" w:rsidRPr="00D20DA6" w14:paraId="1EE68E48" w14:textId="7199C846" w:rsidTr="004C210D">
        <w:tc>
          <w:tcPr>
            <w:tcW w:w="596" w:type="dxa"/>
            <w:tcBorders>
              <w:top w:val="single" w:sz="4" w:space="0" w:color="auto"/>
              <w:left w:val="single" w:sz="4" w:space="0" w:color="auto"/>
              <w:bottom w:val="single" w:sz="4" w:space="0" w:color="auto"/>
              <w:right w:val="single" w:sz="4" w:space="0" w:color="auto"/>
            </w:tcBorders>
          </w:tcPr>
          <w:p w14:paraId="58334D7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4330AA1F"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3CFB4ED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nil"/>
              <w:right w:val="single" w:sz="4" w:space="0" w:color="000000" w:themeColor="text1"/>
            </w:tcBorders>
            <w:vAlign w:val="bottom"/>
          </w:tcPr>
          <w:p w14:paraId="100B5C74" w14:textId="77777777" w:rsidR="00267EB4" w:rsidRPr="00D20DA6" w:rsidRDefault="00267EB4" w:rsidP="000C1999">
            <w:pPr>
              <w:rPr>
                <w:rFonts w:ascii="Cambria" w:hAnsi="Cambria" w:cs="Calibri"/>
              </w:rPr>
            </w:pPr>
            <w:r w:rsidRPr="00D20DA6">
              <w:rPr>
                <w:rFonts w:ascii="Cambria" w:hAnsi="Cambria"/>
              </w:rPr>
              <w:t>Det skal sendes automatiske e</w:t>
            </w:r>
            <w:r w:rsidRPr="00D20DA6">
              <w:rPr>
                <w:rFonts w:ascii="Cambria" w:hAnsi="Cambria"/>
              </w:rPr>
              <w:noBreakHyphen/>
              <w:t>postvarsler til barnehagens styrer ved mottak av nye søknader. Varslene skal sendes umiddelbart og gi styrer informasjon til å kunne følge opp saken.</w:t>
            </w:r>
          </w:p>
        </w:tc>
        <w:tc>
          <w:tcPr>
            <w:tcW w:w="612" w:type="dxa"/>
            <w:tcBorders>
              <w:top w:val="nil"/>
              <w:left w:val="single" w:sz="4" w:space="0" w:color="auto"/>
              <w:bottom w:val="nil"/>
              <w:right w:val="single" w:sz="4" w:space="0" w:color="000000" w:themeColor="text1"/>
            </w:tcBorders>
          </w:tcPr>
          <w:p w14:paraId="518AB292" w14:textId="77777777" w:rsidR="00267EB4" w:rsidRPr="00D20DA6" w:rsidRDefault="00267EB4" w:rsidP="000C1999">
            <w:pPr>
              <w:rPr>
                <w:rFonts w:ascii="Cambria" w:hAnsi="Cambria"/>
              </w:rPr>
            </w:pPr>
          </w:p>
        </w:tc>
        <w:tc>
          <w:tcPr>
            <w:tcW w:w="5924" w:type="dxa"/>
            <w:tcBorders>
              <w:top w:val="nil"/>
              <w:left w:val="single" w:sz="4" w:space="0" w:color="auto"/>
              <w:bottom w:val="nil"/>
              <w:right w:val="single" w:sz="4" w:space="0" w:color="000000" w:themeColor="text1"/>
            </w:tcBorders>
          </w:tcPr>
          <w:p w14:paraId="33A52C27" w14:textId="77777777" w:rsidR="00267EB4" w:rsidRPr="00D20DA6" w:rsidRDefault="00267EB4" w:rsidP="000C1999">
            <w:pPr>
              <w:rPr>
                <w:rFonts w:ascii="Cambria" w:hAnsi="Cambria"/>
              </w:rPr>
            </w:pPr>
          </w:p>
        </w:tc>
      </w:tr>
      <w:tr w:rsidR="00267EB4" w:rsidRPr="00D20DA6" w14:paraId="42D82777" w14:textId="75CF9D2F" w:rsidTr="004C210D">
        <w:tc>
          <w:tcPr>
            <w:tcW w:w="596" w:type="dxa"/>
            <w:tcBorders>
              <w:top w:val="single" w:sz="4" w:space="0" w:color="auto"/>
              <w:left w:val="single" w:sz="4" w:space="0" w:color="auto"/>
              <w:bottom w:val="single" w:sz="4" w:space="0" w:color="auto"/>
              <w:right w:val="single" w:sz="4" w:space="0" w:color="auto"/>
            </w:tcBorders>
          </w:tcPr>
          <w:p w14:paraId="0DED263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5DDFDF73"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vAlign w:val="bottom"/>
          </w:tcPr>
          <w:p w14:paraId="708C25F3"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bottom"/>
          </w:tcPr>
          <w:p w14:paraId="4B98E00D" w14:textId="77777777" w:rsidR="00267EB4" w:rsidRPr="00D20DA6" w:rsidRDefault="00267EB4" w:rsidP="000C1999">
            <w:pPr>
              <w:rPr>
                <w:rFonts w:ascii="Cambria" w:hAnsi="Cambria" w:cs="Calibri"/>
                <w:szCs w:val="22"/>
              </w:rPr>
            </w:pPr>
            <w:r w:rsidRPr="00D20DA6">
              <w:rPr>
                <w:rFonts w:ascii="Cambria" w:hAnsi="Cambria"/>
                <w:szCs w:val="22"/>
              </w:rPr>
              <w:t>Det skal være mulig for foresatte å registrere ønsket oppstartsdato for barnehageplass som ligger mer enn 12 måneder frem i tid. Løsningen skal ikke ha begrensninger som hindrer registrering av oppstartsdato basert på tidsavstand.</w:t>
            </w:r>
          </w:p>
        </w:tc>
        <w:tc>
          <w:tcPr>
            <w:tcW w:w="612" w:type="dxa"/>
            <w:tcBorders>
              <w:top w:val="single" w:sz="4" w:space="0" w:color="auto"/>
              <w:left w:val="nil"/>
              <w:bottom w:val="single" w:sz="4" w:space="0" w:color="auto"/>
              <w:right w:val="single" w:sz="4" w:space="0" w:color="auto"/>
            </w:tcBorders>
          </w:tcPr>
          <w:p w14:paraId="0EB4511B"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38CE0777" w14:textId="77777777" w:rsidR="00267EB4" w:rsidRPr="00D20DA6" w:rsidRDefault="00267EB4" w:rsidP="000C1999">
            <w:pPr>
              <w:rPr>
                <w:rFonts w:ascii="Cambria" w:hAnsi="Cambria"/>
                <w:szCs w:val="22"/>
              </w:rPr>
            </w:pPr>
          </w:p>
        </w:tc>
      </w:tr>
      <w:tr w:rsidR="00267EB4" w:rsidRPr="00D20DA6" w14:paraId="0D339A93" w14:textId="48968650" w:rsidTr="004C210D">
        <w:tc>
          <w:tcPr>
            <w:tcW w:w="596" w:type="dxa"/>
            <w:tcBorders>
              <w:top w:val="single" w:sz="4" w:space="0" w:color="auto"/>
              <w:left w:val="single" w:sz="4" w:space="0" w:color="auto"/>
              <w:bottom w:val="single" w:sz="4" w:space="0" w:color="auto"/>
              <w:right w:val="single" w:sz="4" w:space="0" w:color="auto"/>
            </w:tcBorders>
          </w:tcPr>
          <w:p w14:paraId="796EEAC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2F31B95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bottom"/>
          </w:tcPr>
          <w:p w14:paraId="21A14CB4"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vAlign w:val="bottom"/>
          </w:tcPr>
          <w:p w14:paraId="44084B0A" w14:textId="77777777" w:rsidR="00267EB4" w:rsidRPr="00D20DA6" w:rsidRDefault="00267EB4" w:rsidP="000C1999">
            <w:pPr>
              <w:rPr>
                <w:rFonts w:ascii="Cambria" w:hAnsi="Cambria" w:cs="Calibri"/>
                <w:szCs w:val="22"/>
              </w:rPr>
            </w:pPr>
            <w:r w:rsidRPr="00D20DA6">
              <w:rPr>
                <w:rFonts w:ascii="Cambria" w:hAnsi="Cambria"/>
                <w:szCs w:val="22"/>
              </w:rPr>
              <w:t xml:space="preserve">Det skal kunne generes en oppdatert søkerliste som gir oversikt over hvem som har søkt ulike barnehager i barnehageopptak </w:t>
            </w:r>
          </w:p>
        </w:tc>
        <w:tc>
          <w:tcPr>
            <w:tcW w:w="612" w:type="dxa"/>
            <w:tcBorders>
              <w:top w:val="nil"/>
              <w:left w:val="nil"/>
              <w:bottom w:val="single" w:sz="4" w:space="0" w:color="auto"/>
              <w:right w:val="single" w:sz="4" w:space="0" w:color="auto"/>
            </w:tcBorders>
          </w:tcPr>
          <w:p w14:paraId="1D937FCB"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tcPr>
          <w:p w14:paraId="51AB91A3" w14:textId="77777777" w:rsidR="00267EB4" w:rsidRPr="00D20DA6" w:rsidRDefault="00267EB4" w:rsidP="000C1999">
            <w:pPr>
              <w:rPr>
                <w:rFonts w:ascii="Cambria" w:hAnsi="Cambria"/>
                <w:szCs w:val="22"/>
              </w:rPr>
            </w:pPr>
          </w:p>
        </w:tc>
      </w:tr>
      <w:tr w:rsidR="00267EB4" w:rsidRPr="00D20DA6" w14:paraId="40864A68" w14:textId="7D6D8E94" w:rsidTr="004C210D">
        <w:tc>
          <w:tcPr>
            <w:tcW w:w="596" w:type="dxa"/>
            <w:tcBorders>
              <w:top w:val="single" w:sz="4" w:space="0" w:color="auto"/>
              <w:left w:val="single" w:sz="4" w:space="0" w:color="auto"/>
              <w:bottom w:val="single" w:sz="4" w:space="0" w:color="auto"/>
              <w:right w:val="single" w:sz="4" w:space="0" w:color="auto"/>
            </w:tcBorders>
          </w:tcPr>
          <w:p w14:paraId="0FBDA80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9E32DD0"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vAlign w:val="bottom"/>
          </w:tcPr>
          <w:p w14:paraId="1B6183A5"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vAlign w:val="bottom"/>
          </w:tcPr>
          <w:p w14:paraId="070406D2" w14:textId="77777777" w:rsidR="00267EB4" w:rsidRPr="00D20DA6" w:rsidRDefault="00267EB4" w:rsidP="000C1999">
            <w:pPr>
              <w:rPr>
                <w:rFonts w:ascii="Cambria" w:hAnsi="Cambria" w:cs="Calibri"/>
                <w:szCs w:val="22"/>
              </w:rPr>
            </w:pPr>
            <w:r w:rsidRPr="00D20DA6">
              <w:rPr>
                <w:rFonts w:ascii="Cambria" w:hAnsi="Cambria"/>
                <w:szCs w:val="22"/>
              </w:rPr>
              <w:t>Automatisk varsel om annen bostedskommune ved søknad</w:t>
            </w:r>
          </w:p>
        </w:tc>
        <w:tc>
          <w:tcPr>
            <w:tcW w:w="612" w:type="dxa"/>
            <w:tcBorders>
              <w:top w:val="nil"/>
              <w:left w:val="nil"/>
              <w:bottom w:val="single" w:sz="4" w:space="0" w:color="auto"/>
              <w:right w:val="single" w:sz="4" w:space="0" w:color="auto"/>
            </w:tcBorders>
          </w:tcPr>
          <w:p w14:paraId="3361EBEE"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tcPr>
          <w:p w14:paraId="6F03C52A" w14:textId="77777777" w:rsidR="00267EB4" w:rsidRPr="00D20DA6" w:rsidRDefault="00267EB4" w:rsidP="000C1999">
            <w:pPr>
              <w:rPr>
                <w:rFonts w:ascii="Cambria" w:hAnsi="Cambria"/>
                <w:szCs w:val="22"/>
              </w:rPr>
            </w:pPr>
          </w:p>
        </w:tc>
      </w:tr>
      <w:tr w:rsidR="00267EB4" w:rsidRPr="00D20DA6" w14:paraId="10FD6BA4" w14:textId="3AD01C86" w:rsidTr="004C210D">
        <w:tc>
          <w:tcPr>
            <w:tcW w:w="596" w:type="dxa"/>
            <w:tcBorders>
              <w:top w:val="single" w:sz="4" w:space="0" w:color="auto"/>
              <w:left w:val="single" w:sz="4" w:space="0" w:color="auto"/>
              <w:bottom w:val="single" w:sz="4" w:space="0" w:color="auto"/>
              <w:right w:val="single" w:sz="4" w:space="0" w:color="auto"/>
            </w:tcBorders>
          </w:tcPr>
          <w:p w14:paraId="7AE14062"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E6FF02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175DE2DD"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vAlign w:val="center"/>
          </w:tcPr>
          <w:p w14:paraId="07D4FD13" w14:textId="77777777" w:rsidR="00267EB4" w:rsidRPr="00D20DA6" w:rsidRDefault="00267EB4" w:rsidP="000C1999">
            <w:pPr>
              <w:rPr>
                <w:rFonts w:ascii="Cambria" w:hAnsi="Cambria" w:cs="Calibri"/>
                <w:szCs w:val="22"/>
              </w:rPr>
            </w:pPr>
            <w:r w:rsidRPr="00D20DA6">
              <w:rPr>
                <w:rFonts w:ascii="Cambria" w:hAnsi="Cambria"/>
                <w:szCs w:val="22"/>
              </w:rPr>
              <w:t>Foresatte skal kunne sende en digital søknad om endring av eksisterende barnehageplass. Dette inkluderer endringer som for eksempel oppholdstid, dager, avdeling eller andre relevante tilpasninger.</w:t>
            </w:r>
          </w:p>
        </w:tc>
        <w:tc>
          <w:tcPr>
            <w:tcW w:w="612" w:type="dxa"/>
            <w:tcBorders>
              <w:top w:val="nil"/>
              <w:left w:val="nil"/>
              <w:bottom w:val="single" w:sz="4" w:space="0" w:color="auto"/>
              <w:right w:val="single" w:sz="4" w:space="0" w:color="auto"/>
            </w:tcBorders>
          </w:tcPr>
          <w:p w14:paraId="3A7B2523"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tcPr>
          <w:p w14:paraId="5CE32408" w14:textId="77777777" w:rsidR="00267EB4" w:rsidRPr="00D20DA6" w:rsidRDefault="00267EB4" w:rsidP="000C1999">
            <w:pPr>
              <w:rPr>
                <w:rFonts w:ascii="Cambria" w:hAnsi="Cambria"/>
                <w:szCs w:val="22"/>
              </w:rPr>
            </w:pPr>
          </w:p>
        </w:tc>
      </w:tr>
      <w:tr w:rsidR="00267EB4" w:rsidRPr="00D20DA6" w14:paraId="5F34E1F7" w14:textId="4DCF71F3" w:rsidTr="004C210D">
        <w:tc>
          <w:tcPr>
            <w:tcW w:w="596" w:type="dxa"/>
            <w:tcBorders>
              <w:top w:val="single" w:sz="4" w:space="0" w:color="auto"/>
              <w:left w:val="single" w:sz="4" w:space="0" w:color="auto"/>
              <w:bottom w:val="single" w:sz="4" w:space="0" w:color="auto"/>
              <w:right w:val="single" w:sz="4" w:space="0" w:color="auto"/>
            </w:tcBorders>
          </w:tcPr>
          <w:p w14:paraId="65172CB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B8D3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4D069422"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center"/>
          </w:tcPr>
          <w:p w14:paraId="106DCBEC" w14:textId="77777777" w:rsidR="00267EB4" w:rsidRPr="00D20DA6" w:rsidRDefault="00267EB4" w:rsidP="000C1999">
            <w:pPr>
              <w:rPr>
                <w:rFonts w:ascii="Cambria" w:hAnsi="Cambria" w:cs="Calibri"/>
                <w:szCs w:val="22"/>
              </w:rPr>
            </w:pPr>
            <w:r w:rsidRPr="00D20DA6">
              <w:rPr>
                <w:rFonts w:ascii="Cambria" w:hAnsi="Cambria"/>
                <w:szCs w:val="22"/>
              </w:rPr>
              <w:t>Løsningen skal støtte saksbehandling av endringssaker, inkludert funksjonalitet for å godkjenne eller avslå søknader om endring av barnehageplass. Saksbehandler skal også kunne registrere eller korrigere datoer manuelt.</w:t>
            </w:r>
          </w:p>
        </w:tc>
        <w:tc>
          <w:tcPr>
            <w:tcW w:w="612" w:type="dxa"/>
            <w:tcBorders>
              <w:top w:val="nil"/>
              <w:left w:val="nil"/>
              <w:bottom w:val="single" w:sz="4" w:space="0" w:color="auto"/>
              <w:right w:val="single" w:sz="4" w:space="0" w:color="auto"/>
            </w:tcBorders>
            <w:shd w:val="clear" w:color="auto" w:fill="FFFFFF" w:themeFill="background1"/>
          </w:tcPr>
          <w:p w14:paraId="4C405343"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2A535025" w14:textId="77777777" w:rsidR="00267EB4" w:rsidRPr="00D20DA6" w:rsidRDefault="00267EB4" w:rsidP="000C1999">
            <w:pPr>
              <w:rPr>
                <w:rFonts w:ascii="Cambria" w:hAnsi="Cambria"/>
                <w:szCs w:val="22"/>
              </w:rPr>
            </w:pPr>
          </w:p>
        </w:tc>
      </w:tr>
      <w:tr w:rsidR="00267EB4" w:rsidRPr="00D20DA6" w14:paraId="0B884FD4" w14:textId="5A072E8D" w:rsidTr="004C210D">
        <w:tc>
          <w:tcPr>
            <w:tcW w:w="596" w:type="dxa"/>
            <w:tcBorders>
              <w:top w:val="single" w:sz="4" w:space="0" w:color="auto"/>
              <w:left w:val="single" w:sz="4" w:space="0" w:color="auto"/>
              <w:bottom w:val="single" w:sz="4" w:space="0" w:color="auto"/>
              <w:right w:val="single" w:sz="4" w:space="0" w:color="auto"/>
            </w:tcBorders>
          </w:tcPr>
          <w:p w14:paraId="0ACDBAA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DED5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2707BCB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center"/>
          </w:tcPr>
          <w:p w14:paraId="6EDF673C" w14:textId="77777777" w:rsidR="00267EB4" w:rsidRPr="00D20DA6" w:rsidRDefault="00267EB4" w:rsidP="000C1999">
            <w:pPr>
              <w:rPr>
                <w:rFonts w:ascii="Cambria" w:hAnsi="Cambria" w:cs="Calibri"/>
                <w:szCs w:val="22"/>
              </w:rPr>
            </w:pPr>
            <w:r w:rsidRPr="00D20DA6">
              <w:rPr>
                <w:rFonts w:ascii="Cambria" w:hAnsi="Cambria"/>
                <w:szCs w:val="22"/>
              </w:rPr>
              <w:t>Det skal være automatisk generering og utsending av melding til foresatte når søknaden er ferdig behandlet av styrer.</w:t>
            </w:r>
          </w:p>
        </w:tc>
        <w:tc>
          <w:tcPr>
            <w:tcW w:w="612" w:type="dxa"/>
            <w:tcBorders>
              <w:top w:val="nil"/>
              <w:left w:val="nil"/>
              <w:bottom w:val="single" w:sz="4" w:space="0" w:color="auto"/>
              <w:right w:val="single" w:sz="4" w:space="0" w:color="auto"/>
            </w:tcBorders>
            <w:shd w:val="clear" w:color="auto" w:fill="FFFFFF" w:themeFill="background1"/>
          </w:tcPr>
          <w:p w14:paraId="7E374320"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6091AA64" w14:textId="77777777" w:rsidR="00267EB4" w:rsidRPr="00D20DA6" w:rsidRDefault="00267EB4" w:rsidP="000C1999">
            <w:pPr>
              <w:rPr>
                <w:rFonts w:ascii="Cambria" w:hAnsi="Cambria"/>
                <w:szCs w:val="22"/>
              </w:rPr>
            </w:pPr>
          </w:p>
        </w:tc>
      </w:tr>
      <w:tr w:rsidR="00267EB4" w:rsidRPr="00D20DA6" w14:paraId="162A30D0" w14:textId="16024EDF" w:rsidTr="004C210D">
        <w:tc>
          <w:tcPr>
            <w:tcW w:w="596" w:type="dxa"/>
            <w:tcBorders>
              <w:top w:val="single" w:sz="4" w:space="0" w:color="auto"/>
              <w:left w:val="single" w:sz="4" w:space="0" w:color="auto"/>
              <w:bottom w:val="single" w:sz="4" w:space="0" w:color="auto"/>
              <w:right w:val="single" w:sz="4" w:space="0" w:color="auto"/>
            </w:tcBorders>
          </w:tcPr>
          <w:p w14:paraId="076B223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E27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46FC6E5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vAlign w:val="center"/>
          </w:tcPr>
          <w:p w14:paraId="5D22ABEB" w14:textId="77777777" w:rsidR="00267EB4" w:rsidRPr="00D20DA6" w:rsidRDefault="00267EB4" w:rsidP="000C1999">
            <w:pPr>
              <w:rPr>
                <w:rFonts w:ascii="Cambria" w:hAnsi="Cambria" w:cs="Calibri"/>
                <w:szCs w:val="22"/>
              </w:rPr>
            </w:pPr>
            <w:r w:rsidRPr="00D20DA6">
              <w:rPr>
                <w:rFonts w:ascii="Cambria" w:hAnsi="Cambria"/>
                <w:szCs w:val="22"/>
              </w:rPr>
              <w:t>Oppdatering av barnets plasseringsinformasjon skal skje automatisk ved godkjent endring, med lagring av korrekt endringsdato.</w:t>
            </w:r>
          </w:p>
        </w:tc>
        <w:tc>
          <w:tcPr>
            <w:tcW w:w="612" w:type="dxa"/>
            <w:tcBorders>
              <w:top w:val="nil"/>
              <w:left w:val="nil"/>
              <w:bottom w:val="single" w:sz="4" w:space="0" w:color="auto"/>
              <w:right w:val="single" w:sz="4" w:space="0" w:color="auto"/>
            </w:tcBorders>
          </w:tcPr>
          <w:p w14:paraId="598B1439"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tcPr>
          <w:p w14:paraId="71986CEB" w14:textId="77777777" w:rsidR="00267EB4" w:rsidRPr="00D20DA6" w:rsidRDefault="00267EB4" w:rsidP="000C1999">
            <w:pPr>
              <w:rPr>
                <w:rFonts w:ascii="Cambria" w:hAnsi="Cambria"/>
                <w:szCs w:val="22"/>
              </w:rPr>
            </w:pPr>
          </w:p>
        </w:tc>
      </w:tr>
      <w:tr w:rsidR="00267EB4" w:rsidRPr="00D20DA6" w14:paraId="09FEC025" w14:textId="3B176582" w:rsidTr="004C210D">
        <w:tc>
          <w:tcPr>
            <w:tcW w:w="596" w:type="dxa"/>
            <w:tcBorders>
              <w:top w:val="single" w:sz="4" w:space="0" w:color="auto"/>
              <w:left w:val="single" w:sz="4" w:space="0" w:color="auto"/>
              <w:bottom w:val="single" w:sz="4" w:space="0" w:color="auto"/>
              <w:right w:val="single" w:sz="4" w:space="0" w:color="auto"/>
            </w:tcBorders>
          </w:tcPr>
          <w:p w14:paraId="6B9F5841"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99465"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vAlign w:val="center"/>
          </w:tcPr>
          <w:p w14:paraId="198EDE5B"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vAlign w:val="center"/>
          </w:tcPr>
          <w:p w14:paraId="18F4FF9C" w14:textId="77777777" w:rsidR="00267EB4" w:rsidRPr="00D20DA6" w:rsidRDefault="00267EB4" w:rsidP="000C1999">
            <w:pPr>
              <w:rPr>
                <w:rFonts w:ascii="Cambria" w:hAnsi="Cambria" w:cs="Calibri"/>
                <w:szCs w:val="22"/>
              </w:rPr>
            </w:pPr>
            <w:r w:rsidRPr="00D20DA6">
              <w:rPr>
                <w:rFonts w:ascii="Cambria" w:hAnsi="Cambria"/>
                <w:szCs w:val="22"/>
              </w:rPr>
              <w:t>Når ny søknad av barnehageplass registreres, skal det automatisk sendes e</w:t>
            </w:r>
            <w:r w:rsidRPr="00D20DA6">
              <w:rPr>
                <w:rFonts w:ascii="Cambria" w:hAnsi="Cambria"/>
                <w:szCs w:val="22"/>
              </w:rPr>
              <w:noBreakHyphen/>
              <w:t xml:space="preserve">postvarsel/SMS til barnehagens styrer. Varslet skal sendes umiddelbart og gi styrer </w:t>
            </w:r>
            <w:r w:rsidRPr="00D20DA6">
              <w:rPr>
                <w:rFonts w:ascii="Cambria" w:hAnsi="Cambria"/>
                <w:szCs w:val="22"/>
              </w:rPr>
              <w:lastRenderedPageBreak/>
              <w:t>nødvendig informasjon til å iverksette videre saksbehandling uten unødvendig forsinkelse.</w:t>
            </w:r>
          </w:p>
        </w:tc>
        <w:tc>
          <w:tcPr>
            <w:tcW w:w="612" w:type="dxa"/>
            <w:tcBorders>
              <w:top w:val="nil"/>
              <w:left w:val="nil"/>
              <w:bottom w:val="single" w:sz="4" w:space="0" w:color="auto"/>
              <w:right w:val="single" w:sz="4" w:space="0" w:color="auto"/>
            </w:tcBorders>
          </w:tcPr>
          <w:p w14:paraId="2CB7F763"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tcPr>
          <w:p w14:paraId="0B9E0552" w14:textId="77777777" w:rsidR="00267EB4" w:rsidRPr="00D20DA6" w:rsidRDefault="00267EB4" w:rsidP="000C1999">
            <w:pPr>
              <w:rPr>
                <w:rFonts w:ascii="Cambria" w:hAnsi="Cambria"/>
                <w:szCs w:val="22"/>
              </w:rPr>
            </w:pPr>
          </w:p>
        </w:tc>
      </w:tr>
      <w:tr w:rsidR="00267EB4" w:rsidRPr="00D20DA6" w14:paraId="3E6EC7F5" w14:textId="30087FE8" w:rsidTr="004C210D">
        <w:tc>
          <w:tcPr>
            <w:tcW w:w="596" w:type="dxa"/>
            <w:tcBorders>
              <w:top w:val="single" w:sz="4" w:space="0" w:color="auto"/>
              <w:left w:val="single" w:sz="4" w:space="0" w:color="auto"/>
              <w:bottom w:val="single" w:sz="4" w:space="0" w:color="auto"/>
              <w:right w:val="single" w:sz="4" w:space="0" w:color="auto"/>
            </w:tcBorders>
          </w:tcPr>
          <w:p w14:paraId="0D1DEEF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0650A97"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F5417A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center"/>
          </w:tcPr>
          <w:p w14:paraId="681D1300" w14:textId="77777777" w:rsidR="00267EB4" w:rsidRPr="00D20DA6" w:rsidRDefault="00267EB4" w:rsidP="000C1999">
            <w:pPr>
              <w:rPr>
                <w:rFonts w:ascii="Cambria" w:hAnsi="Cambria" w:cs="Calibri"/>
              </w:rPr>
            </w:pPr>
            <w:r w:rsidRPr="00D20DA6">
              <w:rPr>
                <w:rFonts w:ascii="Cambria" w:hAnsi="Cambria"/>
              </w:rPr>
              <w:t>Foresatte skal kunne sende en digital oppsigelse av eksisterende barnehageplass. Når oppsigelse av barnehage plass registreres skal det automatisk sendes e</w:t>
            </w:r>
            <w:r w:rsidRPr="00D20DA6">
              <w:rPr>
                <w:rFonts w:ascii="Cambria" w:hAnsi="Cambria"/>
              </w:rPr>
              <w:noBreakHyphen/>
              <w:t>postvarsel til barnehagens styrer. Varslet skal sendes umiddelbart og gi styrer informasjon til å kunne iverksette videre saksbehandling.</w:t>
            </w:r>
          </w:p>
        </w:tc>
        <w:tc>
          <w:tcPr>
            <w:tcW w:w="612" w:type="dxa"/>
            <w:tcBorders>
              <w:top w:val="single" w:sz="4" w:space="0" w:color="auto"/>
              <w:left w:val="single" w:sz="4" w:space="0" w:color="auto"/>
              <w:bottom w:val="single" w:sz="4" w:space="0" w:color="auto"/>
              <w:right w:val="single" w:sz="4" w:space="0" w:color="auto"/>
            </w:tcBorders>
          </w:tcPr>
          <w:p w14:paraId="470B4F5B" w14:textId="77777777" w:rsidR="00267EB4" w:rsidRPr="00D20DA6" w:rsidRDefault="00267EB4" w:rsidP="000C1999">
            <w:pPr>
              <w:rPr>
                <w:rFonts w:ascii="Cambria" w:hAnsi="Cambria"/>
              </w:rPr>
            </w:pPr>
          </w:p>
        </w:tc>
        <w:tc>
          <w:tcPr>
            <w:tcW w:w="5924" w:type="dxa"/>
            <w:tcBorders>
              <w:top w:val="single" w:sz="4" w:space="0" w:color="auto"/>
              <w:left w:val="single" w:sz="4" w:space="0" w:color="auto"/>
              <w:bottom w:val="single" w:sz="4" w:space="0" w:color="auto"/>
              <w:right w:val="single" w:sz="4" w:space="0" w:color="auto"/>
            </w:tcBorders>
          </w:tcPr>
          <w:p w14:paraId="511FAFE3" w14:textId="77777777" w:rsidR="00267EB4" w:rsidRPr="00D20DA6" w:rsidRDefault="00267EB4" w:rsidP="000C1999">
            <w:pPr>
              <w:rPr>
                <w:rFonts w:ascii="Cambria" w:hAnsi="Cambria"/>
              </w:rPr>
            </w:pPr>
          </w:p>
        </w:tc>
      </w:tr>
      <w:tr w:rsidR="00267EB4" w:rsidRPr="00D20DA6" w14:paraId="0697342A" w14:textId="64A92A91" w:rsidTr="004C210D">
        <w:tc>
          <w:tcPr>
            <w:tcW w:w="596" w:type="dxa"/>
            <w:tcBorders>
              <w:top w:val="single" w:sz="4" w:space="0" w:color="auto"/>
              <w:left w:val="single" w:sz="4" w:space="0" w:color="auto"/>
              <w:bottom w:val="single" w:sz="4" w:space="0" w:color="auto"/>
              <w:right w:val="single" w:sz="4" w:space="0" w:color="auto"/>
            </w:tcBorders>
          </w:tcPr>
          <w:p w14:paraId="3AF9DD7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EB2FC4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5385BB1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000000" w:themeColor="text1"/>
            </w:tcBorders>
            <w:vAlign w:val="center"/>
          </w:tcPr>
          <w:p w14:paraId="4C662B48" w14:textId="77777777" w:rsidR="00267EB4" w:rsidRPr="00D20DA6" w:rsidRDefault="00267EB4" w:rsidP="000C1999">
            <w:pPr>
              <w:rPr>
                <w:rFonts w:ascii="Cambria" w:hAnsi="Cambria" w:cs="Calibri"/>
                <w:szCs w:val="22"/>
              </w:rPr>
            </w:pPr>
            <w:r w:rsidRPr="00D20DA6">
              <w:rPr>
                <w:rFonts w:ascii="Cambria" w:hAnsi="Cambria"/>
                <w:szCs w:val="22"/>
              </w:rPr>
              <w:t>Utsending av en digital bekreftelse til foresatte skal skje automatisk når oppsigelsen er behandlet.</w:t>
            </w:r>
          </w:p>
        </w:tc>
        <w:tc>
          <w:tcPr>
            <w:tcW w:w="612" w:type="dxa"/>
            <w:tcBorders>
              <w:top w:val="single" w:sz="4" w:space="0" w:color="auto"/>
              <w:left w:val="single" w:sz="4" w:space="0" w:color="auto"/>
              <w:bottom w:val="single" w:sz="4" w:space="0" w:color="auto"/>
              <w:right w:val="single" w:sz="4" w:space="0" w:color="000000" w:themeColor="text1"/>
            </w:tcBorders>
          </w:tcPr>
          <w:p w14:paraId="2D375A4D"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000000" w:themeColor="text1"/>
            </w:tcBorders>
          </w:tcPr>
          <w:p w14:paraId="48D2F323" w14:textId="77777777" w:rsidR="00267EB4" w:rsidRPr="00D20DA6" w:rsidRDefault="00267EB4" w:rsidP="000C1999">
            <w:pPr>
              <w:rPr>
                <w:rFonts w:ascii="Cambria" w:hAnsi="Cambria"/>
                <w:szCs w:val="22"/>
              </w:rPr>
            </w:pPr>
          </w:p>
        </w:tc>
      </w:tr>
      <w:tr w:rsidR="00267EB4" w:rsidRPr="00D20DA6" w14:paraId="4418E97F" w14:textId="648E39A2" w:rsidTr="004C210D">
        <w:tc>
          <w:tcPr>
            <w:tcW w:w="596" w:type="dxa"/>
            <w:tcBorders>
              <w:top w:val="single" w:sz="4" w:space="0" w:color="auto"/>
              <w:left w:val="single" w:sz="4" w:space="0" w:color="auto"/>
              <w:bottom w:val="single" w:sz="4" w:space="0" w:color="auto"/>
              <w:right w:val="single" w:sz="4" w:space="0" w:color="auto"/>
            </w:tcBorders>
          </w:tcPr>
          <w:p w14:paraId="71B8DBE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BD983BC"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429FBA82"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center"/>
          </w:tcPr>
          <w:p w14:paraId="04C2E6B2" w14:textId="77777777" w:rsidR="00267EB4" w:rsidRPr="00D20DA6" w:rsidRDefault="00267EB4" w:rsidP="000C1999">
            <w:pPr>
              <w:rPr>
                <w:rFonts w:ascii="Cambria" w:hAnsi="Cambria" w:cs="Calibri"/>
                <w:szCs w:val="22"/>
              </w:rPr>
            </w:pPr>
            <w:r w:rsidRPr="00D20DA6">
              <w:rPr>
                <w:rFonts w:ascii="Cambria" w:hAnsi="Cambria"/>
                <w:szCs w:val="22"/>
              </w:rPr>
              <w:t>Det skal være mulig for hver barnehage å definere egen oppsigelsestid. Ved godkjenning av oppsigelse skal sluttdato automatisk beregnes og registreres i tråd med den definerte oppsigelsestiden, uten behov for manuell beregning.</w:t>
            </w:r>
          </w:p>
        </w:tc>
        <w:tc>
          <w:tcPr>
            <w:tcW w:w="612" w:type="dxa"/>
            <w:tcBorders>
              <w:top w:val="single" w:sz="4" w:space="0" w:color="auto"/>
              <w:left w:val="single" w:sz="4" w:space="0" w:color="auto"/>
              <w:bottom w:val="single" w:sz="4" w:space="0" w:color="auto"/>
              <w:right w:val="single" w:sz="4" w:space="0" w:color="auto"/>
            </w:tcBorders>
          </w:tcPr>
          <w:p w14:paraId="39500EB6"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3F45EB6C" w14:textId="77777777" w:rsidR="00267EB4" w:rsidRPr="00D20DA6" w:rsidRDefault="00267EB4" w:rsidP="000C1999">
            <w:pPr>
              <w:rPr>
                <w:rFonts w:ascii="Cambria" w:hAnsi="Cambria"/>
                <w:szCs w:val="22"/>
              </w:rPr>
            </w:pPr>
          </w:p>
        </w:tc>
      </w:tr>
      <w:tr w:rsidR="00267EB4" w:rsidRPr="00D20DA6" w14:paraId="2F06A823" w14:textId="4AD28AEF" w:rsidTr="004C210D">
        <w:tc>
          <w:tcPr>
            <w:tcW w:w="596" w:type="dxa"/>
            <w:tcBorders>
              <w:top w:val="single" w:sz="4" w:space="0" w:color="auto"/>
              <w:left w:val="single" w:sz="4" w:space="0" w:color="auto"/>
              <w:bottom w:val="single" w:sz="4" w:space="0" w:color="auto"/>
              <w:right w:val="single" w:sz="4" w:space="0" w:color="auto"/>
            </w:tcBorders>
          </w:tcPr>
          <w:p w14:paraId="0AC274C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610675E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FE695BB"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000000" w:themeColor="text1"/>
              <w:right w:val="single" w:sz="4" w:space="0" w:color="000000" w:themeColor="text1"/>
            </w:tcBorders>
            <w:vAlign w:val="center"/>
          </w:tcPr>
          <w:p w14:paraId="5C0B0D36" w14:textId="77777777" w:rsidR="00267EB4" w:rsidRPr="00D20DA6" w:rsidRDefault="00267EB4" w:rsidP="000C1999">
            <w:pPr>
              <w:rPr>
                <w:rFonts w:ascii="Cambria" w:hAnsi="Cambria" w:cs="Calibri"/>
                <w:szCs w:val="22"/>
              </w:rPr>
            </w:pPr>
            <w:r w:rsidRPr="00D20DA6">
              <w:rPr>
                <w:rFonts w:ascii="Cambria" w:hAnsi="Cambria"/>
                <w:szCs w:val="22"/>
              </w:rPr>
              <w:t>Administrasjon skal kunne registrere barnehagesøknad på vegne av foresatte.</w:t>
            </w:r>
          </w:p>
        </w:tc>
        <w:tc>
          <w:tcPr>
            <w:tcW w:w="612" w:type="dxa"/>
            <w:tcBorders>
              <w:top w:val="single" w:sz="4" w:space="0" w:color="auto"/>
              <w:left w:val="single" w:sz="4" w:space="0" w:color="auto"/>
              <w:bottom w:val="single" w:sz="4" w:space="0" w:color="000000" w:themeColor="text1"/>
              <w:right w:val="single" w:sz="4" w:space="0" w:color="000000" w:themeColor="text1"/>
            </w:tcBorders>
          </w:tcPr>
          <w:p w14:paraId="37A6B163"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tcPr>
          <w:p w14:paraId="0A28D416" w14:textId="77777777" w:rsidR="00267EB4" w:rsidRPr="00D20DA6" w:rsidRDefault="00267EB4" w:rsidP="000C1999">
            <w:pPr>
              <w:rPr>
                <w:rFonts w:ascii="Cambria" w:hAnsi="Cambria"/>
                <w:szCs w:val="22"/>
              </w:rPr>
            </w:pPr>
          </w:p>
        </w:tc>
      </w:tr>
      <w:tr w:rsidR="00267EB4" w:rsidRPr="00D20DA6" w14:paraId="17D99539" w14:textId="577F0EFE" w:rsidTr="004C210D">
        <w:tc>
          <w:tcPr>
            <w:tcW w:w="596" w:type="dxa"/>
            <w:tcBorders>
              <w:top w:val="single" w:sz="4" w:space="0" w:color="auto"/>
              <w:left w:val="single" w:sz="4" w:space="0" w:color="auto"/>
              <w:bottom w:val="single" w:sz="4" w:space="0" w:color="auto"/>
              <w:right w:val="single" w:sz="4" w:space="0" w:color="auto"/>
            </w:tcBorders>
          </w:tcPr>
          <w:p w14:paraId="2D6D003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9ACF12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0AAB419A"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center"/>
          </w:tcPr>
          <w:p w14:paraId="670076C7" w14:textId="77777777" w:rsidR="00267EB4" w:rsidRPr="00D20DA6" w:rsidRDefault="00267EB4" w:rsidP="000C1999">
            <w:pPr>
              <w:rPr>
                <w:rFonts w:ascii="Cambria" w:hAnsi="Cambria" w:cs="Calibri"/>
                <w:szCs w:val="22"/>
              </w:rPr>
            </w:pPr>
            <w:r w:rsidRPr="00D20DA6">
              <w:rPr>
                <w:rFonts w:ascii="Cambria" w:hAnsi="Cambria"/>
                <w:szCs w:val="22"/>
              </w:rPr>
              <w:t>Systemet skal kunne håndtere midlertidige/fiktive identifikatorer når fødsels-/D</w:t>
            </w:r>
            <w:r w:rsidRPr="00D20DA6">
              <w:rPr>
                <w:rFonts w:ascii="Cambria" w:hAnsi="Cambria"/>
                <w:szCs w:val="22"/>
              </w:rPr>
              <w:noBreakHyphen/>
              <w:t xml:space="preserve">nummer ikke er tilgjengelig, og senere kunne slå sammen registreringer når ekte identifikator foreligger. Beskriv hvordan dette løses. </w:t>
            </w:r>
          </w:p>
        </w:tc>
        <w:tc>
          <w:tcPr>
            <w:tcW w:w="612" w:type="dxa"/>
            <w:tcBorders>
              <w:top w:val="nil"/>
              <w:left w:val="single" w:sz="4" w:space="0" w:color="auto"/>
              <w:bottom w:val="single" w:sz="4" w:space="0" w:color="000000" w:themeColor="text1"/>
              <w:right w:val="single" w:sz="4" w:space="0" w:color="000000" w:themeColor="text1"/>
            </w:tcBorders>
          </w:tcPr>
          <w:p w14:paraId="0553E961"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406F1505" w14:textId="77777777" w:rsidR="00267EB4" w:rsidRPr="00D20DA6" w:rsidRDefault="00267EB4" w:rsidP="000C1999">
            <w:pPr>
              <w:rPr>
                <w:rFonts w:ascii="Cambria" w:hAnsi="Cambria"/>
                <w:szCs w:val="22"/>
              </w:rPr>
            </w:pPr>
          </w:p>
        </w:tc>
      </w:tr>
      <w:tr w:rsidR="00267EB4" w:rsidRPr="00D20DA6" w14:paraId="136C7CA3" w14:textId="749C094C" w:rsidTr="004C210D">
        <w:tc>
          <w:tcPr>
            <w:tcW w:w="596" w:type="dxa"/>
            <w:tcBorders>
              <w:top w:val="single" w:sz="4" w:space="0" w:color="auto"/>
              <w:left w:val="single" w:sz="4" w:space="0" w:color="auto"/>
              <w:bottom w:val="single" w:sz="4" w:space="0" w:color="auto"/>
              <w:right w:val="single" w:sz="4" w:space="0" w:color="auto"/>
            </w:tcBorders>
          </w:tcPr>
          <w:p w14:paraId="113E78E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4B05364"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1B7BDC47"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000000" w:themeColor="text1"/>
              <w:right w:val="single" w:sz="4" w:space="0" w:color="000000" w:themeColor="text1"/>
            </w:tcBorders>
            <w:vAlign w:val="center"/>
          </w:tcPr>
          <w:p w14:paraId="79BE4510" w14:textId="77777777" w:rsidR="00267EB4" w:rsidRPr="00D20DA6" w:rsidRDefault="00267EB4" w:rsidP="000C1999">
            <w:pPr>
              <w:rPr>
                <w:rFonts w:ascii="Cambria" w:hAnsi="Cambria" w:cs="Calibri"/>
                <w:szCs w:val="22"/>
              </w:rPr>
            </w:pPr>
            <w:r w:rsidRPr="00D20DA6">
              <w:rPr>
                <w:rFonts w:ascii="Cambria" w:hAnsi="Cambria"/>
                <w:szCs w:val="22"/>
              </w:rPr>
              <w:t>Tydelig markering av endringer som avdekkes ved oppdatering mot Folkeregisteret. Eventuelle avvik i personopplysninger skal tydelig markeres.</w:t>
            </w:r>
          </w:p>
        </w:tc>
        <w:tc>
          <w:tcPr>
            <w:tcW w:w="612" w:type="dxa"/>
            <w:tcBorders>
              <w:top w:val="nil"/>
              <w:left w:val="nil"/>
              <w:bottom w:val="single" w:sz="4" w:space="0" w:color="000000" w:themeColor="text1"/>
              <w:right w:val="single" w:sz="4" w:space="0" w:color="000000" w:themeColor="text1"/>
            </w:tcBorders>
          </w:tcPr>
          <w:p w14:paraId="4E20B14D"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tcPr>
          <w:p w14:paraId="211DAEF5" w14:textId="77777777" w:rsidR="00267EB4" w:rsidRPr="00D20DA6" w:rsidRDefault="00267EB4" w:rsidP="000C1999">
            <w:pPr>
              <w:rPr>
                <w:rFonts w:ascii="Cambria" w:hAnsi="Cambria"/>
                <w:szCs w:val="22"/>
              </w:rPr>
            </w:pPr>
          </w:p>
        </w:tc>
      </w:tr>
      <w:tr w:rsidR="00267EB4" w:rsidRPr="00D20DA6" w14:paraId="2C1C5C6E" w14:textId="07CC222F" w:rsidTr="004C210D">
        <w:tc>
          <w:tcPr>
            <w:tcW w:w="596" w:type="dxa"/>
            <w:tcBorders>
              <w:top w:val="single" w:sz="4" w:space="0" w:color="auto"/>
              <w:left w:val="single" w:sz="4" w:space="0" w:color="auto"/>
              <w:bottom w:val="single" w:sz="4" w:space="0" w:color="auto"/>
              <w:right w:val="single" w:sz="4" w:space="0" w:color="auto"/>
            </w:tcBorders>
          </w:tcPr>
          <w:p w14:paraId="43F63C9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87EB88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107B01A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tcPr>
          <w:p w14:paraId="59FBCE0B" w14:textId="77777777" w:rsidR="00267EB4" w:rsidRPr="00D20DA6" w:rsidRDefault="00267EB4" w:rsidP="000C1999">
            <w:pPr>
              <w:rPr>
                <w:rFonts w:ascii="Cambria" w:hAnsi="Cambria" w:cs="Calibri"/>
                <w:szCs w:val="22"/>
              </w:rPr>
            </w:pPr>
            <w:r w:rsidRPr="00D20DA6">
              <w:rPr>
                <w:rFonts w:ascii="Cambria" w:hAnsi="Cambria"/>
                <w:szCs w:val="22"/>
              </w:rPr>
              <w:t>Det skal være mulig for foresatte å registrere at søknaden gjelder prioritert opptak etter barnehageloven § 18. Dette skal kreve opplasting av relevant dokumentasjon. Innsending av søknaden skal ikke være mulig før dokumentene er lastet opp. Kravene til dokumentasjon skal fremgå tydelig i søknadsprosessen.</w:t>
            </w:r>
          </w:p>
        </w:tc>
        <w:tc>
          <w:tcPr>
            <w:tcW w:w="612" w:type="dxa"/>
            <w:tcBorders>
              <w:top w:val="nil"/>
              <w:left w:val="nil"/>
              <w:bottom w:val="single" w:sz="4" w:space="0" w:color="auto"/>
              <w:right w:val="single" w:sz="4" w:space="0" w:color="auto"/>
            </w:tcBorders>
          </w:tcPr>
          <w:p w14:paraId="7E1887EF"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tcPr>
          <w:p w14:paraId="3D481CF9" w14:textId="77777777" w:rsidR="00267EB4" w:rsidRPr="00D20DA6" w:rsidRDefault="00267EB4" w:rsidP="000C1999">
            <w:pPr>
              <w:rPr>
                <w:rFonts w:ascii="Cambria" w:hAnsi="Cambria"/>
                <w:szCs w:val="22"/>
              </w:rPr>
            </w:pPr>
          </w:p>
        </w:tc>
      </w:tr>
      <w:tr w:rsidR="00267EB4" w:rsidRPr="00D20DA6" w14:paraId="133B93E4" w14:textId="76915A50" w:rsidTr="004C210D">
        <w:tc>
          <w:tcPr>
            <w:tcW w:w="596" w:type="dxa"/>
            <w:tcBorders>
              <w:top w:val="single" w:sz="4" w:space="0" w:color="auto"/>
              <w:left w:val="single" w:sz="4" w:space="0" w:color="auto"/>
              <w:bottom w:val="single" w:sz="4" w:space="0" w:color="auto"/>
              <w:right w:val="single" w:sz="4" w:space="0" w:color="auto"/>
            </w:tcBorders>
          </w:tcPr>
          <w:p w14:paraId="5712B90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4515648"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3F67AAA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tcPr>
          <w:p w14:paraId="070984E2" w14:textId="77777777" w:rsidR="00267EB4" w:rsidRPr="00D20DA6" w:rsidRDefault="00267EB4" w:rsidP="000C1999">
            <w:pPr>
              <w:rPr>
                <w:rFonts w:ascii="Cambria" w:hAnsi="Cambria" w:cs="Calibri"/>
                <w:szCs w:val="22"/>
              </w:rPr>
            </w:pPr>
            <w:r w:rsidRPr="00D20DA6">
              <w:rPr>
                <w:rFonts w:ascii="Cambria" w:hAnsi="Cambria"/>
                <w:szCs w:val="22"/>
              </w:rPr>
              <w:t xml:space="preserve">Det skal automatisk sendes vedtak til foresatte etter at prioriteringen er behandlet av ansvarlig </w:t>
            </w:r>
            <w:r w:rsidRPr="00D20DA6">
              <w:rPr>
                <w:rFonts w:ascii="Cambria" w:hAnsi="Cambria"/>
                <w:szCs w:val="22"/>
              </w:rPr>
              <w:lastRenderedPageBreak/>
              <w:t>saksbehandler (godkjent/avslag på prioritet) og loggføre utsendingen.</w:t>
            </w:r>
          </w:p>
        </w:tc>
        <w:tc>
          <w:tcPr>
            <w:tcW w:w="612" w:type="dxa"/>
            <w:tcBorders>
              <w:top w:val="nil"/>
              <w:left w:val="nil"/>
              <w:bottom w:val="single" w:sz="4" w:space="0" w:color="auto"/>
              <w:right w:val="single" w:sz="4" w:space="0" w:color="auto"/>
            </w:tcBorders>
          </w:tcPr>
          <w:p w14:paraId="2107AA40"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tcPr>
          <w:p w14:paraId="4142B795" w14:textId="77777777" w:rsidR="00267EB4" w:rsidRPr="00D20DA6" w:rsidRDefault="00267EB4" w:rsidP="000C1999">
            <w:pPr>
              <w:rPr>
                <w:rFonts w:ascii="Cambria" w:hAnsi="Cambria"/>
                <w:szCs w:val="22"/>
              </w:rPr>
            </w:pPr>
          </w:p>
        </w:tc>
      </w:tr>
      <w:tr w:rsidR="00267EB4" w:rsidRPr="00D20DA6" w14:paraId="44733A27" w14:textId="25176238" w:rsidTr="004C210D">
        <w:tc>
          <w:tcPr>
            <w:tcW w:w="596" w:type="dxa"/>
            <w:tcBorders>
              <w:top w:val="single" w:sz="4" w:space="0" w:color="auto"/>
              <w:left w:val="single" w:sz="4" w:space="0" w:color="auto"/>
              <w:bottom w:val="single" w:sz="4" w:space="0" w:color="auto"/>
              <w:right w:val="single" w:sz="4" w:space="0" w:color="auto"/>
            </w:tcBorders>
          </w:tcPr>
          <w:p w14:paraId="6FA557B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523B33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359E4E3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tcPr>
          <w:p w14:paraId="152B9802" w14:textId="77777777" w:rsidR="00267EB4" w:rsidRPr="00D20DA6" w:rsidRDefault="00267EB4" w:rsidP="000C1999">
            <w:pPr>
              <w:rPr>
                <w:rFonts w:ascii="Cambria" w:hAnsi="Cambria" w:cs="Calibri"/>
              </w:rPr>
            </w:pPr>
            <w:r w:rsidRPr="00D20DA6">
              <w:rPr>
                <w:rFonts w:ascii="Cambria" w:hAnsi="Cambria"/>
              </w:rPr>
              <w:t>Søknader som gjelder prioritert opptak etter barnehageloven § 18 skal være synlige for den aktuelle barnehagen når en prioritert søknad er godkjent av saksbehandler.  Den skal automatisk merkes som prioritert slik at barnehagen tydelig kan se prioriteringsstatus i sin oversikt.</w:t>
            </w:r>
          </w:p>
        </w:tc>
        <w:tc>
          <w:tcPr>
            <w:tcW w:w="612" w:type="dxa"/>
            <w:tcBorders>
              <w:top w:val="nil"/>
              <w:left w:val="nil"/>
              <w:bottom w:val="single" w:sz="4" w:space="0" w:color="auto"/>
              <w:right w:val="single" w:sz="4" w:space="0" w:color="auto"/>
            </w:tcBorders>
          </w:tcPr>
          <w:p w14:paraId="306F37CE" w14:textId="77777777" w:rsidR="00267EB4" w:rsidRPr="00D20DA6" w:rsidRDefault="00267EB4" w:rsidP="000C1999">
            <w:pPr>
              <w:rPr>
                <w:rFonts w:ascii="Cambria" w:hAnsi="Cambria"/>
              </w:rPr>
            </w:pPr>
          </w:p>
        </w:tc>
        <w:tc>
          <w:tcPr>
            <w:tcW w:w="5924" w:type="dxa"/>
            <w:tcBorders>
              <w:top w:val="nil"/>
              <w:left w:val="nil"/>
              <w:bottom w:val="single" w:sz="4" w:space="0" w:color="auto"/>
              <w:right w:val="single" w:sz="4" w:space="0" w:color="auto"/>
            </w:tcBorders>
          </w:tcPr>
          <w:p w14:paraId="0D1FC395" w14:textId="77777777" w:rsidR="00267EB4" w:rsidRPr="00D20DA6" w:rsidRDefault="00267EB4" w:rsidP="000C1999">
            <w:pPr>
              <w:rPr>
                <w:rFonts w:ascii="Cambria" w:hAnsi="Cambria"/>
              </w:rPr>
            </w:pPr>
          </w:p>
        </w:tc>
      </w:tr>
      <w:tr w:rsidR="00267EB4" w:rsidRPr="00D20DA6" w14:paraId="1B07F8B7" w14:textId="507404C2" w:rsidTr="004C210D">
        <w:tc>
          <w:tcPr>
            <w:tcW w:w="596" w:type="dxa"/>
            <w:tcBorders>
              <w:top w:val="single" w:sz="4" w:space="0" w:color="auto"/>
              <w:left w:val="single" w:sz="4" w:space="0" w:color="auto"/>
              <w:bottom w:val="single" w:sz="4" w:space="0" w:color="auto"/>
              <w:right w:val="single" w:sz="4" w:space="0" w:color="auto"/>
            </w:tcBorders>
          </w:tcPr>
          <w:p w14:paraId="138AB134"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ABCD2DC" w14:textId="77777777" w:rsidR="00267EB4" w:rsidRPr="00D20DA6" w:rsidRDefault="00267EB4" w:rsidP="000C1999">
            <w:pPr>
              <w:rPr>
                <w:rFonts w:ascii="Cambria" w:hAnsi="Cambria" w:cs="Calibri"/>
                <w:szCs w:val="22"/>
              </w:rPr>
            </w:pPr>
            <w:r w:rsidRPr="00D20DA6">
              <w:rPr>
                <w:rFonts w:ascii="Cambria" w:hAnsi="Cambria"/>
              </w:rPr>
              <w:t> </w:t>
            </w:r>
          </w:p>
        </w:tc>
        <w:tc>
          <w:tcPr>
            <w:tcW w:w="632" w:type="dxa"/>
            <w:tcBorders>
              <w:top w:val="single" w:sz="4" w:space="0" w:color="auto"/>
              <w:left w:val="nil"/>
              <w:bottom w:val="single" w:sz="4" w:space="0" w:color="auto"/>
              <w:right w:val="single" w:sz="4" w:space="0" w:color="auto"/>
            </w:tcBorders>
            <w:vAlign w:val="center"/>
          </w:tcPr>
          <w:p w14:paraId="48F219E3" w14:textId="77777777" w:rsidR="00267EB4" w:rsidRPr="00D20DA6" w:rsidRDefault="00267EB4" w:rsidP="000C1999">
            <w:pPr>
              <w:rPr>
                <w:rFonts w:ascii="Cambria" w:hAnsi="Cambria" w:cs="Calibri"/>
                <w:szCs w:val="22"/>
              </w:rPr>
            </w:pPr>
            <w:r w:rsidRPr="00D20DA6">
              <w:rPr>
                <w:rFonts w:ascii="Cambria" w:hAnsi="Cambria"/>
              </w:rPr>
              <w:t> </w:t>
            </w:r>
          </w:p>
        </w:tc>
        <w:tc>
          <w:tcPr>
            <w:tcW w:w="5415" w:type="dxa"/>
            <w:tcBorders>
              <w:top w:val="single" w:sz="4" w:space="0" w:color="auto"/>
              <w:left w:val="nil"/>
              <w:bottom w:val="single" w:sz="4" w:space="0" w:color="auto"/>
              <w:right w:val="single" w:sz="4" w:space="0" w:color="auto"/>
            </w:tcBorders>
          </w:tcPr>
          <w:p w14:paraId="0AD7FCC0" w14:textId="77777777" w:rsidR="00267EB4" w:rsidRPr="00D20DA6" w:rsidRDefault="00267EB4" w:rsidP="000C1999">
            <w:pPr>
              <w:rPr>
                <w:rFonts w:ascii="Cambria" w:hAnsi="Cambria" w:cs="Calibri"/>
                <w:i/>
                <w:iCs/>
                <w:szCs w:val="22"/>
              </w:rPr>
            </w:pPr>
            <w:r w:rsidRPr="00D20DA6">
              <w:rPr>
                <w:rFonts w:ascii="Cambria" w:hAnsi="Cambria"/>
                <w:b/>
                <w:bCs/>
                <w:i/>
                <w:iCs/>
              </w:rPr>
              <w:t>Fakturering barnehageplass gjelder kun kommunale barnehager</w:t>
            </w:r>
          </w:p>
        </w:tc>
        <w:tc>
          <w:tcPr>
            <w:tcW w:w="612" w:type="dxa"/>
            <w:tcBorders>
              <w:top w:val="single" w:sz="4" w:space="0" w:color="auto"/>
              <w:left w:val="nil"/>
              <w:bottom w:val="single" w:sz="4" w:space="0" w:color="auto"/>
              <w:right w:val="single" w:sz="4" w:space="0" w:color="auto"/>
            </w:tcBorders>
          </w:tcPr>
          <w:p w14:paraId="1FE17FE6" w14:textId="77777777" w:rsidR="00267EB4" w:rsidRPr="00D20DA6" w:rsidRDefault="00267EB4" w:rsidP="000C1999">
            <w:pPr>
              <w:rPr>
                <w:rFonts w:ascii="Cambria" w:hAnsi="Cambria"/>
                <w:b/>
                <w:bCs/>
                <w:i/>
                <w:iCs/>
              </w:rPr>
            </w:pPr>
          </w:p>
        </w:tc>
        <w:tc>
          <w:tcPr>
            <w:tcW w:w="5924" w:type="dxa"/>
            <w:tcBorders>
              <w:top w:val="single" w:sz="4" w:space="0" w:color="auto"/>
              <w:left w:val="nil"/>
              <w:bottom w:val="single" w:sz="4" w:space="0" w:color="auto"/>
              <w:right w:val="single" w:sz="4" w:space="0" w:color="auto"/>
            </w:tcBorders>
          </w:tcPr>
          <w:p w14:paraId="0DE75B99" w14:textId="77777777" w:rsidR="00267EB4" w:rsidRPr="00D20DA6" w:rsidRDefault="00267EB4" w:rsidP="000C1999">
            <w:pPr>
              <w:rPr>
                <w:rFonts w:ascii="Cambria" w:hAnsi="Cambria"/>
                <w:b/>
                <w:bCs/>
                <w:i/>
                <w:iCs/>
              </w:rPr>
            </w:pPr>
          </w:p>
        </w:tc>
      </w:tr>
      <w:tr w:rsidR="00267EB4" w:rsidRPr="00D20DA6" w14:paraId="5455BE53" w14:textId="3DECA88F" w:rsidTr="004C210D">
        <w:tc>
          <w:tcPr>
            <w:tcW w:w="596" w:type="dxa"/>
            <w:tcBorders>
              <w:top w:val="single" w:sz="4" w:space="0" w:color="auto"/>
              <w:left w:val="single" w:sz="4" w:space="0" w:color="auto"/>
              <w:bottom w:val="single" w:sz="4" w:space="0" w:color="auto"/>
              <w:right w:val="single" w:sz="4" w:space="0" w:color="auto"/>
            </w:tcBorders>
          </w:tcPr>
          <w:p w14:paraId="1BDD495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365A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017053E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shd w:val="clear" w:color="auto" w:fill="FFFFFF" w:themeFill="background1"/>
            <w:vAlign w:val="center"/>
          </w:tcPr>
          <w:p w14:paraId="4D4E6A6D" w14:textId="77777777" w:rsidR="00267EB4" w:rsidRPr="00D20DA6" w:rsidRDefault="00267EB4" w:rsidP="000C1999">
            <w:pPr>
              <w:rPr>
                <w:rFonts w:ascii="Cambria" w:hAnsi="Cambria" w:cs="Calibri"/>
              </w:rPr>
            </w:pPr>
            <w:r w:rsidRPr="00D20DA6">
              <w:rPr>
                <w:rFonts w:ascii="Cambria" w:hAnsi="Cambria"/>
              </w:rPr>
              <w:t xml:space="preserve">Det skal </w:t>
            </w:r>
            <w:bookmarkStart w:id="4" w:name="_Int_BuIeTdMo"/>
            <w:r w:rsidRPr="00D20DA6">
              <w:rPr>
                <w:rFonts w:ascii="Cambria" w:hAnsi="Cambria"/>
              </w:rPr>
              <w:t>genereres</w:t>
            </w:r>
            <w:bookmarkEnd w:id="4"/>
            <w:r w:rsidRPr="00D20DA6">
              <w:rPr>
                <w:rFonts w:ascii="Cambria" w:hAnsi="Cambria"/>
              </w:rPr>
              <w:t xml:space="preserve"> fakturagrunnlag basert på gjeldende satser, oppholds data, kostpenger, moderasjoner og eventuelle tilleggskostnader. Fakturagrunnlaget må kunne eksporteres til Excel.</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3D8709E8" w14:textId="77777777" w:rsidR="00267EB4" w:rsidRPr="00D20DA6" w:rsidRDefault="00267EB4" w:rsidP="000C1999">
            <w:pPr>
              <w:rPr>
                <w:rFonts w:ascii="Cambria" w:hAnsi="Cambria"/>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3B0B4752" w14:textId="77777777" w:rsidR="00267EB4" w:rsidRPr="00D20DA6" w:rsidRDefault="00267EB4" w:rsidP="000C1999">
            <w:pPr>
              <w:rPr>
                <w:rFonts w:ascii="Cambria" w:hAnsi="Cambria"/>
              </w:rPr>
            </w:pPr>
          </w:p>
        </w:tc>
      </w:tr>
      <w:tr w:rsidR="00267EB4" w:rsidRPr="00D20DA6" w14:paraId="6084D8B5" w14:textId="1A8A33A3" w:rsidTr="004C210D">
        <w:tc>
          <w:tcPr>
            <w:tcW w:w="596" w:type="dxa"/>
            <w:tcBorders>
              <w:top w:val="single" w:sz="4" w:space="0" w:color="auto"/>
              <w:left w:val="single" w:sz="4" w:space="0" w:color="auto"/>
              <w:bottom w:val="single" w:sz="4" w:space="0" w:color="auto"/>
              <w:right w:val="single" w:sz="4" w:space="0" w:color="auto"/>
            </w:tcBorders>
          </w:tcPr>
          <w:p w14:paraId="78735C9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37F37"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0D245F17"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center"/>
          </w:tcPr>
          <w:p w14:paraId="47609D71" w14:textId="77777777" w:rsidR="00267EB4" w:rsidRPr="00D20DA6" w:rsidRDefault="00267EB4" w:rsidP="000C1999">
            <w:pPr>
              <w:rPr>
                <w:rFonts w:ascii="Cambria" w:hAnsi="Cambria" w:cs="Calibri"/>
                <w:szCs w:val="22"/>
              </w:rPr>
            </w:pPr>
            <w:r w:rsidRPr="00D20DA6">
              <w:rPr>
                <w:rFonts w:ascii="Cambria" w:hAnsi="Cambria"/>
                <w:szCs w:val="22"/>
              </w:rPr>
              <w:t>Det skal være full sporbarhet (hvem, hva, når) på alle endringer i fakturagrunnlaget og hele faktureringsprosessen.</w:t>
            </w:r>
          </w:p>
        </w:tc>
        <w:tc>
          <w:tcPr>
            <w:tcW w:w="612" w:type="dxa"/>
            <w:tcBorders>
              <w:top w:val="nil"/>
              <w:left w:val="nil"/>
              <w:bottom w:val="single" w:sz="4" w:space="0" w:color="auto"/>
              <w:right w:val="single" w:sz="4" w:space="0" w:color="auto"/>
            </w:tcBorders>
            <w:shd w:val="clear" w:color="auto" w:fill="FFFFFF" w:themeFill="background1"/>
          </w:tcPr>
          <w:p w14:paraId="742ED64C"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42EBA7EA" w14:textId="77777777" w:rsidR="00267EB4" w:rsidRPr="00D20DA6" w:rsidRDefault="00267EB4" w:rsidP="000C1999">
            <w:pPr>
              <w:rPr>
                <w:rFonts w:ascii="Cambria" w:hAnsi="Cambria"/>
                <w:szCs w:val="22"/>
              </w:rPr>
            </w:pPr>
          </w:p>
        </w:tc>
      </w:tr>
      <w:tr w:rsidR="00267EB4" w:rsidRPr="00D20DA6" w14:paraId="0BCA5D71" w14:textId="4C91BAAA" w:rsidTr="004C210D">
        <w:tc>
          <w:tcPr>
            <w:tcW w:w="596" w:type="dxa"/>
            <w:tcBorders>
              <w:top w:val="single" w:sz="4" w:space="0" w:color="auto"/>
              <w:left w:val="single" w:sz="4" w:space="0" w:color="auto"/>
              <w:bottom w:val="single" w:sz="4" w:space="0" w:color="auto"/>
              <w:right w:val="single" w:sz="4" w:space="0" w:color="auto"/>
            </w:tcBorders>
          </w:tcPr>
          <w:p w14:paraId="637A7DB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650F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57CBF781"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center"/>
          </w:tcPr>
          <w:p w14:paraId="46E2F47E" w14:textId="77777777" w:rsidR="00267EB4" w:rsidRPr="00D20DA6" w:rsidRDefault="00267EB4" w:rsidP="000C1999">
            <w:pPr>
              <w:rPr>
                <w:rFonts w:ascii="Cambria" w:hAnsi="Cambria" w:cs="Calibri"/>
                <w:szCs w:val="22"/>
              </w:rPr>
            </w:pPr>
            <w:r w:rsidRPr="00D20DA6">
              <w:rPr>
                <w:rFonts w:ascii="Cambria" w:hAnsi="Cambria"/>
                <w:szCs w:val="22"/>
              </w:rPr>
              <w:t xml:space="preserve">Fakturagrunnlaget skal kunne presenteres styrer for kontroll. </w:t>
            </w:r>
          </w:p>
        </w:tc>
        <w:tc>
          <w:tcPr>
            <w:tcW w:w="612" w:type="dxa"/>
            <w:tcBorders>
              <w:top w:val="nil"/>
              <w:left w:val="nil"/>
              <w:bottom w:val="single" w:sz="4" w:space="0" w:color="auto"/>
              <w:right w:val="single" w:sz="4" w:space="0" w:color="auto"/>
            </w:tcBorders>
            <w:shd w:val="clear" w:color="auto" w:fill="FFFFFF" w:themeFill="background1"/>
          </w:tcPr>
          <w:p w14:paraId="5F502290"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0DB2F350" w14:textId="77777777" w:rsidR="00267EB4" w:rsidRPr="00D20DA6" w:rsidRDefault="00267EB4" w:rsidP="000C1999">
            <w:pPr>
              <w:rPr>
                <w:rFonts w:ascii="Cambria" w:hAnsi="Cambria"/>
                <w:szCs w:val="22"/>
              </w:rPr>
            </w:pPr>
          </w:p>
        </w:tc>
      </w:tr>
      <w:tr w:rsidR="00267EB4" w:rsidRPr="00D20DA6" w14:paraId="0C0E3138" w14:textId="22B394B2" w:rsidTr="004C210D">
        <w:tc>
          <w:tcPr>
            <w:tcW w:w="596" w:type="dxa"/>
            <w:tcBorders>
              <w:top w:val="single" w:sz="4" w:space="0" w:color="auto"/>
              <w:left w:val="single" w:sz="4" w:space="0" w:color="auto"/>
              <w:bottom w:val="single" w:sz="4" w:space="0" w:color="auto"/>
              <w:right w:val="single" w:sz="4" w:space="0" w:color="auto"/>
            </w:tcBorders>
          </w:tcPr>
          <w:p w14:paraId="6D6F7F7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9895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7695ABC9"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shd w:val="clear" w:color="auto" w:fill="FFFFFF" w:themeFill="background1"/>
            <w:vAlign w:val="center"/>
          </w:tcPr>
          <w:p w14:paraId="66EC232C" w14:textId="77777777" w:rsidR="00267EB4" w:rsidRPr="00D20DA6" w:rsidRDefault="00267EB4" w:rsidP="000C1999">
            <w:pPr>
              <w:rPr>
                <w:rFonts w:ascii="Cambria" w:hAnsi="Cambria" w:cs="Calibri"/>
                <w:szCs w:val="22"/>
              </w:rPr>
            </w:pPr>
            <w:r w:rsidRPr="00D20DA6">
              <w:rPr>
                <w:rFonts w:ascii="Cambria" w:hAnsi="Cambria"/>
                <w:szCs w:val="22"/>
              </w:rPr>
              <w:t>Det skal kunne sendes godkjent fakturagrunnlag til ERP systemet og loggføre status for vellykket eller feilet overføring.</w:t>
            </w:r>
          </w:p>
        </w:tc>
        <w:tc>
          <w:tcPr>
            <w:tcW w:w="612" w:type="dxa"/>
            <w:tcBorders>
              <w:top w:val="nil"/>
              <w:left w:val="nil"/>
              <w:bottom w:val="single" w:sz="4" w:space="0" w:color="auto"/>
              <w:right w:val="single" w:sz="4" w:space="0" w:color="auto"/>
            </w:tcBorders>
            <w:shd w:val="clear" w:color="auto" w:fill="FFFFFF" w:themeFill="background1"/>
          </w:tcPr>
          <w:p w14:paraId="43250D28"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shd w:val="clear" w:color="auto" w:fill="FFFFFF" w:themeFill="background1"/>
          </w:tcPr>
          <w:p w14:paraId="5E5C4422" w14:textId="77777777" w:rsidR="00267EB4" w:rsidRPr="00D20DA6" w:rsidRDefault="00267EB4" w:rsidP="000C1999">
            <w:pPr>
              <w:rPr>
                <w:rFonts w:ascii="Cambria" w:hAnsi="Cambria"/>
                <w:szCs w:val="22"/>
              </w:rPr>
            </w:pPr>
          </w:p>
        </w:tc>
      </w:tr>
      <w:tr w:rsidR="00267EB4" w:rsidRPr="00D20DA6" w14:paraId="6B99F9DD" w14:textId="242BD6E3" w:rsidTr="004C210D">
        <w:tc>
          <w:tcPr>
            <w:tcW w:w="596" w:type="dxa"/>
            <w:tcBorders>
              <w:top w:val="single" w:sz="4" w:space="0" w:color="auto"/>
              <w:left w:val="single" w:sz="4" w:space="0" w:color="auto"/>
              <w:bottom w:val="single" w:sz="4" w:space="0" w:color="auto"/>
              <w:right w:val="single" w:sz="4" w:space="0" w:color="auto"/>
            </w:tcBorders>
          </w:tcPr>
          <w:p w14:paraId="1782E9D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451B54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1DA4F66F"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center"/>
          </w:tcPr>
          <w:p w14:paraId="5C8EC149" w14:textId="77777777" w:rsidR="00267EB4" w:rsidRPr="00D20DA6" w:rsidRDefault="00267EB4" w:rsidP="000C1999">
            <w:pPr>
              <w:rPr>
                <w:rFonts w:ascii="Cambria" w:hAnsi="Cambria" w:cs="Calibri"/>
                <w:szCs w:val="22"/>
              </w:rPr>
            </w:pPr>
            <w:r w:rsidRPr="00D20DA6">
              <w:rPr>
                <w:rFonts w:ascii="Cambria" w:hAnsi="Cambria"/>
                <w:szCs w:val="22"/>
              </w:rPr>
              <w:t>Løsningen skal støtte korrigering av feil og regenerering av fakturagrunnlag, og sikre at kun siste versjon brukes videre i prosessen.</w:t>
            </w:r>
          </w:p>
        </w:tc>
        <w:tc>
          <w:tcPr>
            <w:tcW w:w="612" w:type="dxa"/>
            <w:tcBorders>
              <w:top w:val="nil"/>
              <w:left w:val="single" w:sz="4" w:space="0" w:color="auto"/>
              <w:bottom w:val="single" w:sz="4" w:space="0" w:color="000000" w:themeColor="text1"/>
              <w:right w:val="single" w:sz="4" w:space="0" w:color="000000" w:themeColor="text1"/>
            </w:tcBorders>
          </w:tcPr>
          <w:p w14:paraId="2876F0D6"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40DF86A6" w14:textId="77777777" w:rsidR="00267EB4" w:rsidRPr="00D20DA6" w:rsidRDefault="00267EB4" w:rsidP="000C1999">
            <w:pPr>
              <w:rPr>
                <w:rFonts w:ascii="Cambria" w:hAnsi="Cambria"/>
                <w:szCs w:val="22"/>
              </w:rPr>
            </w:pPr>
          </w:p>
        </w:tc>
      </w:tr>
      <w:tr w:rsidR="00267EB4" w:rsidRPr="00D20DA6" w14:paraId="7B3D9344" w14:textId="0FCBAE87" w:rsidTr="004C210D">
        <w:tc>
          <w:tcPr>
            <w:tcW w:w="596" w:type="dxa"/>
            <w:tcBorders>
              <w:top w:val="single" w:sz="4" w:space="0" w:color="auto"/>
              <w:left w:val="single" w:sz="4" w:space="0" w:color="auto"/>
              <w:bottom w:val="single" w:sz="4" w:space="0" w:color="auto"/>
              <w:right w:val="single" w:sz="4" w:space="0" w:color="auto"/>
            </w:tcBorders>
          </w:tcPr>
          <w:p w14:paraId="0D13862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10E4B2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5C66E259"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auto"/>
              <w:right w:val="single" w:sz="4" w:space="0" w:color="000000" w:themeColor="text1"/>
            </w:tcBorders>
            <w:vAlign w:val="center"/>
          </w:tcPr>
          <w:p w14:paraId="72066AD6" w14:textId="77777777" w:rsidR="00267EB4" w:rsidRPr="00D20DA6" w:rsidRDefault="00267EB4" w:rsidP="000C1999">
            <w:pPr>
              <w:rPr>
                <w:rFonts w:ascii="Cambria" w:hAnsi="Cambria" w:cs="Calibri"/>
                <w:szCs w:val="22"/>
              </w:rPr>
            </w:pPr>
            <w:r w:rsidRPr="00D20DA6">
              <w:rPr>
                <w:rFonts w:ascii="Cambria" w:hAnsi="Cambria"/>
                <w:szCs w:val="22"/>
              </w:rPr>
              <w:t xml:space="preserve">Det skal være mulighet til å registrere andre betalere enn foresatte, som for eksempel barneverntjenesten. </w:t>
            </w:r>
          </w:p>
        </w:tc>
        <w:tc>
          <w:tcPr>
            <w:tcW w:w="612" w:type="dxa"/>
            <w:tcBorders>
              <w:top w:val="nil"/>
              <w:left w:val="single" w:sz="4" w:space="0" w:color="auto"/>
              <w:bottom w:val="single" w:sz="4" w:space="0" w:color="auto"/>
              <w:right w:val="single" w:sz="4" w:space="0" w:color="000000" w:themeColor="text1"/>
            </w:tcBorders>
          </w:tcPr>
          <w:p w14:paraId="203E6850"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auto"/>
              <w:right w:val="single" w:sz="4" w:space="0" w:color="000000" w:themeColor="text1"/>
            </w:tcBorders>
          </w:tcPr>
          <w:p w14:paraId="13F32ABE" w14:textId="77777777" w:rsidR="00267EB4" w:rsidRPr="00D20DA6" w:rsidRDefault="00267EB4" w:rsidP="000C1999">
            <w:pPr>
              <w:rPr>
                <w:rFonts w:ascii="Cambria" w:hAnsi="Cambria"/>
                <w:szCs w:val="22"/>
              </w:rPr>
            </w:pPr>
          </w:p>
        </w:tc>
      </w:tr>
      <w:tr w:rsidR="00267EB4" w:rsidRPr="00D20DA6" w14:paraId="337548D4" w14:textId="5442D789" w:rsidTr="004C210D">
        <w:tc>
          <w:tcPr>
            <w:tcW w:w="596" w:type="dxa"/>
            <w:tcBorders>
              <w:top w:val="single" w:sz="4" w:space="0" w:color="auto"/>
              <w:left w:val="single" w:sz="4" w:space="0" w:color="auto"/>
              <w:bottom w:val="single" w:sz="4" w:space="0" w:color="auto"/>
              <w:right w:val="single" w:sz="4" w:space="0" w:color="auto"/>
            </w:tcBorders>
          </w:tcPr>
          <w:p w14:paraId="04479DE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A8166A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614D1127"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center"/>
          </w:tcPr>
          <w:p w14:paraId="6497ED3E" w14:textId="77777777" w:rsidR="00267EB4" w:rsidRPr="00D20DA6" w:rsidRDefault="00267EB4" w:rsidP="000C1999">
            <w:pPr>
              <w:rPr>
                <w:rFonts w:ascii="Cambria" w:hAnsi="Cambria" w:cs="Calibri"/>
                <w:szCs w:val="22"/>
              </w:rPr>
            </w:pPr>
            <w:r w:rsidRPr="00D20DA6">
              <w:rPr>
                <w:rFonts w:ascii="Cambria" w:hAnsi="Cambria"/>
                <w:szCs w:val="22"/>
              </w:rPr>
              <w:t>Beregning av søskenmoderasjon skal skje automatisk basert på gjeldende regler. Moderasjonsordninger skal oppdateres automatisk, slik at korrekt rabatt alltid benyttes.</w:t>
            </w:r>
          </w:p>
        </w:tc>
        <w:tc>
          <w:tcPr>
            <w:tcW w:w="612" w:type="dxa"/>
            <w:tcBorders>
              <w:top w:val="single" w:sz="4" w:space="0" w:color="auto"/>
              <w:left w:val="single" w:sz="4" w:space="0" w:color="auto"/>
              <w:bottom w:val="single" w:sz="4" w:space="0" w:color="auto"/>
              <w:right w:val="single" w:sz="4" w:space="0" w:color="auto"/>
            </w:tcBorders>
          </w:tcPr>
          <w:p w14:paraId="361A4796"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23538407" w14:textId="77777777" w:rsidR="00267EB4" w:rsidRPr="00D20DA6" w:rsidRDefault="00267EB4" w:rsidP="000C1999">
            <w:pPr>
              <w:rPr>
                <w:rFonts w:ascii="Cambria" w:hAnsi="Cambria"/>
                <w:szCs w:val="22"/>
              </w:rPr>
            </w:pPr>
          </w:p>
        </w:tc>
      </w:tr>
      <w:tr w:rsidR="00267EB4" w:rsidRPr="00D20DA6" w14:paraId="314A0CCA" w14:textId="0B3F8EB9" w:rsidTr="004C210D">
        <w:tc>
          <w:tcPr>
            <w:tcW w:w="596" w:type="dxa"/>
            <w:tcBorders>
              <w:top w:val="single" w:sz="4" w:space="0" w:color="auto"/>
              <w:left w:val="single" w:sz="4" w:space="0" w:color="auto"/>
              <w:bottom w:val="single" w:sz="4" w:space="0" w:color="auto"/>
              <w:right w:val="single" w:sz="4" w:space="0" w:color="auto"/>
            </w:tcBorders>
          </w:tcPr>
          <w:p w14:paraId="3577B6A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4CA7AD2A"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bottom"/>
          </w:tcPr>
          <w:p w14:paraId="57AB057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000000" w:themeColor="text1"/>
            </w:tcBorders>
            <w:vAlign w:val="bottom"/>
          </w:tcPr>
          <w:p w14:paraId="56FC8A14" w14:textId="77777777" w:rsidR="00267EB4" w:rsidRPr="00D20DA6" w:rsidRDefault="00267EB4" w:rsidP="000C1999">
            <w:pPr>
              <w:rPr>
                <w:rFonts w:ascii="Cambria" w:hAnsi="Cambria" w:cs="Calibri"/>
                <w:szCs w:val="22"/>
              </w:rPr>
            </w:pPr>
            <w:r w:rsidRPr="00D20DA6">
              <w:rPr>
                <w:rFonts w:ascii="Cambria" w:hAnsi="Cambria"/>
                <w:szCs w:val="22"/>
              </w:rPr>
              <w:t xml:space="preserve">Det skal være mulig å registrere nye priser for opphold og kost med riktig virkningsdato som kan bli </w:t>
            </w:r>
            <w:r w:rsidRPr="00D20DA6">
              <w:rPr>
                <w:rFonts w:ascii="Cambria" w:hAnsi="Cambria"/>
                <w:szCs w:val="22"/>
              </w:rPr>
              <w:lastRenderedPageBreak/>
              <w:t>kontrollert før de tas i bruk. Fakturagrunnlaget skal oppdateres automatisk når nye priser registreres.</w:t>
            </w:r>
          </w:p>
        </w:tc>
        <w:tc>
          <w:tcPr>
            <w:tcW w:w="612" w:type="dxa"/>
            <w:tcBorders>
              <w:top w:val="single" w:sz="4" w:space="0" w:color="auto"/>
              <w:left w:val="nil"/>
              <w:bottom w:val="single" w:sz="4" w:space="0" w:color="auto"/>
              <w:right w:val="single" w:sz="4" w:space="0" w:color="000000" w:themeColor="text1"/>
            </w:tcBorders>
          </w:tcPr>
          <w:p w14:paraId="112827F8"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000000" w:themeColor="text1"/>
            </w:tcBorders>
          </w:tcPr>
          <w:p w14:paraId="20531797" w14:textId="77777777" w:rsidR="00267EB4" w:rsidRPr="00D20DA6" w:rsidRDefault="00267EB4" w:rsidP="000C1999">
            <w:pPr>
              <w:rPr>
                <w:rFonts w:ascii="Cambria" w:hAnsi="Cambria"/>
                <w:szCs w:val="22"/>
              </w:rPr>
            </w:pPr>
          </w:p>
        </w:tc>
      </w:tr>
      <w:tr w:rsidR="00267EB4" w:rsidRPr="00D20DA6" w14:paraId="1A9A2B1C" w14:textId="544D6997" w:rsidTr="004C210D">
        <w:tc>
          <w:tcPr>
            <w:tcW w:w="596" w:type="dxa"/>
            <w:tcBorders>
              <w:top w:val="single" w:sz="4" w:space="0" w:color="auto"/>
              <w:left w:val="single" w:sz="4" w:space="0" w:color="auto"/>
              <w:bottom w:val="single" w:sz="4" w:space="0" w:color="auto"/>
              <w:right w:val="single" w:sz="4" w:space="0" w:color="auto"/>
            </w:tcBorders>
          </w:tcPr>
          <w:p w14:paraId="00D96DF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305C4245" w14:textId="77777777" w:rsidR="00267EB4" w:rsidRPr="00D20DA6" w:rsidRDefault="00267EB4" w:rsidP="000C1999">
            <w:pPr>
              <w:rPr>
                <w:rFonts w:ascii="Cambria" w:hAnsi="Cambria" w:cs="Calibri"/>
                <w:szCs w:val="22"/>
              </w:rPr>
            </w:pPr>
            <w:r w:rsidRPr="00D20DA6">
              <w:rPr>
                <w:rFonts w:ascii="Cambria" w:hAnsi="Cambria"/>
                <w:szCs w:val="22"/>
              </w:rPr>
              <w:t> V</w:t>
            </w:r>
          </w:p>
        </w:tc>
        <w:tc>
          <w:tcPr>
            <w:tcW w:w="632" w:type="dxa"/>
            <w:tcBorders>
              <w:top w:val="single" w:sz="4" w:space="0" w:color="auto"/>
              <w:left w:val="single" w:sz="4" w:space="0" w:color="auto"/>
              <w:bottom w:val="single" w:sz="4" w:space="0" w:color="auto"/>
              <w:right w:val="single" w:sz="4" w:space="0" w:color="auto"/>
            </w:tcBorders>
            <w:vAlign w:val="bottom"/>
          </w:tcPr>
          <w:p w14:paraId="5E672AFB"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36E8C353" w14:textId="77777777" w:rsidR="00267EB4" w:rsidRPr="00D20DA6" w:rsidRDefault="00267EB4" w:rsidP="000C1999">
            <w:pPr>
              <w:rPr>
                <w:rFonts w:ascii="Cambria" w:hAnsi="Cambria" w:cs="Calibri"/>
              </w:rPr>
            </w:pPr>
            <w:r w:rsidRPr="00D20DA6">
              <w:rPr>
                <w:rFonts w:ascii="Cambria" w:hAnsi="Cambria"/>
              </w:rPr>
              <w:t>Det skal automatisk beregnes riktig beløp for graderte barnehageplasser uten behov for manuell justering.</w:t>
            </w:r>
          </w:p>
        </w:tc>
        <w:tc>
          <w:tcPr>
            <w:tcW w:w="612" w:type="dxa"/>
            <w:tcBorders>
              <w:top w:val="single" w:sz="4" w:space="0" w:color="auto"/>
              <w:left w:val="single" w:sz="4" w:space="0" w:color="auto"/>
              <w:bottom w:val="single" w:sz="4" w:space="0" w:color="auto"/>
              <w:right w:val="single" w:sz="4" w:space="0" w:color="auto"/>
            </w:tcBorders>
          </w:tcPr>
          <w:p w14:paraId="481EA575" w14:textId="77777777" w:rsidR="00267EB4" w:rsidRPr="00D20DA6" w:rsidRDefault="00267EB4" w:rsidP="000C1999">
            <w:pPr>
              <w:rPr>
                <w:rFonts w:ascii="Cambria" w:hAnsi="Cambria"/>
              </w:rPr>
            </w:pPr>
          </w:p>
        </w:tc>
        <w:tc>
          <w:tcPr>
            <w:tcW w:w="5924" w:type="dxa"/>
            <w:tcBorders>
              <w:top w:val="single" w:sz="4" w:space="0" w:color="auto"/>
              <w:left w:val="single" w:sz="4" w:space="0" w:color="auto"/>
              <w:bottom w:val="single" w:sz="4" w:space="0" w:color="auto"/>
              <w:right w:val="single" w:sz="4" w:space="0" w:color="auto"/>
            </w:tcBorders>
          </w:tcPr>
          <w:p w14:paraId="38D8A085" w14:textId="77777777" w:rsidR="00267EB4" w:rsidRPr="00D20DA6" w:rsidRDefault="00267EB4" w:rsidP="000C1999">
            <w:pPr>
              <w:rPr>
                <w:rFonts w:ascii="Cambria" w:hAnsi="Cambria"/>
              </w:rPr>
            </w:pPr>
          </w:p>
        </w:tc>
      </w:tr>
      <w:tr w:rsidR="00267EB4" w:rsidRPr="00D20DA6" w14:paraId="46D85086" w14:textId="4B28DC4F" w:rsidTr="004C210D">
        <w:tc>
          <w:tcPr>
            <w:tcW w:w="596" w:type="dxa"/>
            <w:tcBorders>
              <w:top w:val="single" w:sz="4" w:space="0" w:color="auto"/>
              <w:left w:val="single" w:sz="4" w:space="0" w:color="auto"/>
              <w:bottom w:val="single" w:sz="4" w:space="0" w:color="auto"/>
              <w:right w:val="single" w:sz="4" w:space="0" w:color="auto"/>
            </w:tcBorders>
          </w:tcPr>
          <w:p w14:paraId="2774907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3DD7D18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bottom"/>
          </w:tcPr>
          <w:p w14:paraId="1B8E9BF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000000" w:themeColor="text1"/>
              <w:right w:val="single" w:sz="4" w:space="0" w:color="000000" w:themeColor="text1"/>
            </w:tcBorders>
            <w:vAlign w:val="bottom"/>
          </w:tcPr>
          <w:p w14:paraId="490102E1" w14:textId="77777777" w:rsidR="00267EB4" w:rsidRPr="00D20DA6" w:rsidRDefault="00267EB4" w:rsidP="000C1999">
            <w:pPr>
              <w:rPr>
                <w:rFonts w:ascii="Cambria" w:hAnsi="Cambria" w:cs="Calibri"/>
                <w:szCs w:val="22"/>
              </w:rPr>
            </w:pPr>
            <w:r w:rsidRPr="00D20DA6">
              <w:rPr>
                <w:rFonts w:ascii="Cambria" w:hAnsi="Cambria"/>
                <w:szCs w:val="22"/>
              </w:rPr>
              <w:t>Systemet skal automatisk kontrollere at prisperioder ikke overlapper. Hvis en ny prisperiode legges inn med datoer som faller innenfor en eksisterende periode, skal saksbehandler få et tydelig varsel og ikke kunne lagre før datoene er rettet opp.</w:t>
            </w:r>
          </w:p>
        </w:tc>
        <w:tc>
          <w:tcPr>
            <w:tcW w:w="612" w:type="dxa"/>
            <w:tcBorders>
              <w:top w:val="single" w:sz="4" w:space="0" w:color="auto"/>
              <w:left w:val="nil"/>
              <w:bottom w:val="single" w:sz="4" w:space="0" w:color="000000" w:themeColor="text1"/>
              <w:right w:val="single" w:sz="4" w:space="0" w:color="000000" w:themeColor="text1"/>
            </w:tcBorders>
          </w:tcPr>
          <w:p w14:paraId="1017EBB2"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000000" w:themeColor="text1"/>
              <w:right w:val="single" w:sz="4" w:space="0" w:color="000000" w:themeColor="text1"/>
            </w:tcBorders>
          </w:tcPr>
          <w:p w14:paraId="79988E13" w14:textId="77777777" w:rsidR="00267EB4" w:rsidRPr="00D20DA6" w:rsidRDefault="00267EB4" w:rsidP="000C1999">
            <w:pPr>
              <w:rPr>
                <w:rFonts w:ascii="Cambria" w:hAnsi="Cambria"/>
                <w:szCs w:val="22"/>
              </w:rPr>
            </w:pPr>
          </w:p>
        </w:tc>
      </w:tr>
      <w:tr w:rsidR="00267EB4" w:rsidRPr="00D20DA6" w14:paraId="565646BC" w14:textId="71AC831B" w:rsidTr="004C210D">
        <w:tc>
          <w:tcPr>
            <w:tcW w:w="596" w:type="dxa"/>
            <w:tcBorders>
              <w:top w:val="single" w:sz="4" w:space="0" w:color="auto"/>
              <w:left w:val="single" w:sz="4" w:space="0" w:color="auto"/>
              <w:bottom w:val="single" w:sz="4" w:space="0" w:color="auto"/>
              <w:right w:val="single" w:sz="4" w:space="0" w:color="auto"/>
            </w:tcBorders>
          </w:tcPr>
          <w:p w14:paraId="7395F5E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5B0774D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481B02F3"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4F4CF4C0" w14:textId="77777777" w:rsidR="00267EB4" w:rsidRPr="00D20DA6" w:rsidRDefault="00267EB4" w:rsidP="000C1999">
            <w:pPr>
              <w:rPr>
                <w:rFonts w:ascii="Cambria" w:hAnsi="Cambria" w:cs="Calibri"/>
                <w:szCs w:val="22"/>
              </w:rPr>
            </w:pPr>
            <w:r w:rsidRPr="00D20DA6">
              <w:rPr>
                <w:rFonts w:ascii="Cambria" w:hAnsi="Cambria"/>
                <w:szCs w:val="22"/>
              </w:rPr>
              <w:t xml:space="preserve">Registrering av priser skal logges, inkludert hvem som gjør endringen, tidspunkt og hva som endres. Beskriv hvordan dette løses. </w:t>
            </w:r>
          </w:p>
        </w:tc>
        <w:tc>
          <w:tcPr>
            <w:tcW w:w="612" w:type="dxa"/>
            <w:tcBorders>
              <w:top w:val="nil"/>
              <w:left w:val="single" w:sz="4" w:space="0" w:color="auto"/>
              <w:bottom w:val="single" w:sz="4" w:space="0" w:color="000000" w:themeColor="text1"/>
              <w:right w:val="single" w:sz="4" w:space="0" w:color="000000" w:themeColor="text1"/>
            </w:tcBorders>
          </w:tcPr>
          <w:p w14:paraId="403FD38B"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022E8CE9" w14:textId="77777777" w:rsidR="00267EB4" w:rsidRPr="00D20DA6" w:rsidRDefault="00267EB4" w:rsidP="000C1999">
            <w:pPr>
              <w:rPr>
                <w:rFonts w:ascii="Cambria" w:hAnsi="Cambria"/>
                <w:szCs w:val="22"/>
              </w:rPr>
            </w:pPr>
          </w:p>
        </w:tc>
      </w:tr>
      <w:tr w:rsidR="00267EB4" w:rsidRPr="00D20DA6" w14:paraId="4D4465DE" w14:textId="02F96DDA" w:rsidTr="004C210D">
        <w:tc>
          <w:tcPr>
            <w:tcW w:w="596" w:type="dxa"/>
            <w:tcBorders>
              <w:top w:val="single" w:sz="4" w:space="0" w:color="auto"/>
              <w:left w:val="single" w:sz="4" w:space="0" w:color="auto"/>
              <w:bottom w:val="single" w:sz="4" w:space="0" w:color="auto"/>
              <w:right w:val="single" w:sz="4" w:space="0" w:color="auto"/>
            </w:tcBorders>
          </w:tcPr>
          <w:p w14:paraId="46E4841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47AC78D7"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3EA4AE11"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000000" w:themeColor="text1"/>
              <w:right w:val="single" w:sz="4" w:space="0" w:color="000000" w:themeColor="text1"/>
            </w:tcBorders>
            <w:vAlign w:val="bottom"/>
          </w:tcPr>
          <w:p w14:paraId="4EB69379" w14:textId="77777777" w:rsidR="00267EB4" w:rsidRPr="00D20DA6" w:rsidRDefault="00267EB4" w:rsidP="000C1999">
            <w:pPr>
              <w:rPr>
                <w:rFonts w:ascii="Cambria" w:hAnsi="Cambria" w:cs="Calibri"/>
                <w:szCs w:val="22"/>
              </w:rPr>
            </w:pPr>
            <w:r w:rsidRPr="00D20DA6">
              <w:rPr>
                <w:rFonts w:ascii="Cambria" w:hAnsi="Cambria"/>
                <w:szCs w:val="22"/>
              </w:rPr>
              <w:t xml:space="preserve">Systemet skal automatisk oppdatere sats for oppholdsbetaling når nasjonale makspriser endres, slik at satsene alltid er korrekte uten at saksbehandler må gjøre manuelle justeringer. Beskriv hvordan dette løses. </w:t>
            </w:r>
          </w:p>
        </w:tc>
        <w:tc>
          <w:tcPr>
            <w:tcW w:w="612" w:type="dxa"/>
            <w:tcBorders>
              <w:top w:val="nil"/>
              <w:left w:val="nil"/>
              <w:bottom w:val="single" w:sz="4" w:space="0" w:color="000000" w:themeColor="text1"/>
              <w:right w:val="single" w:sz="4" w:space="0" w:color="000000" w:themeColor="text1"/>
            </w:tcBorders>
          </w:tcPr>
          <w:p w14:paraId="1F93A132"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tcPr>
          <w:p w14:paraId="35F7E397" w14:textId="77777777" w:rsidR="00267EB4" w:rsidRPr="00D20DA6" w:rsidRDefault="00267EB4" w:rsidP="000C1999">
            <w:pPr>
              <w:rPr>
                <w:rFonts w:ascii="Cambria" w:hAnsi="Cambria"/>
                <w:szCs w:val="22"/>
              </w:rPr>
            </w:pPr>
          </w:p>
        </w:tc>
      </w:tr>
      <w:tr w:rsidR="00267EB4" w:rsidRPr="00D20DA6" w14:paraId="2941F308" w14:textId="5FD5F3EA" w:rsidTr="004C210D">
        <w:tc>
          <w:tcPr>
            <w:tcW w:w="596" w:type="dxa"/>
            <w:tcBorders>
              <w:top w:val="single" w:sz="4" w:space="0" w:color="auto"/>
              <w:left w:val="single" w:sz="4" w:space="0" w:color="auto"/>
              <w:bottom w:val="single" w:sz="4" w:space="0" w:color="auto"/>
              <w:right w:val="single" w:sz="4" w:space="0" w:color="auto"/>
            </w:tcBorders>
          </w:tcPr>
          <w:p w14:paraId="5404D87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58F1B09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4B0F61E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282B8960" w14:textId="77777777" w:rsidR="00267EB4" w:rsidRPr="00D20DA6" w:rsidRDefault="00267EB4" w:rsidP="000C1999">
            <w:pPr>
              <w:rPr>
                <w:rFonts w:ascii="Cambria" w:hAnsi="Cambria" w:cs="Calibri"/>
                <w:szCs w:val="22"/>
              </w:rPr>
            </w:pPr>
            <w:r w:rsidRPr="00D20DA6">
              <w:rPr>
                <w:rFonts w:ascii="Cambria" w:hAnsi="Cambria"/>
                <w:szCs w:val="22"/>
              </w:rPr>
              <w:t>Det skal være mulig å registrere fakturakorrigeringer med alle nødvendige opplysninger, som enhet, barn, fakturalinje, beskrivelse, dato, beløp og fakturaperiode.</w:t>
            </w:r>
          </w:p>
        </w:tc>
        <w:tc>
          <w:tcPr>
            <w:tcW w:w="612" w:type="dxa"/>
            <w:tcBorders>
              <w:top w:val="nil"/>
              <w:left w:val="single" w:sz="4" w:space="0" w:color="auto"/>
              <w:bottom w:val="single" w:sz="4" w:space="0" w:color="000000" w:themeColor="text1"/>
              <w:right w:val="single" w:sz="4" w:space="0" w:color="000000" w:themeColor="text1"/>
            </w:tcBorders>
          </w:tcPr>
          <w:p w14:paraId="54DA8861"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2DFB52AB" w14:textId="77777777" w:rsidR="00267EB4" w:rsidRPr="00D20DA6" w:rsidRDefault="00267EB4" w:rsidP="000C1999">
            <w:pPr>
              <w:rPr>
                <w:rFonts w:ascii="Cambria" w:hAnsi="Cambria"/>
                <w:szCs w:val="22"/>
              </w:rPr>
            </w:pPr>
          </w:p>
        </w:tc>
      </w:tr>
      <w:tr w:rsidR="00267EB4" w:rsidRPr="00D20DA6" w14:paraId="3BD0B5C3" w14:textId="6172F5A6" w:rsidTr="004C210D">
        <w:tc>
          <w:tcPr>
            <w:tcW w:w="596" w:type="dxa"/>
            <w:tcBorders>
              <w:top w:val="single" w:sz="4" w:space="0" w:color="auto"/>
              <w:left w:val="single" w:sz="4" w:space="0" w:color="auto"/>
              <w:bottom w:val="single" w:sz="4" w:space="0" w:color="auto"/>
              <w:right w:val="single" w:sz="4" w:space="0" w:color="auto"/>
            </w:tcBorders>
          </w:tcPr>
          <w:p w14:paraId="6215348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628BEDF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2D35D46F"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052371C8" w14:textId="77777777" w:rsidR="00267EB4" w:rsidRPr="00D20DA6" w:rsidRDefault="00267EB4" w:rsidP="000C1999">
            <w:pPr>
              <w:rPr>
                <w:rFonts w:ascii="Cambria" w:hAnsi="Cambria" w:cs="Calibri"/>
                <w:szCs w:val="22"/>
              </w:rPr>
            </w:pPr>
            <w:r w:rsidRPr="00D20DA6">
              <w:rPr>
                <w:rFonts w:ascii="Cambria" w:hAnsi="Cambria"/>
                <w:szCs w:val="22"/>
              </w:rPr>
              <w:t>Alle korrigeringer skal være sporbare, med informasjon om hvem som gjorde endringen, hva som ble endret og når det skjedde.</w:t>
            </w:r>
          </w:p>
        </w:tc>
        <w:tc>
          <w:tcPr>
            <w:tcW w:w="612" w:type="dxa"/>
            <w:tcBorders>
              <w:top w:val="nil"/>
              <w:left w:val="single" w:sz="4" w:space="0" w:color="auto"/>
              <w:bottom w:val="single" w:sz="4" w:space="0" w:color="000000" w:themeColor="text1"/>
              <w:right w:val="single" w:sz="4" w:space="0" w:color="000000" w:themeColor="text1"/>
            </w:tcBorders>
          </w:tcPr>
          <w:p w14:paraId="559D9F3B"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246CBA2" w14:textId="77777777" w:rsidR="00267EB4" w:rsidRPr="00D20DA6" w:rsidRDefault="00267EB4" w:rsidP="000C1999">
            <w:pPr>
              <w:rPr>
                <w:rFonts w:ascii="Cambria" w:hAnsi="Cambria"/>
                <w:szCs w:val="22"/>
              </w:rPr>
            </w:pPr>
          </w:p>
        </w:tc>
      </w:tr>
      <w:tr w:rsidR="00267EB4" w:rsidRPr="00D20DA6" w14:paraId="42AE8EB1" w14:textId="44D7B7EE" w:rsidTr="004C210D">
        <w:tc>
          <w:tcPr>
            <w:tcW w:w="596" w:type="dxa"/>
            <w:tcBorders>
              <w:top w:val="single" w:sz="4" w:space="0" w:color="auto"/>
              <w:left w:val="single" w:sz="4" w:space="0" w:color="auto"/>
              <w:bottom w:val="single" w:sz="4" w:space="0" w:color="auto"/>
              <w:right w:val="single" w:sz="4" w:space="0" w:color="auto"/>
            </w:tcBorders>
          </w:tcPr>
          <w:p w14:paraId="50D9C4D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D61657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C7F5024"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shd w:val="clear" w:color="auto" w:fill="FFFFFF" w:themeFill="background1"/>
            <w:vAlign w:val="bottom"/>
          </w:tcPr>
          <w:p w14:paraId="2B3245DA" w14:textId="77777777" w:rsidR="00267EB4" w:rsidRPr="00D20DA6" w:rsidRDefault="00267EB4" w:rsidP="000C1999">
            <w:pPr>
              <w:rPr>
                <w:rFonts w:ascii="Cambria" w:hAnsi="Cambria" w:cs="Calibri"/>
                <w:szCs w:val="22"/>
              </w:rPr>
            </w:pPr>
            <w:r w:rsidRPr="00D20DA6">
              <w:rPr>
                <w:rFonts w:ascii="Cambria" w:hAnsi="Cambria"/>
                <w:szCs w:val="22"/>
              </w:rPr>
              <w:t>Korrigeringer skal kreve genering av nytt fakturagrunnlag. Det nye grunnlaget skal ta hensyn til alle endringer som er gjort, slik at fakturaene som produseres blir korrekte og oppdaterte. Korrigeringer skal tydelig fremkomme på faktura.</w:t>
            </w:r>
          </w:p>
        </w:tc>
        <w:tc>
          <w:tcPr>
            <w:tcW w:w="612"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6E8BB100"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22B81016" w14:textId="77777777" w:rsidR="00267EB4" w:rsidRPr="00D20DA6" w:rsidRDefault="00267EB4" w:rsidP="000C1999">
            <w:pPr>
              <w:rPr>
                <w:rFonts w:ascii="Cambria" w:hAnsi="Cambria"/>
                <w:szCs w:val="22"/>
              </w:rPr>
            </w:pPr>
          </w:p>
        </w:tc>
      </w:tr>
      <w:tr w:rsidR="00267EB4" w:rsidRPr="00D20DA6" w14:paraId="5B299A3F" w14:textId="2E768D86" w:rsidTr="004C210D">
        <w:tc>
          <w:tcPr>
            <w:tcW w:w="596" w:type="dxa"/>
            <w:tcBorders>
              <w:top w:val="single" w:sz="4" w:space="0" w:color="auto"/>
              <w:left w:val="single" w:sz="4" w:space="0" w:color="auto"/>
              <w:bottom w:val="single" w:sz="4" w:space="0" w:color="auto"/>
              <w:right w:val="single" w:sz="4" w:space="0" w:color="auto"/>
            </w:tcBorders>
          </w:tcPr>
          <w:p w14:paraId="3DA4F59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C6F75A7"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B017DE7"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shd w:val="clear" w:color="auto" w:fill="FFFFFF" w:themeFill="background1"/>
            <w:vAlign w:val="bottom"/>
          </w:tcPr>
          <w:p w14:paraId="6347F908" w14:textId="77777777" w:rsidR="00267EB4" w:rsidRPr="00D20DA6" w:rsidRDefault="00267EB4" w:rsidP="000C1999">
            <w:pPr>
              <w:rPr>
                <w:rFonts w:ascii="Cambria" w:hAnsi="Cambria" w:cs="Calibri"/>
                <w:szCs w:val="22"/>
              </w:rPr>
            </w:pPr>
            <w:r w:rsidRPr="00D20DA6">
              <w:rPr>
                <w:rFonts w:ascii="Cambria" w:hAnsi="Cambria"/>
                <w:szCs w:val="22"/>
              </w:rPr>
              <w:t>Løsningen skal varsle saksbehandler dersom fakturagrunnlaget inneholder feil som krever korrigering.</w:t>
            </w:r>
          </w:p>
        </w:tc>
        <w:tc>
          <w:tcPr>
            <w:tcW w:w="612"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7CA88286"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15202A38" w14:textId="77777777" w:rsidR="00267EB4" w:rsidRPr="00D20DA6" w:rsidRDefault="00267EB4" w:rsidP="000C1999">
            <w:pPr>
              <w:rPr>
                <w:rFonts w:ascii="Cambria" w:hAnsi="Cambria"/>
                <w:szCs w:val="22"/>
              </w:rPr>
            </w:pPr>
          </w:p>
        </w:tc>
      </w:tr>
      <w:tr w:rsidR="00267EB4" w:rsidRPr="00D20DA6" w14:paraId="6785AD1B" w14:textId="24083080" w:rsidTr="004C210D">
        <w:tc>
          <w:tcPr>
            <w:tcW w:w="596" w:type="dxa"/>
            <w:tcBorders>
              <w:top w:val="single" w:sz="4" w:space="0" w:color="auto"/>
              <w:left w:val="single" w:sz="4" w:space="0" w:color="auto"/>
              <w:bottom w:val="single" w:sz="4" w:space="0" w:color="auto"/>
              <w:right w:val="single" w:sz="4" w:space="0" w:color="auto"/>
            </w:tcBorders>
          </w:tcPr>
          <w:p w14:paraId="660F43C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2A7B115"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26416EA3" w14:textId="77777777" w:rsidR="00267EB4" w:rsidRPr="00D20DA6" w:rsidRDefault="00267EB4" w:rsidP="000C1999">
            <w:pPr>
              <w:rPr>
                <w:rFonts w:ascii="Cambria" w:hAnsi="Cambria" w:cs="Calibri"/>
                <w:szCs w:val="22"/>
              </w:rPr>
            </w:pPr>
            <w:r w:rsidRPr="00D20DA6">
              <w:rPr>
                <w:rFonts w:ascii="Cambria" w:hAnsi="Cambria"/>
                <w:szCs w:val="22"/>
              </w:rPr>
              <w:t xml:space="preserve">B </w:t>
            </w:r>
          </w:p>
        </w:tc>
        <w:tc>
          <w:tcPr>
            <w:tcW w:w="5415" w:type="dxa"/>
            <w:tcBorders>
              <w:top w:val="nil"/>
              <w:left w:val="nil"/>
              <w:bottom w:val="single" w:sz="4" w:space="0" w:color="auto"/>
              <w:right w:val="single" w:sz="4" w:space="0" w:color="000000" w:themeColor="text1"/>
            </w:tcBorders>
            <w:shd w:val="clear" w:color="auto" w:fill="FFFFFF" w:themeFill="background1"/>
            <w:vAlign w:val="bottom"/>
          </w:tcPr>
          <w:p w14:paraId="373E2E5E" w14:textId="77777777" w:rsidR="00267EB4" w:rsidRPr="00D20DA6" w:rsidRDefault="00267EB4" w:rsidP="000C1999">
            <w:pPr>
              <w:rPr>
                <w:rFonts w:ascii="Cambria" w:hAnsi="Cambria" w:cs="Calibri"/>
                <w:szCs w:val="22"/>
              </w:rPr>
            </w:pPr>
            <w:r w:rsidRPr="00D20DA6">
              <w:rPr>
                <w:rFonts w:ascii="Cambria" w:hAnsi="Cambria"/>
                <w:szCs w:val="22"/>
              </w:rPr>
              <w:t xml:space="preserve">Når et barn starter i barnehagen etter at fakturagrunnlaget for måneden allerede er sendt, skal </w:t>
            </w:r>
            <w:r w:rsidRPr="00D20DA6">
              <w:rPr>
                <w:rFonts w:ascii="Cambria" w:hAnsi="Cambria"/>
                <w:szCs w:val="22"/>
              </w:rPr>
              <w:lastRenderedPageBreak/>
              <w:t>systemet automatisk korrigere dette. Endringen skal inkluderes på neste faktura uten behov for manuell beregning, slik at foresatte får korrekt fakturering for faktisk oppstartsmåned.</w:t>
            </w:r>
          </w:p>
        </w:tc>
        <w:tc>
          <w:tcPr>
            <w:tcW w:w="612" w:type="dxa"/>
            <w:tcBorders>
              <w:top w:val="nil"/>
              <w:left w:val="nil"/>
              <w:bottom w:val="single" w:sz="4" w:space="0" w:color="auto"/>
              <w:right w:val="single" w:sz="4" w:space="0" w:color="000000" w:themeColor="text1"/>
            </w:tcBorders>
            <w:shd w:val="clear" w:color="auto" w:fill="FFFFFF" w:themeFill="background1"/>
          </w:tcPr>
          <w:p w14:paraId="6C4EBB00"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000000" w:themeColor="text1"/>
            </w:tcBorders>
            <w:shd w:val="clear" w:color="auto" w:fill="FFFFFF" w:themeFill="background1"/>
          </w:tcPr>
          <w:p w14:paraId="69395E90" w14:textId="77777777" w:rsidR="00267EB4" w:rsidRPr="00D20DA6" w:rsidRDefault="00267EB4" w:rsidP="000C1999">
            <w:pPr>
              <w:rPr>
                <w:rFonts w:ascii="Cambria" w:hAnsi="Cambria"/>
                <w:szCs w:val="22"/>
              </w:rPr>
            </w:pPr>
          </w:p>
        </w:tc>
      </w:tr>
      <w:tr w:rsidR="00267EB4" w:rsidRPr="00D20DA6" w14:paraId="46E82036" w14:textId="1F79C78D" w:rsidTr="004C210D">
        <w:tc>
          <w:tcPr>
            <w:tcW w:w="596" w:type="dxa"/>
            <w:tcBorders>
              <w:top w:val="single" w:sz="4" w:space="0" w:color="auto"/>
              <w:left w:val="single" w:sz="4" w:space="0" w:color="auto"/>
              <w:bottom w:val="single" w:sz="4" w:space="0" w:color="auto"/>
              <w:right w:val="single" w:sz="4" w:space="0" w:color="auto"/>
            </w:tcBorders>
          </w:tcPr>
          <w:p w14:paraId="0E4EC04D"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E33F521" w14:textId="77777777" w:rsidR="00267EB4" w:rsidRPr="00D20DA6" w:rsidRDefault="00267EB4" w:rsidP="000C1999">
            <w:pPr>
              <w:rPr>
                <w:rFonts w:ascii="Cambria" w:hAnsi="Cambria" w:cs="Calibri"/>
                <w:szCs w:val="22"/>
              </w:rPr>
            </w:pPr>
            <w:r w:rsidRPr="00D20DA6">
              <w:rPr>
                <w:rFonts w:ascii="Cambria" w:hAnsi="Cambria"/>
              </w:rPr>
              <w:t> </w:t>
            </w:r>
          </w:p>
        </w:tc>
        <w:tc>
          <w:tcPr>
            <w:tcW w:w="632" w:type="dxa"/>
            <w:tcBorders>
              <w:top w:val="single" w:sz="4" w:space="0" w:color="auto"/>
              <w:left w:val="nil"/>
              <w:bottom w:val="single" w:sz="4" w:space="0" w:color="auto"/>
              <w:right w:val="single" w:sz="4" w:space="0" w:color="auto"/>
            </w:tcBorders>
            <w:vAlign w:val="center"/>
          </w:tcPr>
          <w:p w14:paraId="2A4FE4CE" w14:textId="77777777" w:rsidR="00267EB4" w:rsidRPr="00D20DA6" w:rsidRDefault="00267EB4" w:rsidP="000C1999">
            <w:pPr>
              <w:rPr>
                <w:rFonts w:ascii="Cambria" w:hAnsi="Cambria" w:cs="Calibri"/>
                <w:szCs w:val="22"/>
              </w:rPr>
            </w:pPr>
            <w:r w:rsidRPr="00D20DA6">
              <w:rPr>
                <w:rFonts w:ascii="Cambria" w:hAnsi="Cambria"/>
              </w:rPr>
              <w:t> </w:t>
            </w:r>
          </w:p>
        </w:tc>
        <w:tc>
          <w:tcPr>
            <w:tcW w:w="5415" w:type="dxa"/>
            <w:tcBorders>
              <w:top w:val="single" w:sz="4" w:space="0" w:color="auto"/>
              <w:left w:val="nil"/>
              <w:bottom w:val="single" w:sz="4" w:space="0" w:color="auto"/>
              <w:right w:val="single" w:sz="4" w:space="0" w:color="auto"/>
            </w:tcBorders>
          </w:tcPr>
          <w:p w14:paraId="56098961" w14:textId="77777777" w:rsidR="00267EB4" w:rsidRPr="00D20DA6" w:rsidRDefault="00267EB4" w:rsidP="000C1999">
            <w:pPr>
              <w:rPr>
                <w:rFonts w:ascii="Cambria" w:hAnsi="Cambria" w:cs="Calibri"/>
                <w:i/>
                <w:iCs/>
                <w:szCs w:val="22"/>
              </w:rPr>
            </w:pPr>
            <w:proofErr w:type="spellStart"/>
            <w:r w:rsidRPr="00D20DA6">
              <w:rPr>
                <w:rFonts w:ascii="Cambria" w:hAnsi="Cambria"/>
                <w:b/>
                <w:bCs/>
                <w:i/>
                <w:iCs/>
              </w:rPr>
              <w:t>Basil</w:t>
            </w:r>
            <w:proofErr w:type="spellEnd"/>
            <w:r w:rsidRPr="00D20DA6">
              <w:rPr>
                <w:rFonts w:ascii="Cambria" w:hAnsi="Cambria"/>
                <w:b/>
                <w:bCs/>
                <w:i/>
                <w:iCs/>
              </w:rPr>
              <w:t xml:space="preserve"> rapportering</w:t>
            </w:r>
          </w:p>
        </w:tc>
        <w:tc>
          <w:tcPr>
            <w:tcW w:w="612" w:type="dxa"/>
            <w:tcBorders>
              <w:top w:val="single" w:sz="4" w:space="0" w:color="auto"/>
              <w:left w:val="nil"/>
              <w:bottom w:val="single" w:sz="4" w:space="0" w:color="auto"/>
              <w:right w:val="single" w:sz="4" w:space="0" w:color="auto"/>
            </w:tcBorders>
          </w:tcPr>
          <w:p w14:paraId="2C3F07E1" w14:textId="77777777" w:rsidR="00267EB4" w:rsidRPr="00D20DA6" w:rsidRDefault="00267EB4" w:rsidP="000C1999">
            <w:pPr>
              <w:rPr>
                <w:rFonts w:ascii="Cambria" w:hAnsi="Cambria"/>
                <w:b/>
                <w:bCs/>
                <w:i/>
                <w:iCs/>
              </w:rPr>
            </w:pPr>
          </w:p>
        </w:tc>
        <w:tc>
          <w:tcPr>
            <w:tcW w:w="5924" w:type="dxa"/>
            <w:tcBorders>
              <w:top w:val="single" w:sz="4" w:space="0" w:color="auto"/>
              <w:left w:val="nil"/>
              <w:bottom w:val="single" w:sz="4" w:space="0" w:color="auto"/>
              <w:right w:val="single" w:sz="4" w:space="0" w:color="auto"/>
            </w:tcBorders>
          </w:tcPr>
          <w:p w14:paraId="1DE927CB" w14:textId="77777777" w:rsidR="00267EB4" w:rsidRPr="00D20DA6" w:rsidRDefault="00267EB4" w:rsidP="000C1999">
            <w:pPr>
              <w:rPr>
                <w:rFonts w:ascii="Cambria" w:hAnsi="Cambria"/>
                <w:b/>
                <w:bCs/>
                <w:i/>
                <w:iCs/>
              </w:rPr>
            </w:pPr>
          </w:p>
        </w:tc>
      </w:tr>
      <w:tr w:rsidR="00267EB4" w:rsidRPr="00D20DA6" w14:paraId="1F612E38" w14:textId="753987FE" w:rsidTr="004C210D">
        <w:tc>
          <w:tcPr>
            <w:tcW w:w="596" w:type="dxa"/>
            <w:tcBorders>
              <w:top w:val="single" w:sz="4" w:space="0" w:color="auto"/>
              <w:left w:val="single" w:sz="4" w:space="0" w:color="auto"/>
              <w:bottom w:val="single" w:sz="4" w:space="0" w:color="auto"/>
              <w:right w:val="single" w:sz="4" w:space="0" w:color="auto"/>
            </w:tcBorders>
          </w:tcPr>
          <w:p w14:paraId="5228868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7BD5A0E"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3634BEB4"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2084BD5C" w14:textId="77777777" w:rsidR="00267EB4" w:rsidRPr="00D20DA6" w:rsidRDefault="00267EB4" w:rsidP="000C1999">
            <w:pPr>
              <w:rPr>
                <w:rFonts w:ascii="Cambria" w:hAnsi="Cambria" w:cs="Calibri"/>
                <w:szCs w:val="22"/>
              </w:rPr>
            </w:pPr>
            <w:r w:rsidRPr="00D20DA6">
              <w:rPr>
                <w:rFonts w:ascii="Cambria" w:hAnsi="Cambria"/>
                <w:szCs w:val="22"/>
              </w:rPr>
              <w:t xml:space="preserve">Generering av </w:t>
            </w:r>
            <w:proofErr w:type="spellStart"/>
            <w:r w:rsidRPr="00D20DA6">
              <w:rPr>
                <w:rFonts w:ascii="Cambria" w:hAnsi="Cambria"/>
                <w:szCs w:val="22"/>
              </w:rPr>
              <w:t>Basil</w:t>
            </w:r>
            <w:proofErr w:type="spellEnd"/>
            <w:r w:rsidRPr="00D20DA6">
              <w:rPr>
                <w:rFonts w:ascii="Cambria" w:hAnsi="Cambria"/>
                <w:szCs w:val="22"/>
              </w:rPr>
              <w:t xml:space="preserve">-rapport med komplette datasett i format som støttes av UDIR. Beskriv hvordan dette løses. </w:t>
            </w:r>
          </w:p>
        </w:tc>
        <w:tc>
          <w:tcPr>
            <w:tcW w:w="612" w:type="dxa"/>
            <w:tcBorders>
              <w:top w:val="single" w:sz="4" w:space="0" w:color="auto"/>
              <w:left w:val="single" w:sz="4" w:space="0" w:color="auto"/>
              <w:bottom w:val="single" w:sz="4" w:space="0" w:color="auto"/>
              <w:right w:val="single" w:sz="4" w:space="0" w:color="auto"/>
            </w:tcBorders>
          </w:tcPr>
          <w:p w14:paraId="64226996"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3B2310B0" w14:textId="77777777" w:rsidR="00267EB4" w:rsidRPr="00D20DA6" w:rsidRDefault="00267EB4" w:rsidP="000C1999">
            <w:pPr>
              <w:rPr>
                <w:rFonts w:ascii="Cambria" w:hAnsi="Cambria"/>
                <w:szCs w:val="22"/>
              </w:rPr>
            </w:pPr>
          </w:p>
        </w:tc>
      </w:tr>
      <w:tr w:rsidR="00267EB4" w:rsidRPr="00D20DA6" w14:paraId="4ECBF58C" w14:textId="5C3B61AD" w:rsidTr="004C210D">
        <w:tc>
          <w:tcPr>
            <w:tcW w:w="596" w:type="dxa"/>
            <w:tcBorders>
              <w:top w:val="single" w:sz="4" w:space="0" w:color="auto"/>
              <w:left w:val="single" w:sz="4" w:space="0" w:color="auto"/>
              <w:bottom w:val="single" w:sz="4" w:space="0" w:color="auto"/>
              <w:right w:val="single" w:sz="4" w:space="0" w:color="auto"/>
            </w:tcBorders>
          </w:tcPr>
          <w:p w14:paraId="6E36CBD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47380653"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4B576F99"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74612B6D" w14:textId="77777777" w:rsidR="00267EB4" w:rsidRPr="00D20DA6" w:rsidRDefault="00267EB4" w:rsidP="000C1999">
            <w:pPr>
              <w:rPr>
                <w:rFonts w:ascii="Cambria" w:hAnsi="Cambria" w:cs="Calibri"/>
                <w:szCs w:val="22"/>
              </w:rPr>
            </w:pPr>
            <w:r w:rsidRPr="00D20DA6">
              <w:rPr>
                <w:rFonts w:ascii="Cambria" w:hAnsi="Cambria"/>
                <w:szCs w:val="22"/>
              </w:rPr>
              <w:t>BASIL-rapport skal automatisk lastes opp til UDIR</w:t>
            </w:r>
          </w:p>
        </w:tc>
        <w:tc>
          <w:tcPr>
            <w:tcW w:w="612" w:type="dxa"/>
            <w:tcBorders>
              <w:top w:val="single" w:sz="4" w:space="0" w:color="auto"/>
              <w:left w:val="single" w:sz="4" w:space="0" w:color="auto"/>
              <w:bottom w:val="single" w:sz="4" w:space="0" w:color="auto"/>
              <w:right w:val="single" w:sz="4" w:space="0" w:color="auto"/>
            </w:tcBorders>
          </w:tcPr>
          <w:p w14:paraId="64CBAD3A"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6D1EFE5D" w14:textId="77777777" w:rsidR="00267EB4" w:rsidRPr="00D20DA6" w:rsidRDefault="00267EB4" w:rsidP="000C1999">
            <w:pPr>
              <w:rPr>
                <w:rFonts w:ascii="Cambria" w:hAnsi="Cambria"/>
                <w:szCs w:val="22"/>
              </w:rPr>
            </w:pPr>
          </w:p>
        </w:tc>
      </w:tr>
      <w:tr w:rsidR="00267EB4" w:rsidRPr="00D20DA6" w14:paraId="64A1636F" w14:textId="12926F84" w:rsidTr="004C210D">
        <w:tc>
          <w:tcPr>
            <w:tcW w:w="596" w:type="dxa"/>
            <w:tcBorders>
              <w:top w:val="single" w:sz="4" w:space="0" w:color="auto"/>
              <w:left w:val="single" w:sz="4" w:space="0" w:color="auto"/>
              <w:bottom w:val="single" w:sz="4" w:space="0" w:color="auto"/>
              <w:right w:val="single" w:sz="4" w:space="0" w:color="auto"/>
            </w:tcBorders>
          </w:tcPr>
          <w:p w14:paraId="0197ECE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3C691D9C"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27A1B786"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020A6A6C" w14:textId="77777777" w:rsidR="00267EB4" w:rsidRPr="00D20DA6" w:rsidRDefault="00267EB4" w:rsidP="000C1999">
            <w:pPr>
              <w:rPr>
                <w:rFonts w:ascii="Cambria" w:hAnsi="Cambria" w:cs="Calibri"/>
                <w:szCs w:val="22"/>
              </w:rPr>
            </w:pPr>
            <w:r w:rsidRPr="00D20DA6">
              <w:rPr>
                <w:rFonts w:ascii="Cambria" w:hAnsi="Cambria"/>
                <w:szCs w:val="22"/>
              </w:rPr>
              <w:t xml:space="preserve">Det skal kunne generes standardrapport som inneholder alle opplysninger som etterspørres i både årsmelding og kommuneskjema. Rapporten skal kunne konfigureres slik at relevante datafelter kan velges, og rapporten skal kunne brukes som grunnlag for saksbehandling i både kommunal forvaltning og den enkelte barnehage. Beskriv hvordan dette løses. </w:t>
            </w:r>
          </w:p>
        </w:tc>
        <w:tc>
          <w:tcPr>
            <w:tcW w:w="612" w:type="dxa"/>
            <w:tcBorders>
              <w:top w:val="single" w:sz="4" w:space="0" w:color="auto"/>
              <w:left w:val="single" w:sz="4" w:space="0" w:color="auto"/>
              <w:bottom w:val="single" w:sz="4" w:space="0" w:color="auto"/>
              <w:right w:val="single" w:sz="4" w:space="0" w:color="auto"/>
            </w:tcBorders>
          </w:tcPr>
          <w:p w14:paraId="4809835B"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16CCD015" w14:textId="77777777" w:rsidR="00267EB4" w:rsidRPr="00D20DA6" w:rsidRDefault="00267EB4" w:rsidP="000C1999">
            <w:pPr>
              <w:rPr>
                <w:rFonts w:ascii="Cambria" w:hAnsi="Cambria"/>
                <w:szCs w:val="22"/>
              </w:rPr>
            </w:pPr>
          </w:p>
        </w:tc>
      </w:tr>
      <w:tr w:rsidR="00267EB4" w:rsidRPr="00D20DA6" w14:paraId="5C299656" w14:textId="5EAC1835" w:rsidTr="004C210D">
        <w:tc>
          <w:tcPr>
            <w:tcW w:w="596" w:type="dxa"/>
            <w:tcBorders>
              <w:top w:val="single" w:sz="4" w:space="0" w:color="auto"/>
              <w:left w:val="single" w:sz="4" w:space="0" w:color="auto"/>
              <w:bottom w:val="single" w:sz="4" w:space="0" w:color="auto"/>
              <w:right w:val="single" w:sz="4" w:space="0" w:color="auto"/>
            </w:tcBorders>
          </w:tcPr>
          <w:p w14:paraId="1E708DFE"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F040CA2" w14:textId="77777777" w:rsidR="00267EB4" w:rsidRPr="00D20DA6" w:rsidRDefault="00267EB4" w:rsidP="000C1999">
            <w:pPr>
              <w:rPr>
                <w:rFonts w:ascii="Cambria" w:hAnsi="Cambria" w:cs="Calibri"/>
                <w:szCs w:val="22"/>
              </w:rPr>
            </w:pPr>
            <w:r w:rsidRPr="00D20DA6">
              <w:rPr>
                <w:rFonts w:ascii="Cambria" w:hAnsi="Cambria"/>
              </w:rPr>
              <w:t> </w:t>
            </w:r>
          </w:p>
        </w:tc>
        <w:tc>
          <w:tcPr>
            <w:tcW w:w="632" w:type="dxa"/>
            <w:tcBorders>
              <w:top w:val="single" w:sz="4" w:space="0" w:color="auto"/>
              <w:left w:val="nil"/>
              <w:bottom w:val="single" w:sz="4" w:space="0" w:color="auto"/>
              <w:right w:val="single" w:sz="4" w:space="0" w:color="auto"/>
            </w:tcBorders>
            <w:vAlign w:val="center"/>
          </w:tcPr>
          <w:p w14:paraId="39658801" w14:textId="77777777" w:rsidR="00267EB4" w:rsidRPr="00D20DA6" w:rsidRDefault="00267EB4" w:rsidP="000C1999">
            <w:pPr>
              <w:rPr>
                <w:rFonts w:ascii="Cambria" w:hAnsi="Cambria" w:cs="Calibri"/>
                <w:szCs w:val="22"/>
              </w:rPr>
            </w:pPr>
            <w:r w:rsidRPr="00D20DA6">
              <w:rPr>
                <w:rFonts w:ascii="Cambria" w:hAnsi="Cambria"/>
              </w:rPr>
              <w:t> </w:t>
            </w:r>
          </w:p>
        </w:tc>
        <w:tc>
          <w:tcPr>
            <w:tcW w:w="5415" w:type="dxa"/>
            <w:tcBorders>
              <w:top w:val="single" w:sz="4" w:space="0" w:color="auto"/>
              <w:left w:val="nil"/>
              <w:bottom w:val="single" w:sz="4" w:space="0" w:color="auto"/>
              <w:right w:val="single" w:sz="4" w:space="0" w:color="auto"/>
            </w:tcBorders>
          </w:tcPr>
          <w:p w14:paraId="071F7073" w14:textId="77777777" w:rsidR="00267EB4" w:rsidRPr="00D20DA6" w:rsidRDefault="00267EB4" w:rsidP="000C1999">
            <w:pPr>
              <w:rPr>
                <w:rFonts w:ascii="Cambria" w:hAnsi="Cambria" w:cs="Calibri"/>
                <w:i/>
                <w:iCs/>
                <w:szCs w:val="22"/>
              </w:rPr>
            </w:pPr>
            <w:r w:rsidRPr="00D20DA6">
              <w:rPr>
                <w:rFonts w:ascii="Cambria" w:hAnsi="Cambria"/>
                <w:b/>
                <w:bCs/>
                <w:i/>
                <w:iCs/>
              </w:rPr>
              <w:t>Redusert oppholdsbetaling</w:t>
            </w:r>
          </w:p>
        </w:tc>
        <w:tc>
          <w:tcPr>
            <w:tcW w:w="612" w:type="dxa"/>
            <w:tcBorders>
              <w:top w:val="single" w:sz="4" w:space="0" w:color="auto"/>
              <w:left w:val="nil"/>
              <w:bottom w:val="single" w:sz="4" w:space="0" w:color="auto"/>
              <w:right w:val="single" w:sz="4" w:space="0" w:color="auto"/>
            </w:tcBorders>
          </w:tcPr>
          <w:p w14:paraId="4C7B87C1" w14:textId="77777777" w:rsidR="00267EB4" w:rsidRPr="00D20DA6" w:rsidRDefault="00267EB4" w:rsidP="000C1999">
            <w:pPr>
              <w:rPr>
                <w:rFonts w:ascii="Cambria" w:hAnsi="Cambria"/>
                <w:b/>
                <w:bCs/>
                <w:i/>
                <w:iCs/>
              </w:rPr>
            </w:pPr>
          </w:p>
        </w:tc>
        <w:tc>
          <w:tcPr>
            <w:tcW w:w="5924" w:type="dxa"/>
            <w:tcBorders>
              <w:top w:val="single" w:sz="4" w:space="0" w:color="auto"/>
              <w:left w:val="nil"/>
              <w:bottom w:val="single" w:sz="4" w:space="0" w:color="auto"/>
              <w:right w:val="single" w:sz="4" w:space="0" w:color="auto"/>
            </w:tcBorders>
          </w:tcPr>
          <w:p w14:paraId="0B299AA0" w14:textId="77777777" w:rsidR="00267EB4" w:rsidRPr="00D20DA6" w:rsidRDefault="00267EB4" w:rsidP="000C1999">
            <w:pPr>
              <w:rPr>
                <w:rFonts w:ascii="Cambria" w:hAnsi="Cambria"/>
                <w:b/>
                <w:bCs/>
                <w:i/>
                <w:iCs/>
              </w:rPr>
            </w:pPr>
          </w:p>
        </w:tc>
      </w:tr>
      <w:tr w:rsidR="00267EB4" w:rsidRPr="00D20DA6" w14:paraId="587D0650" w14:textId="34C9EABD" w:rsidTr="004C210D">
        <w:tc>
          <w:tcPr>
            <w:tcW w:w="596" w:type="dxa"/>
            <w:tcBorders>
              <w:top w:val="single" w:sz="4" w:space="0" w:color="auto"/>
              <w:left w:val="single" w:sz="4" w:space="0" w:color="auto"/>
              <w:bottom w:val="single" w:sz="4" w:space="0" w:color="auto"/>
              <w:right w:val="single" w:sz="4" w:space="0" w:color="auto"/>
            </w:tcBorders>
          </w:tcPr>
          <w:p w14:paraId="427941A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40D95AE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6D81D7BD"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000000" w:themeColor="text1"/>
            </w:tcBorders>
            <w:vAlign w:val="bottom"/>
          </w:tcPr>
          <w:p w14:paraId="293E5CDB" w14:textId="77777777" w:rsidR="00267EB4" w:rsidRPr="00D20DA6" w:rsidRDefault="00267EB4" w:rsidP="000C1999">
            <w:pPr>
              <w:rPr>
                <w:rFonts w:ascii="Cambria" w:hAnsi="Cambria" w:cs="Calibri"/>
              </w:rPr>
            </w:pPr>
            <w:r w:rsidRPr="00D20DA6">
              <w:rPr>
                <w:rFonts w:ascii="Cambria" w:hAnsi="Cambria"/>
              </w:rPr>
              <w:t xml:space="preserve"> Det skal være mulig å sende inn søknad digitalt om redusert foreldrebetaling og gratis kjernetid. Skattemelding skal hentes automatisk fra Skatteetaten, og systemet skal støtte opplasting av nødvendig inntektsdokumentasjon som ikke kommer frem av skattemeldingen. Beskriv hvordan dette løses. </w:t>
            </w:r>
          </w:p>
        </w:tc>
        <w:tc>
          <w:tcPr>
            <w:tcW w:w="612" w:type="dxa"/>
            <w:tcBorders>
              <w:top w:val="single" w:sz="4" w:space="0" w:color="auto"/>
              <w:left w:val="single" w:sz="4" w:space="0" w:color="auto"/>
              <w:bottom w:val="single" w:sz="4" w:space="0" w:color="auto"/>
              <w:right w:val="single" w:sz="4" w:space="0" w:color="000000" w:themeColor="text1"/>
            </w:tcBorders>
          </w:tcPr>
          <w:p w14:paraId="0649BE32" w14:textId="77777777" w:rsidR="00267EB4" w:rsidRPr="00D20DA6" w:rsidRDefault="00267EB4" w:rsidP="000C1999">
            <w:pPr>
              <w:rPr>
                <w:rFonts w:ascii="Cambria" w:hAnsi="Cambria"/>
              </w:rPr>
            </w:pPr>
          </w:p>
        </w:tc>
        <w:tc>
          <w:tcPr>
            <w:tcW w:w="5924" w:type="dxa"/>
            <w:tcBorders>
              <w:top w:val="single" w:sz="4" w:space="0" w:color="auto"/>
              <w:left w:val="single" w:sz="4" w:space="0" w:color="auto"/>
              <w:bottom w:val="single" w:sz="4" w:space="0" w:color="auto"/>
              <w:right w:val="single" w:sz="4" w:space="0" w:color="000000" w:themeColor="text1"/>
            </w:tcBorders>
          </w:tcPr>
          <w:p w14:paraId="413F2728" w14:textId="77777777" w:rsidR="00267EB4" w:rsidRPr="00D20DA6" w:rsidRDefault="00267EB4" w:rsidP="000C1999">
            <w:pPr>
              <w:rPr>
                <w:rFonts w:ascii="Cambria" w:hAnsi="Cambria"/>
              </w:rPr>
            </w:pPr>
          </w:p>
        </w:tc>
      </w:tr>
      <w:tr w:rsidR="00267EB4" w:rsidRPr="00D20DA6" w14:paraId="7899EFD6" w14:textId="0906703C" w:rsidTr="004C210D">
        <w:tc>
          <w:tcPr>
            <w:tcW w:w="596" w:type="dxa"/>
            <w:tcBorders>
              <w:top w:val="single" w:sz="4" w:space="0" w:color="auto"/>
              <w:left w:val="single" w:sz="4" w:space="0" w:color="auto"/>
              <w:bottom w:val="single" w:sz="4" w:space="0" w:color="auto"/>
              <w:right w:val="single" w:sz="4" w:space="0" w:color="auto"/>
            </w:tcBorders>
          </w:tcPr>
          <w:p w14:paraId="4F68133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66B5EAE3"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6C00F25C"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7B5EA2D6" w14:textId="77777777" w:rsidR="00267EB4" w:rsidRPr="00D20DA6" w:rsidRDefault="00267EB4" w:rsidP="000C1999">
            <w:pPr>
              <w:rPr>
                <w:rFonts w:ascii="Cambria" w:hAnsi="Cambria" w:cs="Calibri"/>
                <w:szCs w:val="22"/>
              </w:rPr>
            </w:pPr>
            <w:r w:rsidRPr="00D20DA6">
              <w:rPr>
                <w:rFonts w:ascii="Cambria" w:hAnsi="Cambria"/>
                <w:szCs w:val="22"/>
              </w:rPr>
              <w:t xml:space="preserve">Søknad og saksbehandling skal ha en logisk arbeidsflyt, med tydelig veiledning i skjermbildene, og bruke kjente begreper og standardiserte steg. Beskriv hvordan dette løses. </w:t>
            </w:r>
          </w:p>
        </w:tc>
        <w:tc>
          <w:tcPr>
            <w:tcW w:w="612" w:type="dxa"/>
            <w:tcBorders>
              <w:top w:val="single" w:sz="4" w:space="0" w:color="auto"/>
              <w:left w:val="single" w:sz="4" w:space="0" w:color="auto"/>
              <w:bottom w:val="single" w:sz="4" w:space="0" w:color="auto"/>
              <w:right w:val="single" w:sz="4" w:space="0" w:color="auto"/>
            </w:tcBorders>
          </w:tcPr>
          <w:p w14:paraId="0CE2460C"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570C5309" w14:textId="77777777" w:rsidR="00267EB4" w:rsidRPr="00D20DA6" w:rsidRDefault="00267EB4" w:rsidP="000C1999">
            <w:pPr>
              <w:rPr>
                <w:rFonts w:ascii="Cambria" w:hAnsi="Cambria"/>
                <w:szCs w:val="22"/>
              </w:rPr>
            </w:pPr>
          </w:p>
        </w:tc>
      </w:tr>
      <w:tr w:rsidR="00267EB4" w:rsidRPr="00D20DA6" w14:paraId="1C4FDAC1" w14:textId="37784B71" w:rsidTr="004C210D">
        <w:tc>
          <w:tcPr>
            <w:tcW w:w="596" w:type="dxa"/>
            <w:tcBorders>
              <w:top w:val="single" w:sz="4" w:space="0" w:color="auto"/>
              <w:left w:val="single" w:sz="4" w:space="0" w:color="auto"/>
              <w:bottom w:val="single" w:sz="4" w:space="0" w:color="auto"/>
              <w:right w:val="single" w:sz="4" w:space="0" w:color="auto"/>
            </w:tcBorders>
          </w:tcPr>
          <w:p w14:paraId="4492EDF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53BEDA2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5BC37BA1" w14:textId="77777777" w:rsidR="00267EB4" w:rsidRPr="00D20DA6" w:rsidRDefault="00267EB4" w:rsidP="000C1999">
            <w:pPr>
              <w:rPr>
                <w:rFonts w:ascii="Cambria" w:hAnsi="Cambria" w:cs="Calibri"/>
                <w:szCs w:val="22"/>
              </w:rPr>
            </w:pPr>
            <w:r w:rsidRPr="00D20DA6">
              <w:rPr>
                <w:rFonts w:ascii="Cambria" w:hAnsi="Cambria"/>
                <w:szCs w:val="22"/>
              </w:rPr>
              <w:t xml:space="preserve">B </w:t>
            </w:r>
          </w:p>
        </w:tc>
        <w:tc>
          <w:tcPr>
            <w:tcW w:w="5415" w:type="dxa"/>
            <w:tcBorders>
              <w:top w:val="single" w:sz="4" w:space="0" w:color="auto"/>
              <w:left w:val="single" w:sz="4" w:space="0" w:color="auto"/>
              <w:bottom w:val="single" w:sz="4" w:space="0" w:color="000000" w:themeColor="text1"/>
              <w:right w:val="single" w:sz="4" w:space="0" w:color="000000" w:themeColor="text1"/>
            </w:tcBorders>
            <w:vAlign w:val="bottom"/>
          </w:tcPr>
          <w:p w14:paraId="756AC68C" w14:textId="77777777" w:rsidR="00267EB4" w:rsidRPr="00D20DA6" w:rsidRDefault="00267EB4" w:rsidP="000C1999">
            <w:pPr>
              <w:rPr>
                <w:rFonts w:ascii="Cambria" w:hAnsi="Cambria" w:cs="Calibri"/>
              </w:rPr>
            </w:pPr>
            <w:r w:rsidRPr="00D20DA6">
              <w:rPr>
                <w:rFonts w:ascii="Cambria" w:hAnsi="Cambria"/>
              </w:rPr>
              <w:t>Saksbehandler skal kunne legge inn interne notater i saken, for eksempel «Har sendt påminnelse om å ettersende …». Dette skal kun være synlig internt og brukes til å holde oversikt underveis.</w:t>
            </w:r>
          </w:p>
        </w:tc>
        <w:tc>
          <w:tcPr>
            <w:tcW w:w="612" w:type="dxa"/>
            <w:tcBorders>
              <w:top w:val="single" w:sz="4" w:space="0" w:color="auto"/>
              <w:left w:val="single" w:sz="4" w:space="0" w:color="auto"/>
              <w:bottom w:val="single" w:sz="4" w:space="0" w:color="000000" w:themeColor="text1"/>
              <w:right w:val="single" w:sz="4" w:space="0" w:color="000000" w:themeColor="text1"/>
            </w:tcBorders>
          </w:tcPr>
          <w:p w14:paraId="1D0D2C65" w14:textId="77777777" w:rsidR="00267EB4" w:rsidRPr="00D20DA6" w:rsidRDefault="00267EB4" w:rsidP="000C1999">
            <w:pPr>
              <w:rPr>
                <w:rFonts w:ascii="Cambria" w:hAnsi="Cambria"/>
              </w:rPr>
            </w:pPr>
          </w:p>
        </w:tc>
        <w:tc>
          <w:tcPr>
            <w:tcW w:w="5924" w:type="dxa"/>
            <w:tcBorders>
              <w:top w:val="single" w:sz="4" w:space="0" w:color="auto"/>
              <w:left w:val="single" w:sz="4" w:space="0" w:color="auto"/>
              <w:bottom w:val="single" w:sz="4" w:space="0" w:color="000000" w:themeColor="text1"/>
              <w:right w:val="single" w:sz="4" w:space="0" w:color="000000" w:themeColor="text1"/>
            </w:tcBorders>
          </w:tcPr>
          <w:p w14:paraId="1CF30AE4" w14:textId="77777777" w:rsidR="00267EB4" w:rsidRPr="00D20DA6" w:rsidRDefault="00267EB4" w:rsidP="000C1999">
            <w:pPr>
              <w:rPr>
                <w:rFonts w:ascii="Cambria" w:hAnsi="Cambria"/>
              </w:rPr>
            </w:pPr>
          </w:p>
        </w:tc>
      </w:tr>
      <w:tr w:rsidR="00267EB4" w:rsidRPr="00D20DA6" w14:paraId="37156D8F" w14:textId="79EF0B29" w:rsidTr="004C210D">
        <w:tc>
          <w:tcPr>
            <w:tcW w:w="596" w:type="dxa"/>
            <w:tcBorders>
              <w:top w:val="single" w:sz="4" w:space="0" w:color="auto"/>
              <w:left w:val="single" w:sz="4" w:space="0" w:color="auto"/>
              <w:bottom w:val="single" w:sz="4" w:space="0" w:color="auto"/>
              <w:right w:val="single" w:sz="4" w:space="0" w:color="auto"/>
            </w:tcBorders>
          </w:tcPr>
          <w:p w14:paraId="3E87D53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C0A5951"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3411722F"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auto"/>
              <w:right w:val="single" w:sz="4" w:space="0" w:color="000000" w:themeColor="text1"/>
            </w:tcBorders>
            <w:vAlign w:val="bottom"/>
          </w:tcPr>
          <w:p w14:paraId="1C56555C" w14:textId="77777777" w:rsidR="00267EB4" w:rsidRPr="00D20DA6" w:rsidRDefault="00267EB4" w:rsidP="000C1999">
            <w:pPr>
              <w:rPr>
                <w:rFonts w:ascii="Cambria" w:hAnsi="Cambria" w:cs="Calibri"/>
                <w:szCs w:val="22"/>
              </w:rPr>
            </w:pPr>
            <w:r w:rsidRPr="00D20DA6">
              <w:rPr>
                <w:rFonts w:ascii="Cambria" w:hAnsi="Cambria"/>
                <w:szCs w:val="22"/>
              </w:rPr>
              <w:t>Alle steg i prosessen – innsending, behandling, vurdering og vedtak – skal loggføres.</w:t>
            </w:r>
          </w:p>
        </w:tc>
        <w:tc>
          <w:tcPr>
            <w:tcW w:w="612" w:type="dxa"/>
            <w:tcBorders>
              <w:top w:val="nil"/>
              <w:left w:val="single" w:sz="4" w:space="0" w:color="auto"/>
              <w:bottom w:val="single" w:sz="4" w:space="0" w:color="auto"/>
              <w:right w:val="single" w:sz="4" w:space="0" w:color="000000" w:themeColor="text1"/>
            </w:tcBorders>
          </w:tcPr>
          <w:p w14:paraId="2B39B506"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auto"/>
              <w:right w:val="single" w:sz="4" w:space="0" w:color="000000" w:themeColor="text1"/>
            </w:tcBorders>
          </w:tcPr>
          <w:p w14:paraId="628C2299" w14:textId="77777777" w:rsidR="00267EB4" w:rsidRPr="00D20DA6" w:rsidRDefault="00267EB4" w:rsidP="000C1999">
            <w:pPr>
              <w:rPr>
                <w:rFonts w:ascii="Cambria" w:hAnsi="Cambria"/>
                <w:szCs w:val="22"/>
              </w:rPr>
            </w:pPr>
          </w:p>
        </w:tc>
      </w:tr>
      <w:tr w:rsidR="00267EB4" w:rsidRPr="00D20DA6" w14:paraId="60EC4A53" w14:textId="58089DEC" w:rsidTr="004C210D">
        <w:tc>
          <w:tcPr>
            <w:tcW w:w="596" w:type="dxa"/>
            <w:tcBorders>
              <w:top w:val="single" w:sz="4" w:space="0" w:color="auto"/>
              <w:left w:val="single" w:sz="4" w:space="0" w:color="auto"/>
              <w:bottom w:val="single" w:sz="4" w:space="0" w:color="auto"/>
              <w:right w:val="single" w:sz="4" w:space="0" w:color="auto"/>
            </w:tcBorders>
          </w:tcPr>
          <w:p w14:paraId="4C18D732"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004879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78D33B7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5A9D55AA" w14:textId="77777777" w:rsidR="00267EB4" w:rsidRPr="00D20DA6" w:rsidRDefault="00267EB4" w:rsidP="000C1999">
            <w:pPr>
              <w:rPr>
                <w:rFonts w:ascii="Cambria" w:hAnsi="Cambria" w:cs="Calibri"/>
                <w:szCs w:val="22"/>
              </w:rPr>
            </w:pPr>
            <w:r w:rsidRPr="00D20DA6">
              <w:rPr>
                <w:rFonts w:ascii="Cambria" w:hAnsi="Cambria"/>
                <w:szCs w:val="22"/>
              </w:rPr>
              <w:t>Systemet skal automatisk kontrollere husholdningens inntekt og gi beskjed om den ligger innenfor fastsatt inntektsgrense.</w:t>
            </w:r>
          </w:p>
        </w:tc>
        <w:tc>
          <w:tcPr>
            <w:tcW w:w="612" w:type="dxa"/>
            <w:tcBorders>
              <w:top w:val="single" w:sz="4" w:space="0" w:color="auto"/>
              <w:left w:val="single" w:sz="4" w:space="0" w:color="auto"/>
              <w:bottom w:val="single" w:sz="4" w:space="0" w:color="auto"/>
              <w:right w:val="single" w:sz="4" w:space="0" w:color="auto"/>
            </w:tcBorders>
          </w:tcPr>
          <w:p w14:paraId="045E1E1A"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5D9F5301" w14:textId="77777777" w:rsidR="00267EB4" w:rsidRPr="00D20DA6" w:rsidRDefault="00267EB4" w:rsidP="000C1999">
            <w:pPr>
              <w:rPr>
                <w:rFonts w:ascii="Cambria" w:hAnsi="Cambria"/>
                <w:szCs w:val="22"/>
              </w:rPr>
            </w:pPr>
          </w:p>
        </w:tc>
      </w:tr>
      <w:tr w:rsidR="00267EB4" w:rsidRPr="00D20DA6" w14:paraId="2B848D43" w14:textId="5D3A685A" w:rsidTr="004C210D">
        <w:tc>
          <w:tcPr>
            <w:tcW w:w="596" w:type="dxa"/>
            <w:tcBorders>
              <w:top w:val="single" w:sz="4" w:space="0" w:color="auto"/>
              <w:left w:val="single" w:sz="4" w:space="0" w:color="auto"/>
              <w:bottom w:val="single" w:sz="4" w:space="0" w:color="auto"/>
              <w:right w:val="single" w:sz="4" w:space="0" w:color="auto"/>
            </w:tcBorders>
          </w:tcPr>
          <w:p w14:paraId="63EC3DB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909C24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066FA565"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0428C7C5" w14:textId="77777777" w:rsidR="00267EB4" w:rsidRPr="00D20DA6" w:rsidRDefault="00267EB4" w:rsidP="000C1999">
            <w:pPr>
              <w:rPr>
                <w:rFonts w:ascii="Cambria" w:hAnsi="Cambria" w:cs="Calibri"/>
              </w:rPr>
            </w:pPr>
            <w:r w:rsidRPr="00D20DA6">
              <w:rPr>
                <w:rFonts w:ascii="Cambria" w:hAnsi="Cambria"/>
              </w:rPr>
              <w:t xml:space="preserve">Når inntektsvurderingen er fullført, skal det automatisk </w:t>
            </w:r>
            <w:bookmarkStart w:id="5" w:name="_Int_yoxCcDVM"/>
            <w:r w:rsidRPr="00D20DA6">
              <w:rPr>
                <w:rFonts w:ascii="Cambria" w:hAnsi="Cambria"/>
              </w:rPr>
              <w:t>genereres</w:t>
            </w:r>
            <w:bookmarkEnd w:id="5"/>
            <w:r w:rsidRPr="00D20DA6">
              <w:rPr>
                <w:rFonts w:ascii="Cambria" w:hAnsi="Cambria"/>
              </w:rPr>
              <w:t xml:space="preserve"> et vedtak (innvilget eller avslått), og foresatte skal få digital tilgang til vedtaket umiddelbart.</w:t>
            </w:r>
          </w:p>
        </w:tc>
        <w:tc>
          <w:tcPr>
            <w:tcW w:w="612" w:type="dxa"/>
            <w:tcBorders>
              <w:top w:val="single" w:sz="4" w:space="0" w:color="auto"/>
              <w:left w:val="single" w:sz="4" w:space="0" w:color="auto"/>
              <w:bottom w:val="single" w:sz="4" w:space="0" w:color="auto"/>
              <w:right w:val="single" w:sz="4" w:space="0" w:color="auto"/>
            </w:tcBorders>
          </w:tcPr>
          <w:p w14:paraId="3023170A" w14:textId="77777777" w:rsidR="00267EB4" w:rsidRPr="00D20DA6" w:rsidRDefault="00267EB4" w:rsidP="000C1999">
            <w:pPr>
              <w:rPr>
                <w:rFonts w:ascii="Cambria" w:hAnsi="Cambria"/>
              </w:rPr>
            </w:pPr>
          </w:p>
        </w:tc>
        <w:tc>
          <w:tcPr>
            <w:tcW w:w="5924" w:type="dxa"/>
            <w:tcBorders>
              <w:top w:val="single" w:sz="4" w:space="0" w:color="auto"/>
              <w:left w:val="single" w:sz="4" w:space="0" w:color="auto"/>
              <w:bottom w:val="single" w:sz="4" w:space="0" w:color="auto"/>
              <w:right w:val="single" w:sz="4" w:space="0" w:color="auto"/>
            </w:tcBorders>
          </w:tcPr>
          <w:p w14:paraId="24C220A2" w14:textId="77777777" w:rsidR="00267EB4" w:rsidRPr="00D20DA6" w:rsidRDefault="00267EB4" w:rsidP="000C1999">
            <w:pPr>
              <w:rPr>
                <w:rFonts w:ascii="Cambria" w:hAnsi="Cambria"/>
              </w:rPr>
            </w:pPr>
          </w:p>
        </w:tc>
      </w:tr>
      <w:tr w:rsidR="00267EB4" w:rsidRPr="00D20DA6" w14:paraId="4B9E6CAE" w14:textId="2916A1F5" w:rsidTr="004C210D">
        <w:tc>
          <w:tcPr>
            <w:tcW w:w="596" w:type="dxa"/>
            <w:tcBorders>
              <w:top w:val="single" w:sz="4" w:space="0" w:color="auto"/>
              <w:left w:val="single" w:sz="4" w:space="0" w:color="auto"/>
              <w:bottom w:val="single" w:sz="4" w:space="0" w:color="auto"/>
              <w:right w:val="single" w:sz="4" w:space="0" w:color="auto"/>
            </w:tcBorders>
          </w:tcPr>
          <w:p w14:paraId="172BFBC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D663911"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bottom"/>
          </w:tcPr>
          <w:p w14:paraId="25A7F0C2"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000000" w:themeColor="text1"/>
              <w:right w:val="single" w:sz="4" w:space="0" w:color="000000" w:themeColor="text1"/>
            </w:tcBorders>
            <w:vAlign w:val="bottom"/>
          </w:tcPr>
          <w:p w14:paraId="36CC0311" w14:textId="77777777" w:rsidR="00267EB4" w:rsidRPr="00D20DA6" w:rsidRDefault="00267EB4" w:rsidP="000C1999">
            <w:pPr>
              <w:rPr>
                <w:rFonts w:ascii="Cambria" w:hAnsi="Cambria" w:cs="Calibri"/>
                <w:szCs w:val="22"/>
              </w:rPr>
            </w:pPr>
            <w:r w:rsidRPr="00D20DA6">
              <w:rPr>
                <w:rFonts w:ascii="Cambria" w:hAnsi="Cambria"/>
                <w:szCs w:val="22"/>
              </w:rPr>
              <w:t>Etter at vedtak er fattet, skal fakturasum og relevante rapporter i fagsystemet oppdateres automatisk, og barnehagen/styrer skal samtidig få varsel om riktig fakturasum.</w:t>
            </w:r>
          </w:p>
        </w:tc>
        <w:tc>
          <w:tcPr>
            <w:tcW w:w="612" w:type="dxa"/>
            <w:tcBorders>
              <w:top w:val="single" w:sz="4" w:space="0" w:color="auto"/>
              <w:left w:val="nil"/>
              <w:bottom w:val="single" w:sz="4" w:space="0" w:color="000000" w:themeColor="text1"/>
              <w:right w:val="single" w:sz="4" w:space="0" w:color="000000" w:themeColor="text1"/>
            </w:tcBorders>
          </w:tcPr>
          <w:p w14:paraId="60137B62"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000000" w:themeColor="text1"/>
              <w:right w:val="single" w:sz="4" w:space="0" w:color="000000" w:themeColor="text1"/>
            </w:tcBorders>
          </w:tcPr>
          <w:p w14:paraId="644FE9E0" w14:textId="77777777" w:rsidR="00267EB4" w:rsidRPr="00D20DA6" w:rsidRDefault="00267EB4" w:rsidP="000C1999">
            <w:pPr>
              <w:rPr>
                <w:rFonts w:ascii="Cambria" w:hAnsi="Cambria"/>
                <w:szCs w:val="22"/>
              </w:rPr>
            </w:pPr>
          </w:p>
        </w:tc>
      </w:tr>
      <w:tr w:rsidR="00267EB4" w:rsidRPr="00D20DA6" w14:paraId="1887A81B" w14:textId="307FDF7E" w:rsidTr="004C210D">
        <w:tc>
          <w:tcPr>
            <w:tcW w:w="596" w:type="dxa"/>
            <w:tcBorders>
              <w:top w:val="single" w:sz="4" w:space="0" w:color="auto"/>
              <w:left w:val="single" w:sz="4" w:space="0" w:color="auto"/>
              <w:bottom w:val="single" w:sz="4" w:space="0" w:color="auto"/>
              <w:right w:val="single" w:sz="4" w:space="0" w:color="auto"/>
            </w:tcBorders>
          </w:tcPr>
          <w:p w14:paraId="17BC3052"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29967CDA"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0D40807B"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nil"/>
              <w:bottom w:val="single" w:sz="4" w:space="0" w:color="auto"/>
              <w:right w:val="single" w:sz="4" w:space="0" w:color="000000" w:themeColor="text1"/>
            </w:tcBorders>
            <w:vAlign w:val="bottom"/>
          </w:tcPr>
          <w:p w14:paraId="7E8D9485" w14:textId="77777777" w:rsidR="00267EB4" w:rsidRPr="00D20DA6" w:rsidRDefault="00267EB4" w:rsidP="000C1999">
            <w:pPr>
              <w:rPr>
                <w:rFonts w:ascii="Cambria" w:hAnsi="Cambria" w:cs="Calibri"/>
              </w:rPr>
            </w:pPr>
            <w:r w:rsidRPr="00D20DA6">
              <w:rPr>
                <w:rFonts w:ascii="Cambria" w:hAnsi="Cambria"/>
              </w:rPr>
              <w:t xml:space="preserve">Når begge foresatte bor i samme husstand, skal det være en automatikk i at det kommer frem av søknaden. Beskriv hvordan dette løses. </w:t>
            </w:r>
          </w:p>
        </w:tc>
        <w:tc>
          <w:tcPr>
            <w:tcW w:w="612" w:type="dxa"/>
            <w:tcBorders>
              <w:top w:val="nil"/>
              <w:left w:val="nil"/>
              <w:bottom w:val="single" w:sz="4" w:space="0" w:color="auto"/>
              <w:right w:val="single" w:sz="4" w:space="0" w:color="000000" w:themeColor="text1"/>
            </w:tcBorders>
          </w:tcPr>
          <w:p w14:paraId="0B210CCC" w14:textId="77777777" w:rsidR="00267EB4" w:rsidRPr="00D20DA6" w:rsidRDefault="00267EB4" w:rsidP="000C1999">
            <w:pPr>
              <w:rPr>
                <w:rFonts w:ascii="Cambria" w:hAnsi="Cambria"/>
              </w:rPr>
            </w:pPr>
          </w:p>
        </w:tc>
        <w:tc>
          <w:tcPr>
            <w:tcW w:w="5924" w:type="dxa"/>
            <w:tcBorders>
              <w:top w:val="nil"/>
              <w:left w:val="nil"/>
              <w:bottom w:val="single" w:sz="4" w:space="0" w:color="auto"/>
              <w:right w:val="single" w:sz="4" w:space="0" w:color="000000" w:themeColor="text1"/>
            </w:tcBorders>
          </w:tcPr>
          <w:p w14:paraId="34ADB2ED" w14:textId="77777777" w:rsidR="00267EB4" w:rsidRPr="00D20DA6" w:rsidRDefault="00267EB4" w:rsidP="000C1999">
            <w:pPr>
              <w:rPr>
                <w:rFonts w:ascii="Cambria" w:hAnsi="Cambria"/>
              </w:rPr>
            </w:pPr>
          </w:p>
        </w:tc>
      </w:tr>
      <w:tr w:rsidR="00267EB4" w:rsidRPr="00D20DA6" w14:paraId="05F59224" w14:textId="0F62BD0A" w:rsidTr="004C210D">
        <w:tc>
          <w:tcPr>
            <w:tcW w:w="596" w:type="dxa"/>
            <w:tcBorders>
              <w:top w:val="single" w:sz="4" w:space="0" w:color="auto"/>
              <w:left w:val="single" w:sz="4" w:space="0" w:color="auto"/>
              <w:bottom w:val="single" w:sz="4" w:space="0" w:color="auto"/>
              <w:right w:val="single" w:sz="4" w:space="0" w:color="auto"/>
            </w:tcBorders>
          </w:tcPr>
          <w:p w14:paraId="2748DBF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312B6980"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vAlign w:val="center"/>
          </w:tcPr>
          <w:p w14:paraId="697B1403"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nil"/>
              <w:bottom w:val="single" w:sz="4" w:space="0" w:color="auto"/>
              <w:right w:val="single" w:sz="4" w:space="0" w:color="auto"/>
            </w:tcBorders>
            <w:vAlign w:val="bottom"/>
          </w:tcPr>
          <w:p w14:paraId="31BB9FFE" w14:textId="77777777" w:rsidR="00267EB4" w:rsidRPr="00D20DA6" w:rsidRDefault="00267EB4" w:rsidP="000C1999">
            <w:pPr>
              <w:rPr>
                <w:rFonts w:ascii="Cambria" w:hAnsi="Cambria" w:cs="Calibri"/>
                <w:szCs w:val="22"/>
              </w:rPr>
            </w:pPr>
            <w:r w:rsidRPr="00D20DA6">
              <w:rPr>
                <w:rFonts w:ascii="Cambria" w:hAnsi="Cambria"/>
                <w:szCs w:val="22"/>
              </w:rPr>
              <w:t xml:space="preserve">Det skal være en automatisk innhenting av alle inntektsopplysninger for lønnsmottakere på samme adresse. Dette sikrer at inntekter som avviker fra skattemeldingen fanges opp, og at beregningen bygger på oppdaterte og korrekte tall. Beskriv hvordan dette løses. </w:t>
            </w:r>
          </w:p>
        </w:tc>
        <w:tc>
          <w:tcPr>
            <w:tcW w:w="612" w:type="dxa"/>
            <w:tcBorders>
              <w:top w:val="single" w:sz="4" w:space="0" w:color="auto"/>
              <w:left w:val="nil"/>
              <w:bottom w:val="single" w:sz="4" w:space="0" w:color="auto"/>
              <w:right w:val="single" w:sz="4" w:space="0" w:color="auto"/>
            </w:tcBorders>
          </w:tcPr>
          <w:p w14:paraId="0BD64D10"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59FADA4F" w14:textId="77777777" w:rsidR="00267EB4" w:rsidRPr="00D20DA6" w:rsidRDefault="00267EB4" w:rsidP="000C1999">
            <w:pPr>
              <w:rPr>
                <w:rFonts w:ascii="Cambria" w:hAnsi="Cambria"/>
                <w:szCs w:val="22"/>
              </w:rPr>
            </w:pPr>
          </w:p>
        </w:tc>
      </w:tr>
      <w:tr w:rsidR="00267EB4" w:rsidRPr="00D20DA6" w14:paraId="03D66E8A" w14:textId="7FF5E347" w:rsidTr="004C210D">
        <w:tc>
          <w:tcPr>
            <w:tcW w:w="596" w:type="dxa"/>
            <w:tcBorders>
              <w:top w:val="single" w:sz="4" w:space="0" w:color="auto"/>
              <w:left w:val="single" w:sz="4" w:space="0" w:color="auto"/>
              <w:bottom w:val="single" w:sz="4" w:space="0" w:color="auto"/>
              <w:right w:val="single" w:sz="4" w:space="0" w:color="auto"/>
            </w:tcBorders>
          </w:tcPr>
          <w:p w14:paraId="38F431C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B25F90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4ACE7C2C" w14:textId="77777777" w:rsidR="00267EB4" w:rsidRPr="00D20DA6" w:rsidRDefault="00267EB4" w:rsidP="000C1999">
            <w:pPr>
              <w:rPr>
                <w:rFonts w:ascii="Cambria" w:hAnsi="Cambria" w:cs="Calibri"/>
                <w:szCs w:val="22"/>
              </w:rPr>
            </w:pPr>
            <w:r w:rsidRPr="00D20DA6">
              <w:rPr>
                <w:rFonts w:ascii="Cambria" w:hAnsi="Cambria"/>
                <w:szCs w:val="22"/>
              </w:rPr>
              <w:t xml:space="preserve">B </w:t>
            </w:r>
          </w:p>
        </w:tc>
        <w:tc>
          <w:tcPr>
            <w:tcW w:w="5415" w:type="dxa"/>
            <w:tcBorders>
              <w:top w:val="single" w:sz="4" w:space="0" w:color="auto"/>
              <w:left w:val="nil"/>
              <w:bottom w:val="single" w:sz="4" w:space="0" w:color="auto"/>
              <w:right w:val="single" w:sz="4" w:space="0" w:color="auto"/>
            </w:tcBorders>
            <w:vAlign w:val="bottom"/>
          </w:tcPr>
          <w:p w14:paraId="6E7E7188" w14:textId="77777777" w:rsidR="00267EB4" w:rsidRPr="00D20DA6" w:rsidRDefault="00267EB4" w:rsidP="000C1999">
            <w:pPr>
              <w:rPr>
                <w:rFonts w:ascii="Cambria" w:hAnsi="Cambria" w:cs="Calibri"/>
                <w:szCs w:val="22"/>
              </w:rPr>
            </w:pPr>
            <w:r w:rsidRPr="00D20DA6">
              <w:rPr>
                <w:rFonts w:ascii="Cambria" w:hAnsi="Cambria"/>
                <w:szCs w:val="22"/>
              </w:rPr>
              <w:t xml:space="preserve">Ved innvilget vedtak skal private barnehager også varsles via systemet. Etter vedtak skal fakturasum og relevante rapporter i fagsystemet oppdateres automatisk. </w:t>
            </w:r>
          </w:p>
        </w:tc>
        <w:tc>
          <w:tcPr>
            <w:tcW w:w="612" w:type="dxa"/>
            <w:tcBorders>
              <w:top w:val="single" w:sz="4" w:space="0" w:color="auto"/>
              <w:left w:val="nil"/>
              <w:bottom w:val="single" w:sz="4" w:space="0" w:color="auto"/>
              <w:right w:val="single" w:sz="4" w:space="0" w:color="auto"/>
            </w:tcBorders>
          </w:tcPr>
          <w:p w14:paraId="15BF7819"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171D14B4" w14:textId="77777777" w:rsidR="00267EB4" w:rsidRPr="00D20DA6" w:rsidRDefault="00267EB4" w:rsidP="000C1999">
            <w:pPr>
              <w:rPr>
                <w:rFonts w:ascii="Cambria" w:hAnsi="Cambria"/>
                <w:szCs w:val="22"/>
              </w:rPr>
            </w:pPr>
          </w:p>
        </w:tc>
      </w:tr>
      <w:tr w:rsidR="00267EB4" w:rsidRPr="00D20DA6" w14:paraId="72FE5741" w14:textId="143F1371" w:rsidTr="004C210D">
        <w:tc>
          <w:tcPr>
            <w:tcW w:w="596" w:type="dxa"/>
            <w:tcBorders>
              <w:top w:val="single" w:sz="4" w:space="0" w:color="auto"/>
              <w:left w:val="single" w:sz="4" w:space="0" w:color="auto"/>
              <w:bottom w:val="single" w:sz="4" w:space="0" w:color="auto"/>
              <w:right w:val="single" w:sz="4" w:space="0" w:color="auto"/>
            </w:tcBorders>
          </w:tcPr>
          <w:p w14:paraId="545B489F"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DE735" w14:textId="77777777" w:rsidR="00267EB4" w:rsidRPr="00D20DA6" w:rsidRDefault="00267EB4" w:rsidP="000C1999">
            <w:pPr>
              <w:rPr>
                <w:rFonts w:ascii="Cambria" w:hAnsi="Cambria" w:cs="Calibri"/>
                <w:szCs w:val="22"/>
              </w:rPr>
            </w:pPr>
            <w:r w:rsidRPr="00D20DA6">
              <w:rPr>
                <w:rFonts w:ascii="Cambria" w:hAnsi="Cambria"/>
              </w:rPr>
              <w:t> </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439BC83A" w14:textId="77777777" w:rsidR="00267EB4" w:rsidRPr="00D20DA6" w:rsidRDefault="00267EB4" w:rsidP="000C1999">
            <w:pPr>
              <w:rPr>
                <w:rFonts w:ascii="Cambria" w:hAnsi="Cambria" w:cs="Calibri"/>
                <w:szCs w:val="22"/>
              </w:rPr>
            </w:pPr>
            <w:r w:rsidRPr="00D20DA6">
              <w:rPr>
                <w:rFonts w:ascii="Cambria" w:hAnsi="Cambria"/>
              </w:rPr>
              <w:t> </w:t>
            </w:r>
          </w:p>
        </w:tc>
        <w:tc>
          <w:tcPr>
            <w:tcW w:w="5415" w:type="dxa"/>
            <w:tcBorders>
              <w:top w:val="single" w:sz="4" w:space="0" w:color="auto"/>
              <w:left w:val="nil"/>
              <w:bottom w:val="single" w:sz="4" w:space="0" w:color="auto"/>
              <w:right w:val="single" w:sz="4" w:space="0" w:color="auto"/>
            </w:tcBorders>
            <w:shd w:val="clear" w:color="auto" w:fill="FFFFFF" w:themeFill="background1"/>
            <w:vAlign w:val="bottom"/>
          </w:tcPr>
          <w:p w14:paraId="4A5D2918" w14:textId="77777777" w:rsidR="00267EB4" w:rsidRPr="00D20DA6" w:rsidRDefault="00267EB4" w:rsidP="000C1999">
            <w:pPr>
              <w:rPr>
                <w:rFonts w:ascii="Cambria" w:hAnsi="Cambria" w:cs="Calibri"/>
                <w:i/>
                <w:iCs/>
                <w:szCs w:val="22"/>
              </w:rPr>
            </w:pPr>
            <w:r w:rsidRPr="00D20DA6">
              <w:rPr>
                <w:rFonts w:ascii="Cambria" w:hAnsi="Cambria"/>
                <w:b/>
                <w:bCs/>
                <w:i/>
                <w:iCs/>
              </w:rPr>
              <w:t>Kontantstøtterapportering</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0CB77DD1" w14:textId="77777777" w:rsidR="00267EB4" w:rsidRPr="00D20DA6" w:rsidRDefault="00267EB4" w:rsidP="000C1999">
            <w:pPr>
              <w:rPr>
                <w:rFonts w:ascii="Cambria" w:hAnsi="Cambria"/>
                <w:b/>
                <w:bCs/>
                <w:i/>
                <w:iCs/>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52D99716" w14:textId="77777777" w:rsidR="00267EB4" w:rsidRPr="00D20DA6" w:rsidRDefault="00267EB4" w:rsidP="000C1999">
            <w:pPr>
              <w:rPr>
                <w:rFonts w:ascii="Cambria" w:hAnsi="Cambria"/>
                <w:b/>
                <w:bCs/>
                <w:i/>
                <w:iCs/>
              </w:rPr>
            </w:pPr>
          </w:p>
        </w:tc>
      </w:tr>
      <w:tr w:rsidR="00267EB4" w:rsidRPr="00D20DA6" w14:paraId="52519D2C" w14:textId="6B1817F0" w:rsidTr="004C210D">
        <w:tc>
          <w:tcPr>
            <w:tcW w:w="596" w:type="dxa"/>
            <w:tcBorders>
              <w:top w:val="single" w:sz="4" w:space="0" w:color="auto"/>
              <w:left w:val="single" w:sz="4" w:space="0" w:color="auto"/>
              <w:bottom w:val="single" w:sz="4" w:space="0" w:color="auto"/>
              <w:right w:val="single" w:sz="4" w:space="0" w:color="auto"/>
            </w:tcBorders>
          </w:tcPr>
          <w:p w14:paraId="22665B2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BC337B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nil"/>
            </w:tcBorders>
            <w:shd w:val="clear" w:color="auto" w:fill="FFFFFF" w:themeFill="background1"/>
            <w:vAlign w:val="bottom"/>
          </w:tcPr>
          <w:p w14:paraId="1B3E2853"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A9DC9C0" w14:textId="77777777" w:rsidR="00267EB4" w:rsidRPr="00D20DA6" w:rsidRDefault="00267EB4" w:rsidP="000C1999">
            <w:pPr>
              <w:rPr>
                <w:rFonts w:ascii="Cambria" w:hAnsi="Cambria" w:cs="Calibri"/>
              </w:rPr>
            </w:pPr>
            <w:r w:rsidRPr="00D20DA6">
              <w:rPr>
                <w:rFonts w:ascii="Cambria" w:hAnsi="Cambria"/>
              </w:rPr>
              <w:t xml:space="preserve">Løsningen skal automatisk </w:t>
            </w:r>
            <w:bookmarkStart w:id="6" w:name="_Int_aht3ZA4z"/>
            <w:r w:rsidRPr="00D20DA6">
              <w:rPr>
                <w:rFonts w:ascii="Cambria" w:hAnsi="Cambria"/>
              </w:rPr>
              <w:t>generere</w:t>
            </w:r>
            <w:bookmarkEnd w:id="6"/>
            <w:r w:rsidRPr="00D20DA6">
              <w:rPr>
                <w:rFonts w:ascii="Cambria" w:hAnsi="Cambria"/>
              </w:rPr>
              <w:t xml:space="preserve"> kontantstøtterapport og overføre denne til NAV ved gitte datoer. Rapporten, med informasjon om når den er sendt til NAV, skal lagres i løsningen</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213ADF69" w14:textId="77777777" w:rsidR="00267EB4" w:rsidRPr="00D20DA6" w:rsidRDefault="00267EB4" w:rsidP="000C1999">
            <w:pPr>
              <w:rPr>
                <w:rFonts w:ascii="Cambria" w:hAnsi="Cambria"/>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165B3835" w14:textId="77777777" w:rsidR="00267EB4" w:rsidRPr="00D20DA6" w:rsidRDefault="00267EB4" w:rsidP="000C1999">
            <w:pPr>
              <w:rPr>
                <w:rFonts w:ascii="Cambria" w:hAnsi="Cambria"/>
              </w:rPr>
            </w:pPr>
          </w:p>
        </w:tc>
      </w:tr>
      <w:tr w:rsidR="00267EB4" w:rsidRPr="00D20DA6" w14:paraId="3DE6590F" w14:textId="2D33ADA2" w:rsidTr="004C210D">
        <w:tc>
          <w:tcPr>
            <w:tcW w:w="596" w:type="dxa"/>
            <w:tcBorders>
              <w:top w:val="single" w:sz="4" w:space="0" w:color="auto"/>
              <w:left w:val="single" w:sz="4" w:space="0" w:color="auto"/>
              <w:bottom w:val="single" w:sz="4" w:space="0" w:color="auto"/>
              <w:right w:val="single" w:sz="4" w:space="0" w:color="auto"/>
            </w:tcBorders>
          </w:tcPr>
          <w:p w14:paraId="2007735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8E04F41"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04D667A"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4612572" w14:textId="77777777" w:rsidR="00267EB4" w:rsidRPr="00D20DA6" w:rsidRDefault="00267EB4" w:rsidP="000C1999">
            <w:pPr>
              <w:rPr>
                <w:rFonts w:ascii="Cambria" w:hAnsi="Cambria" w:cs="Calibri"/>
                <w:szCs w:val="22"/>
              </w:rPr>
            </w:pPr>
            <w:r w:rsidRPr="00D20DA6">
              <w:rPr>
                <w:rFonts w:ascii="Cambria" w:hAnsi="Cambria"/>
                <w:szCs w:val="22"/>
              </w:rPr>
              <w:t>Løsningen skal varsle forvaltningen dersom rapportering til NAV feiler.</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1733AD8A"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3298EEFA" w14:textId="77777777" w:rsidR="00267EB4" w:rsidRPr="00D20DA6" w:rsidRDefault="00267EB4" w:rsidP="000C1999">
            <w:pPr>
              <w:rPr>
                <w:rFonts w:ascii="Cambria" w:hAnsi="Cambria"/>
                <w:szCs w:val="22"/>
              </w:rPr>
            </w:pPr>
          </w:p>
        </w:tc>
      </w:tr>
      <w:tr w:rsidR="00267EB4" w:rsidRPr="00D20DA6" w14:paraId="2127B62A" w14:textId="177E9710" w:rsidTr="004C210D">
        <w:tc>
          <w:tcPr>
            <w:tcW w:w="596" w:type="dxa"/>
            <w:tcBorders>
              <w:top w:val="single" w:sz="4" w:space="0" w:color="auto"/>
              <w:left w:val="single" w:sz="4" w:space="0" w:color="auto"/>
              <w:bottom w:val="single" w:sz="4" w:space="0" w:color="auto"/>
              <w:right w:val="single" w:sz="4" w:space="0" w:color="auto"/>
            </w:tcBorders>
          </w:tcPr>
          <w:p w14:paraId="48F37BB3"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FDD6768"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632" w:type="dxa"/>
            <w:tcBorders>
              <w:top w:val="single" w:sz="4" w:space="0" w:color="auto"/>
              <w:left w:val="nil"/>
              <w:bottom w:val="single" w:sz="4" w:space="0" w:color="auto"/>
              <w:right w:val="single" w:sz="4" w:space="0" w:color="auto"/>
            </w:tcBorders>
            <w:shd w:val="clear" w:color="auto" w:fill="FFFFFF" w:themeFill="background1"/>
            <w:vAlign w:val="bottom"/>
          </w:tcPr>
          <w:p w14:paraId="2BD4D168"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5415" w:type="dxa"/>
            <w:tcBorders>
              <w:top w:val="single" w:sz="4" w:space="0" w:color="auto"/>
              <w:left w:val="nil"/>
              <w:bottom w:val="single" w:sz="4" w:space="0" w:color="auto"/>
              <w:right w:val="single" w:sz="4" w:space="0" w:color="auto"/>
            </w:tcBorders>
            <w:shd w:val="clear" w:color="auto" w:fill="FFFFFF" w:themeFill="background1"/>
            <w:vAlign w:val="bottom"/>
          </w:tcPr>
          <w:p w14:paraId="1E724758" w14:textId="77777777" w:rsidR="00267EB4" w:rsidRPr="00D20DA6" w:rsidRDefault="00267EB4" w:rsidP="000C1999">
            <w:pPr>
              <w:rPr>
                <w:rFonts w:ascii="Cambria" w:hAnsi="Cambria" w:cs="Calibri"/>
                <w:i/>
                <w:iCs/>
                <w:szCs w:val="22"/>
              </w:rPr>
            </w:pPr>
            <w:r w:rsidRPr="00D20DA6">
              <w:rPr>
                <w:rFonts w:ascii="Cambria" w:hAnsi="Cambria"/>
                <w:b/>
                <w:bCs/>
                <w:i/>
                <w:iCs/>
                <w:szCs w:val="22"/>
              </w:rPr>
              <w:t>Tilskudd og refusjoner til barnehager</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2FC44A62" w14:textId="77777777" w:rsidR="00267EB4" w:rsidRPr="00D20DA6" w:rsidRDefault="00267EB4" w:rsidP="000C1999">
            <w:pPr>
              <w:rPr>
                <w:rFonts w:ascii="Cambria" w:hAnsi="Cambria"/>
                <w:b/>
                <w:bCs/>
                <w:i/>
                <w:iCs/>
                <w:szCs w:val="22"/>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6E76116F" w14:textId="77777777" w:rsidR="00267EB4" w:rsidRPr="00D20DA6" w:rsidRDefault="00267EB4" w:rsidP="000C1999">
            <w:pPr>
              <w:rPr>
                <w:rFonts w:ascii="Cambria" w:hAnsi="Cambria"/>
                <w:b/>
                <w:bCs/>
                <w:i/>
                <w:iCs/>
                <w:szCs w:val="22"/>
              </w:rPr>
            </w:pPr>
          </w:p>
        </w:tc>
      </w:tr>
      <w:tr w:rsidR="00267EB4" w:rsidRPr="00D20DA6" w14:paraId="57D5180E" w14:textId="794B8FCA" w:rsidTr="004C210D">
        <w:tc>
          <w:tcPr>
            <w:tcW w:w="596" w:type="dxa"/>
            <w:tcBorders>
              <w:top w:val="single" w:sz="4" w:space="0" w:color="auto"/>
              <w:left w:val="single" w:sz="4" w:space="0" w:color="auto"/>
              <w:bottom w:val="single" w:sz="4" w:space="0" w:color="auto"/>
              <w:right w:val="single" w:sz="4" w:space="0" w:color="auto"/>
            </w:tcBorders>
          </w:tcPr>
          <w:p w14:paraId="0B842FC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929491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bottom"/>
          </w:tcPr>
          <w:p w14:paraId="6FE6F8B6" w14:textId="77777777" w:rsidR="00267EB4" w:rsidRPr="00D20DA6" w:rsidRDefault="00267EB4" w:rsidP="000C1999">
            <w:pPr>
              <w:rPr>
                <w:rFonts w:ascii="Cambria" w:hAnsi="Cambria" w:cs="Calibri"/>
                <w:szCs w:val="22"/>
              </w:rPr>
            </w:pPr>
            <w:r w:rsidRPr="00D20DA6">
              <w:rPr>
                <w:rFonts w:ascii="Cambria" w:hAnsi="Cambria"/>
                <w:szCs w:val="22"/>
              </w:rPr>
              <w:t xml:space="preserve">B </w:t>
            </w:r>
          </w:p>
        </w:tc>
        <w:tc>
          <w:tcPr>
            <w:tcW w:w="5415" w:type="dxa"/>
            <w:tcBorders>
              <w:top w:val="single" w:sz="4" w:space="0" w:color="auto"/>
              <w:left w:val="nil"/>
              <w:bottom w:val="single" w:sz="4" w:space="0" w:color="auto"/>
              <w:right w:val="single" w:sz="4" w:space="0" w:color="auto"/>
            </w:tcBorders>
            <w:shd w:val="clear" w:color="auto" w:fill="FFFFFF" w:themeFill="background1"/>
            <w:vAlign w:val="bottom"/>
          </w:tcPr>
          <w:p w14:paraId="0AE03EC7" w14:textId="77777777" w:rsidR="00267EB4" w:rsidRPr="00D20DA6" w:rsidRDefault="00267EB4" w:rsidP="000C1999">
            <w:pPr>
              <w:rPr>
                <w:rFonts w:ascii="Cambria" w:hAnsi="Cambria" w:cs="Calibri"/>
              </w:rPr>
            </w:pPr>
            <w:r w:rsidRPr="00D20DA6">
              <w:rPr>
                <w:rFonts w:ascii="Cambria" w:hAnsi="Cambria"/>
              </w:rPr>
              <w:t xml:space="preserve">Det skal kunne </w:t>
            </w:r>
            <w:bookmarkStart w:id="7" w:name="_Int_VzEu6s9a"/>
            <w:r w:rsidRPr="00D20DA6">
              <w:rPr>
                <w:rFonts w:ascii="Cambria" w:hAnsi="Cambria"/>
              </w:rPr>
              <w:t>genereres</w:t>
            </w:r>
            <w:bookmarkEnd w:id="7"/>
            <w:r w:rsidRPr="00D20DA6">
              <w:rPr>
                <w:rFonts w:ascii="Cambria" w:hAnsi="Cambria"/>
              </w:rPr>
              <w:t xml:space="preserve"> en enkel og oversiktlig rapport som viser refusjonsbeløp knyttet til søskenmoderasjon i barnehage.</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14348C84" w14:textId="77777777" w:rsidR="00267EB4" w:rsidRPr="00D20DA6" w:rsidRDefault="00267EB4" w:rsidP="000C1999">
            <w:pPr>
              <w:rPr>
                <w:rFonts w:ascii="Cambria" w:hAnsi="Cambria"/>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62D831B1" w14:textId="77777777" w:rsidR="00267EB4" w:rsidRPr="00D20DA6" w:rsidRDefault="00267EB4" w:rsidP="000C1999">
            <w:pPr>
              <w:rPr>
                <w:rFonts w:ascii="Cambria" w:hAnsi="Cambria"/>
              </w:rPr>
            </w:pPr>
          </w:p>
        </w:tc>
      </w:tr>
      <w:tr w:rsidR="00267EB4" w:rsidRPr="00D20DA6" w14:paraId="08A5630B" w14:textId="1B171DC5" w:rsidTr="004C210D">
        <w:tc>
          <w:tcPr>
            <w:tcW w:w="596" w:type="dxa"/>
            <w:tcBorders>
              <w:top w:val="single" w:sz="4" w:space="0" w:color="auto"/>
              <w:left w:val="single" w:sz="4" w:space="0" w:color="auto"/>
              <w:bottom w:val="single" w:sz="4" w:space="0" w:color="auto"/>
              <w:right w:val="single" w:sz="4" w:space="0" w:color="auto"/>
            </w:tcBorders>
          </w:tcPr>
          <w:p w14:paraId="2508C10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BE2119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bottom"/>
          </w:tcPr>
          <w:p w14:paraId="0ACABFB4" w14:textId="77777777" w:rsidR="00267EB4" w:rsidRPr="00D20DA6" w:rsidRDefault="00267EB4" w:rsidP="000C1999">
            <w:pPr>
              <w:rPr>
                <w:rFonts w:ascii="Cambria" w:hAnsi="Cambria" w:cs="Calibri"/>
                <w:szCs w:val="22"/>
              </w:rPr>
            </w:pPr>
            <w:r w:rsidRPr="00D20DA6">
              <w:rPr>
                <w:rFonts w:ascii="Cambria" w:hAnsi="Cambria"/>
                <w:szCs w:val="22"/>
              </w:rPr>
              <w:t xml:space="preserve">B </w:t>
            </w:r>
          </w:p>
        </w:tc>
        <w:tc>
          <w:tcPr>
            <w:tcW w:w="5415" w:type="dxa"/>
            <w:tcBorders>
              <w:top w:val="single" w:sz="4" w:space="0" w:color="auto"/>
              <w:left w:val="nil"/>
              <w:bottom w:val="single" w:sz="4" w:space="0" w:color="auto"/>
              <w:right w:val="single" w:sz="4" w:space="0" w:color="auto"/>
            </w:tcBorders>
            <w:shd w:val="clear" w:color="auto" w:fill="FFFFFF" w:themeFill="background1"/>
            <w:vAlign w:val="bottom"/>
          </w:tcPr>
          <w:p w14:paraId="1F29260C" w14:textId="77777777" w:rsidR="00267EB4" w:rsidRPr="00D20DA6" w:rsidRDefault="00267EB4" w:rsidP="000C1999">
            <w:pPr>
              <w:rPr>
                <w:rFonts w:ascii="Cambria" w:hAnsi="Cambria" w:cs="Calibri"/>
              </w:rPr>
            </w:pPr>
            <w:r w:rsidRPr="00D20DA6">
              <w:rPr>
                <w:rFonts w:ascii="Cambria" w:hAnsi="Cambria"/>
              </w:rPr>
              <w:t xml:space="preserve">Det skal kunne </w:t>
            </w:r>
            <w:bookmarkStart w:id="8" w:name="_Int_8xnhLzK7"/>
            <w:r w:rsidRPr="00D20DA6">
              <w:rPr>
                <w:rFonts w:ascii="Cambria" w:hAnsi="Cambria"/>
              </w:rPr>
              <w:t>generere</w:t>
            </w:r>
            <w:bookmarkEnd w:id="8"/>
            <w:r w:rsidRPr="00D20DA6">
              <w:rPr>
                <w:rFonts w:ascii="Cambria" w:hAnsi="Cambria"/>
              </w:rPr>
              <w:t xml:space="preserve"> en enkel og oversiktlig rapport som viser refusjonsbeløp knyttet til redusert foreldrebetaling i barnehage.</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2ABF5F21" w14:textId="77777777" w:rsidR="00267EB4" w:rsidRPr="00D20DA6" w:rsidRDefault="00267EB4" w:rsidP="000C1999">
            <w:pPr>
              <w:rPr>
                <w:rFonts w:ascii="Cambria" w:hAnsi="Cambria"/>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60DDC56A" w14:textId="77777777" w:rsidR="00267EB4" w:rsidRPr="00D20DA6" w:rsidRDefault="00267EB4" w:rsidP="000C1999">
            <w:pPr>
              <w:rPr>
                <w:rFonts w:ascii="Cambria" w:hAnsi="Cambria"/>
              </w:rPr>
            </w:pPr>
          </w:p>
        </w:tc>
      </w:tr>
      <w:tr w:rsidR="00267EB4" w:rsidRPr="00D20DA6" w14:paraId="0A0E22CC" w14:textId="0195B6F2" w:rsidTr="004C210D">
        <w:tc>
          <w:tcPr>
            <w:tcW w:w="596" w:type="dxa"/>
            <w:tcBorders>
              <w:top w:val="single" w:sz="4" w:space="0" w:color="auto"/>
              <w:left w:val="single" w:sz="4" w:space="0" w:color="auto"/>
              <w:bottom w:val="single" w:sz="4" w:space="0" w:color="auto"/>
              <w:right w:val="single" w:sz="4" w:space="0" w:color="auto"/>
            </w:tcBorders>
          </w:tcPr>
          <w:p w14:paraId="4BD557D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296B6F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bottom"/>
          </w:tcPr>
          <w:p w14:paraId="7AF59A29"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shd w:val="clear" w:color="auto" w:fill="FFFFFF" w:themeFill="background1"/>
            <w:vAlign w:val="bottom"/>
          </w:tcPr>
          <w:p w14:paraId="3B2809D6" w14:textId="77777777" w:rsidR="00267EB4" w:rsidRPr="00D20DA6" w:rsidRDefault="00267EB4" w:rsidP="000C1999">
            <w:pPr>
              <w:rPr>
                <w:rFonts w:ascii="Cambria" w:hAnsi="Cambria" w:cs="Calibri"/>
                <w:szCs w:val="22"/>
              </w:rPr>
            </w:pPr>
            <w:r w:rsidRPr="00D20DA6">
              <w:rPr>
                <w:rFonts w:ascii="Cambria" w:hAnsi="Cambria"/>
                <w:szCs w:val="22"/>
              </w:rPr>
              <w:t xml:space="preserve">Sats for kommunalt driftstilskudd til private barnehager må kunne legges inn og endres ved behov </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4D5FE40B"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6798025B" w14:textId="77777777" w:rsidR="00267EB4" w:rsidRPr="00D20DA6" w:rsidRDefault="00267EB4" w:rsidP="000C1999">
            <w:pPr>
              <w:rPr>
                <w:rFonts w:ascii="Cambria" w:hAnsi="Cambria"/>
                <w:szCs w:val="22"/>
              </w:rPr>
            </w:pPr>
          </w:p>
        </w:tc>
      </w:tr>
      <w:tr w:rsidR="00267EB4" w:rsidRPr="00D20DA6" w14:paraId="68F24429" w14:textId="3A47FF44" w:rsidTr="004C210D">
        <w:tc>
          <w:tcPr>
            <w:tcW w:w="596" w:type="dxa"/>
            <w:tcBorders>
              <w:top w:val="single" w:sz="4" w:space="0" w:color="auto"/>
              <w:left w:val="single" w:sz="4" w:space="0" w:color="auto"/>
              <w:bottom w:val="single" w:sz="4" w:space="0" w:color="auto"/>
              <w:right w:val="single" w:sz="4" w:space="0" w:color="auto"/>
            </w:tcBorders>
          </w:tcPr>
          <w:p w14:paraId="5B59AD98"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596FC" w14:textId="77777777" w:rsidR="00267EB4" w:rsidRPr="00D20DA6" w:rsidRDefault="00267EB4" w:rsidP="000C1999">
            <w:pPr>
              <w:rPr>
                <w:rFonts w:ascii="Cambria" w:hAnsi="Cambria" w:cs="Calibri"/>
                <w:szCs w:val="22"/>
              </w:rPr>
            </w:pPr>
            <w:r w:rsidRPr="00D20DA6">
              <w:rPr>
                <w:rFonts w:ascii="Cambria" w:hAnsi="Cambria"/>
              </w:rPr>
              <w:t> </w:t>
            </w:r>
          </w:p>
        </w:tc>
        <w:tc>
          <w:tcPr>
            <w:tcW w:w="632" w:type="dxa"/>
            <w:tcBorders>
              <w:top w:val="single" w:sz="4" w:space="0" w:color="auto"/>
              <w:left w:val="nil"/>
              <w:bottom w:val="single" w:sz="4" w:space="0" w:color="auto"/>
              <w:right w:val="single" w:sz="4" w:space="0" w:color="auto"/>
            </w:tcBorders>
            <w:shd w:val="clear" w:color="auto" w:fill="FFFFFF" w:themeFill="background1"/>
            <w:vAlign w:val="center"/>
          </w:tcPr>
          <w:p w14:paraId="465DF134" w14:textId="77777777" w:rsidR="00267EB4" w:rsidRPr="00D20DA6" w:rsidRDefault="00267EB4" w:rsidP="000C1999">
            <w:pPr>
              <w:rPr>
                <w:rFonts w:ascii="Cambria" w:hAnsi="Cambria" w:cs="Calibri"/>
                <w:szCs w:val="22"/>
              </w:rPr>
            </w:pPr>
            <w:r w:rsidRPr="00D20DA6">
              <w:rPr>
                <w:rFonts w:ascii="Cambria" w:hAnsi="Cambria"/>
              </w:rPr>
              <w:t> </w:t>
            </w:r>
          </w:p>
        </w:tc>
        <w:tc>
          <w:tcPr>
            <w:tcW w:w="5415" w:type="dxa"/>
            <w:tcBorders>
              <w:top w:val="single" w:sz="4" w:space="0" w:color="auto"/>
              <w:left w:val="nil"/>
              <w:bottom w:val="single" w:sz="4" w:space="0" w:color="auto"/>
              <w:right w:val="single" w:sz="4" w:space="0" w:color="auto"/>
            </w:tcBorders>
            <w:shd w:val="clear" w:color="auto" w:fill="FFFFFF" w:themeFill="background1"/>
            <w:vAlign w:val="bottom"/>
          </w:tcPr>
          <w:p w14:paraId="1CFB1F73" w14:textId="77777777" w:rsidR="00267EB4" w:rsidRPr="00D20DA6" w:rsidRDefault="00267EB4" w:rsidP="000C1999">
            <w:pPr>
              <w:rPr>
                <w:rFonts w:ascii="Cambria" w:hAnsi="Cambria" w:cs="Calibri"/>
                <w:i/>
                <w:iCs/>
                <w:szCs w:val="22"/>
              </w:rPr>
            </w:pPr>
            <w:r w:rsidRPr="00D20DA6">
              <w:rPr>
                <w:rFonts w:ascii="Cambria" w:hAnsi="Cambria"/>
                <w:b/>
                <w:bCs/>
                <w:i/>
                <w:iCs/>
              </w:rPr>
              <w:t xml:space="preserve">Inn/ut registrering </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4FFDF574" w14:textId="77777777" w:rsidR="00267EB4" w:rsidRPr="00D20DA6" w:rsidRDefault="00267EB4" w:rsidP="000C1999">
            <w:pPr>
              <w:rPr>
                <w:rFonts w:ascii="Cambria" w:hAnsi="Cambria"/>
                <w:b/>
                <w:bCs/>
                <w:i/>
                <w:iCs/>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77189AF5" w14:textId="77777777" w:rsidR="00267EB4" w:rsidRPr="00D20DA6" w:rsidRDefault="00267EB4" w:rsidP="000C1999">
            <w:pPr>
              <w:rPr>
                <w:rFonts w:ascii="Cambria" w:hAnsi="Cambria"/>
                <w:b/>
                <w:bCs/>
                <w:i/>
                <w:iCs/>
              </w:rPr>
            </w:pPr>
          </w:p>
        </w:tc>
      </w:tr>
      <w:tr w:rsidR="00267EB4" w:rsidRPr="00D20DA6" w14:paraId="2322ADD2" w14:textId="4CE644C5" w:rsidTr="004C210D">
        <w:tc>
          <w:tcPr>
            <w:tcW w:w="596" w:type="dxa"/>
            <w:tcBorders>
              <w:top w:val="single" w:sz="4" w:space="0" w:color="auto"/>
              <w:left w:val="single" w:sz="4" w:space="0" w:color="auto"/>
              <w:bottom w:val="single" w:sz="4" w:space="0" w:color="auto"/>
              <w:right w:val="single" w:sz="4" w:space="0" w:color="auto"/>
            </w:tcBorders>
          </w:tcPr>
          <w:p w14:paraId="312DBA61"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253DAC7"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bottom"/>
          </w:tcPr>
          <w:p w14:paraId="25FCDF55"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shd w:val="clear" w:color="auto" w:fill="FFFFFF" w:themeFill="background1"/>
            <w:vAlign w:val="bottom"/>
          </w:tcPr>
          <w:p w14:paraId="71108DF4" w14:textId="77777777" w:rsidR="00267EB4" w:rsidRPr="00D20DA6" w:rsidRDefault="00267EB4" w:rsidP="000C1999">
            <w:pPr>
              <w:rPr>
                <w:rFonts w:ascii="Cambria" w:hAnsi="Cambria" w:cs="Calibri"/>
                <w:szCs w:val="22"/>
              </w:rPr>
            </w:pPr>
            <w:r w:rsidRPr="00D20DA6">
              <w:rPr>
                <w:rFonts w:ascii="Cambria" w:hAnsi="Cambria"/>
                <w:szCs w:val="22"/>
              </w:rPr>
              <w:t>Løsningen skal støtte inn- og ut-registrering av barn til riktig avdeling. Registreringen skal inneholde tidspunkt og hvem som gjorde registreringen. Registreringen skal umiddelbart være synlig i "foresatt app"</w:t>
            </w:r>
          </w:p>
        </w:tc>
        <w:tc>
          <w:tcPr>
            <w:tcW w:w="612" w:type="dxa"/>
            <w:tcBorders>
              <w:top w:val="single" w:sz="4" w:space="0" w:color="auto"/>
              <w:left w:val="nil"/>
              <w:bottom w:val="single" w:sz="4" w:space="0" w:color="auto"/>
              <w:right w:val="single" w:sz="4" w:space="0" w:color="auto"/>
            </w:tcBorders>
            <w:shd w:val="clear" w:color="auto" w:fill="FFFFFF" w:themeFill="background1"/>
          </w:tcPr>
          <w:p w14:paraId="6ED04F02"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shd w:val="clear" w:color="auto" w:fill="FFFFFF" w:themeFill="background1"/>
          </w:tcPr>
          <w:p w14:paraId="38E91A99" w14:textId="77777777" w:rsidR="00267EB4" w:rsidRPr="00D20DA6" w:rsidRDefault="00267EB4" w:rsidP="000C1999">
            <w:pPr>
              <w:rPr>
                <w:rFonts w:ascii="Cambria" w:hAnsi="Cambria"/>
                <w:szCs w:val="22"/>
              </w:rPr>
            </w:pPr>
          </w:p>
        </w:tc>
      </w:tr>
      <w:tr w:rsidR="00267EB4" w:rsidRPr="00D20DA6" w14:paraId="3AD68A56" w14:textId="2539F019" w:rsidTr="004C210D">
        <w:tc>
          <w:tcPr>
            <w:tcW w:w="596" w:type="dxa"/>
            <w:tcBorders>
              <w:top w:val="single" w:sz="4" w:space="0" w:color="auto"/>
              <w:left w:val="single" w:sz="4" w:space="0" w:color="auto"/>
              <w:bottom w:val="single" w:sz="4" w:space="0" w:color="auto"/>
              <w:right w:val="single" w:sz="4" w:space="0" w:color="auto"/>
            </w:tcBorders>
          </w:tcPr>
          <w:p w14:paraId="0473259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075AC3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shd w:val="clear" w:color="auto" w:fill="FFFFFF" w:themeFill="background1"/>
            <w:vAlign w:val="bottom"/>
          </w:tcPr>
          <w:p w14:paraId="4D5D2AE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000000" w:themeColor="text1"/>
              <w:right w:val="single" w:sz="4" w:space="0" w:color="000000" w:themeColor="text1"/>
            </w:tcBorders>
            <w:shd w:val="clear" w:color="auto" w:fill="FFFFFF" w:themeFill="background1"/>
            <w:vAlign w:val="bottom"/>
          </w:tcPr>
          <w:p w14:paraId="0A42AC3E" w14:textId="77777777" w:rsidR="00267EB4" w:rsidRPr="00D20DA6" w:rsidRDefault="00267EB4" w:rsidP="000C1999">
            <w:pPr>
              <w:rPr>
                <w:rFonts w:ascii="Cambria" w:hAnsi="Cambria" w:cs="Calibri"/>
                <w:szCs w:val="22"/>
              </w:rPr>
            </w:pPr>
            <w:r w:rsidRPr="00D20DA6">
              <w:rPr>
                <w:rFonts w:ascii="Cambria" w:hAnsi="Cambria"/>
                <w:szCs w:val="22"/>
              </w:rPr>
              <w:t>Historikk over barnets registreringer skal kunne hentes ut i en rapport.</w:t>
            </w:r>
          </w:p>
        </w:tc>
        <w:tc>
          <w:tcPr>
            <w:tcW w:w="612" w:type="dxa"/>
            <w:tcBorders>
              <w:top w:val="nil"/>
              <w:left w:val="nil"/>
              <w:bottom w:val="single" w:sz="4" w:space="0" w:color="000000" w:themeColor="text1"/>
              <w:right w:val="single" w:sz="4" w:space="0" w:color="000000" w:themeColor="text1"/>
            </w:tcBorders>
            <w:shd w:val="clear" w:color="auto" w:fill="FFFFFF" w:themeFill="background1"/>
          </w:tcPr>
          <w:p w14:paraId="34A5730A" w14:textId="77777777" w:rsidR="00267EB4" w:rsidRPr="00D20DA6" w:rsidRDefault="00267EB4" w:rsidP="000C1999">
            <w:pPr>
              <w:rPr>
                <w:rFonts w:ascii="Cambria" w:hAnsi="Cambria"/>
                <w:szCs w:val="22"/>
              </w:rPr>
            </w:pPr>
          </w:p>
        </w:tc>
        <w:tc>
          <w:tcPr>
            <w:tcW w:w="5924" w:type="dxa"/>
            <w:tcBorders>
              <w:top w:val="nil"/>
              <w:left w:val="nil"/>
              <w:bottom w:val="single" w:sz="4" w:space="0" w:color="000000" w:themeColor="text1"/>
              <w:right w:val="single" w:sz="4" w:space="0" w:color="000000" w:themeColor="text1"/>
            </w:tcBorders>
            <w:shd w:val="clear" w:color="auto" w:fill="FFFFFF" w:themeFill="background1"/>
          </w:tcPr>
          <w:p w14:paraId="3ABCC207" w14:textId="77777777" w:rsidR="00267EB4" w:rsidRPr="00D20DA6" w:rsidRDefault="00267EB4" w:rsidP="000C1999">
            <w:pPr>
              <w:rPr>
                <w:rFonts w:ascii="Cambria" w:hAnsi="Cambria"/>
                <w:szCs w:val="22"/>
              </w:rPr>
            </w:pPr>
          </w:p>
        </w:tc>
      </w:tr>
      <w:tr w:rsidR="00267EB4" w:rsidRPr="00D20DA6" w14:paraId="6A97E09B" w14:textId="73ECB5A1" w:rsidTr="004C210D">
        <w:tc>
          <w:tcPr>
            <w:tcW w:w="596" w:type="dxa"/>
            <w:tcBorders>
              <w:top w:val="single" w:sz="4" w:space="0" w:color="auto"/>
              <w:left w:val="single" w:sz="4" w:space="0" w:color="auto"/>
              <w:bottom w:val="single" w:sz="4" w:space="0" w:color="auto"/>
              <w:right w:val="single" w:sz="4" w:space="0" w:color="auto"/>
            </w:tcBorders>
          </w:tcPr>
          <w:p w14:paraId="5385C77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E42830A"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shd w:val="clear" w:color="auto" w:fill="FFFFFF" w:themeFill="background1"/>
            <w:vAlign w:val="bottom"/>
          </w:tcPr>
          <w:p w14:paraId="68A9E9CD"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nil"/>
              <w:right w:val="single" w:sz="4" w:space="0" w:color="auto"/>
            </w:tcBorders>
            <w:shd w:val="clear" w:color="auto" w:fill="FFFFFF" w:themeFill="background1"/>
            <w:vAlign w:val="bottom"/>
          </w:tcPr>
          <w:p w14:paraId="597B4F23" w14:textId="77777777" w:rsidR="00267EB4" w:rsidRPr="00D20DA6" w:rsidRDefault="00267EB4" w:rsidP="000C1999">
            <w:pPr>
              <w:rPr>
                <w:rFonts w:ascii="Cambria" w:hAnsi="Cambria" w:cs="Calibri"/>
                <w:szCs w:val="22"/>
              </w:rPr>
            </w:pPr>
            <w:r w:rsidRPr="00D20DA6">
              <w:rPr>
                <w:rFonts w:ascii="Cambria" w:hAnsi="Cambria"/>
                <w:szCs w:val="22"/>
              </w:rPr>
              <w:t>Det skal kunne være mulig å korrigere feilregistreringer på en sporbar måte.</w:t>
            </w:r>
          </w:p>
        </w:tc>
        <w:tc>
          <w:tcPr>
            <w:tcW w:w="612" w:type="dxa"/>
            <w:tcBorders>
              <w:top w:val="nil"/>
              <w:left w:val="nil"/>
              <w:bottom w:val="nil"/>
              <w:right w:val="single" w:sz="4" w:space="0" w:color="auto"/>
            </w:tcBorders>
            <w:shd w:val="clear" w:color="auto" w:fill="FFFFFF" w:themeFill="background1"/>
          </w:tcPr>
          <w:p w14:paraId="118D2928" w14:textId="77777777" w:rsidR="00267EB4" w:rsidRPr="00D20DA6" w:rsidRDefault="00267EB4" w:rsidP="000C1999">
            <w:pPr>
              <w:rPr>
                <w:rFonts w:ascii="Cambria" w:hAnsi="Cambria"/>
                <w:szCs w:val="22"/>
              </w:rPr>
            </w:pPr>
          </w:p>
        </w:tc>
        <w:tc>
          <w:tcPr>
            <w:tcW w:w="5924" w:type="dxa"/>
            <w:tcBorders>
              <w:top w:val="nil"/>
              <w:left w:val="nil"/>
              <w:bottom w:val="nil"/>
              <w:right w:val="single" w:sz="4" w:space="0" w:color="auto"/>
            </w:tcBorders>
            <w:shd w:val="clear" w:color="auto" w:fill="FFFFFF" w:themeFill="background1"/>
          </w:tcPr>
          <w:p w14:paraId="5B00C54B" w14:textId="77777777" w:rsidR="00267EB4" w:rsidRPr="00D20DA6" w:rsidRDefault="00267EB4" w:rsidP="000C1999">
            <w:pPr>
              <w:rPr>
                <w:rFonts w:ascii="Cambria" w:hAnsi="Cambria"/>
                <w:szCs w:val="22"/>
              </w:rPr>
            </w:pPr>
          </w:p>
        </w:tc>
      </w:tr>
      <w:tr w:rsidR="00267EB4" w:rsidRPr="00D20DA6" w14:paraId="6623202C" w14:textId="3C6C2F36" w:rsidTr="004C210D">
        <w:tc>
          <w:tcPr>
            <w:tcW w:w="596" w:type="dxa"/>
            <w:tcBorders>
              <w:top w:val="single" w:sz="4" w:space="0" w:color="auto"/>
              <w:left w:val="single" w:sz="4" w:space="0" w:color="auto"/>
              <w:bottom w:val="single" w:sz="4" w:space="0" w:color="auto"/>
              <w:right w:val="single" w:sz="4" w:space="0" w:color="auto"/>
            </w:tcBorders>
          </w:tcPr>
          <w:p w14:paraId="5F9093E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88770A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92E5B"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bottom"/>
          </w:tcPr>
          <w:p w14:paraId="08740652" w14:textId="77777777" w:rsidR="00267EB4" w:rsidRPr="00D20DA6" w:rsidRDefault="00267EB4" w:rsidP="000C1999">
            <w:pPr>
              <w:rPr>
                <w:rFonts w:ascii="Cambria" w:hAnsi="Cambria" w:cs="Calibri"/>
                <w:szCs w:val="22"/>
              </w:rPr>
            </w:pPr>
            <w:r w:rsidRPr="00D20DA6">
              <w:rPr>
                <w:rFonts w:ascii="Cambria" w:hAnsi="Cambria"/>
                <w:szCs w:val="22"/>
              </w:rPr>
              <w:t xml:space="preserve">Personalet skal kunne registrere grupper av barn når barnehagen har aktiviteter på tvers av avdelinger. Grupperegistreringen skal tydelig vise hvilke innsjekkede barn som er med på aktiviteten. Beskriv hvordan dette løses. </w:t>
            </w:r>
          </w:p>
        </w:tc>
        <w:tc>
          <w:tcPr>
            <w:tcW w:w="612"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tcPr>
          <w:p w14:paraId="00C9C633" w14:textId="77777777" w:rsidR="00267EB4" w:rsidRPr="00D20DA6" w:rsidRDefault="00267EB4" w:rsidP="000C1999">
            <w:pPr>
              <w:rPr>
                <w:rFonts w:ascii="Cambria" w:hAnsi="Cambria"/>
                <w:szCs w:val="22"/>
              </w:rPr>
            </w:pPr>
          </w:p>
        </w:tc>
        <w:tc>
          <w:tcPr>
            <w:tcW w:w="5924"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tcPr>
          <w:p w14:paraId="1D5BEE5B" w14:textId="77777777" w:rsidR="00267EB4" w:rsidRPr="00D20DA6" w:rsidRDefault="00267EB4" w:rsidP="000C1999">
            <w:pPr>
              <w:rPr>
                <w:rFonts w:ascii="Cambria" w:hAnsi="Cambria"/>
                <w:szCs w:val="22"/>
              </w:rPr>
            </w:pPr>
          </w:p>
        </w:tc>
      </w:tr>
      <w:tr w:rsidR="00267EB4" w:rsidRPr="00D20DA6" w14:paraId="7F10AEB1" w14:textId="27F34E39" w:rsidTr="004C210D">
        <w:tc>
          <w:tcPr>
            <w:tcW w:w="596" w:type="dxa"/>
            <w:tcBorders>
              <w:top w:val="single" w:sz="4" w:space="0" w:color="auto"/>
              <w:left w:val="single" w:sz="4" w:space="0" w:color="auto"/>
              <w:bottom w:val="single" w:sz="4" w:space="0" w:color="auto"/>
              <w:right w:val="single" w:sz="4" w:space="0" w:color="auto"/>
            </w:tcBorders>
          </w:tcPr>
          <w:p w14:paraId="6C96348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969817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7D5FE"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8" w:space="0" w:color="auto"/>
              <w:left w:val="nil"/>
              <w:bottom w:val="single" w:sz="4" w:space="0" w:color="auto"/>
              <w:right w:val="single" w:sz="4" w:space="0" w:color="auto"/>
            </w:tcBorders>
            <w:shd w:val="clear" w:color="auto" w:fill="FFFFFF" w:themeFill="background1"/>
            <w:vAlign w:val="bottom"/>
          </w:tcPr>
          <w:p w14:paraId="3EF95A79" w14:textId="77777777" w:rsidR="00267EB4" w:rsidRPr="00D20DA6" w:rsidRDefault="00267EB4" w:rsidP="000C1999">
            <w:pPr>
              <w:rPr>
                <w:rFonts w:ascii="Cambria" w:hAnsi="Cambria" w:cs="Calibri"/>
                <w:szCs w:val="22"/>
              </w:rPr>
            </w:pPr>
            <w:r w:rsidRPr="00D20DA6">
              <w:rPr>
                <w:rFonts w:ascii="Cambria" w:hAnsi="Cambria"/>
                <w:szCs w:val="22"/>
              </w:rPr>
              <w:t xml:space="preserve">Det skal alltid være tilgjengelig en oppdatert oversikt over hvilke barn som er fysisk til stede i barnehagen, inkludert endringer som følge av turer og aktiviteter. Oversikten skal enkelt kunne oppdateres når gruppen returnerer og skal være egnet til bruk i brann- og evakueringssituasjoner. </w:t>
            </w:r>
          </w:p>
        </w:tc>
        <w:tc>
          <w:tcPr>
            <w:tcW w:w="612" w:type="dxa"/>
            <w:tcBorders>
              <w:top w:val="single" w:sz="8" w:space="0" w:color="auto"/>
              <w:left w:val="nil"/>
              <w:bottom w:val="single" w:sz="4" w:space="0" w:color="auto"/>
              <w:right w:val="single" w:sz="4" w:space="0" w:color="auto"/>
            </w:tcBorders>
            <w:shd w:val="clear" w:color="auto" w:fill="FFFFFF" w:themeFill="background1"/>
          </w:tcPr>
          <w:p w14:paraId="54618BD7" w14:textId="77777777" w:rsidR="00267EB4" w:rsidRPr="00D20DA6" w:rsidRDefault="00267EB4" w:rsidP="000C1999">
            <w:pPr>
              <w:rPr>
                <w:rFonts w:ascii="Cambria" w:hAnsi="Cambria"/>
                <w:szCs w:val="22"/>
              </w:rPr>
            </w:pPr>
          </w:p>
        </w:tc>
        <w:tc>
          <w:tcPr>
            <w:tcW w:w="5924" w:type="dxa"/>
            <w:tcBorders>
              <w:top w:val="single" w:sz="8" w:space="0" w:color="auto"/>
              <w:left w:val="nil"/>
              <w:bottom w:val="single" w:sz="4" w:space="0" w:color="auto"/>
              <w:right w:val="single" w:sz="4" w:space="0" w:color="auto"/>
            </w:tcBorders>
            <w:shd w:val="clear" w:color="auto" w:fill="FFFFFF" w:themeFill="background1"/>
          </w:tcPr>
          <w:p w14:paraId="3C0C971B" w14:textId="77777777" w:rsidR="00267EB4" w:rsidRPr="00D20DA6" w:rsidRDefault="00267EB4" w:rsidP="000C1999">
            <w:pPr>
              <w:rPr>
                <w:rFonts w:ascii="Cambria" w:hAnsi="Cambria"/>
                <w:szCs w:val="22"/>
              </w:rPr>
            </w:pPr>
          </w:p>
        </w:tc>
      </w:tr>
      <w:tr w:rsidR="00267EB4" w:rsidRPr="00D20DA6" w14:paraId="177A6E26" w14:textId="2D8E106D" w:rsidTr="004C210D">
        <w:tc>
          <w:tcPr>
            <w:tcW w:w="596" w:type="dxa"/>
            <w:tcBorders>
              <w:top w:val="single" w:sz="4" w:space="0" w:color="auto"/>
              <w:left w:val="single" w:sz="4" w:space="0" w:color="auto"/>
              <w:bottom w:val="single" w:sz="4" w:space="0" w:color="auto"/>
              <w:right w:val="single" w:sz="4" w:space="0" w:color="auto"/>
            </w:tcBorders>
          </w:tcPr>
          <w:p w14:paraId="3E0ABB3B"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nil"/>
            </w:tcBorders>
            <w:vAlign w:val="bottom"/>
          </w:tcPr>
          <w:p w14:paraId="3CBD94E2" w14:textId="77777777" w:rsidR="00267EB4" w:rsidRPr="00D20DA6" w:rsidRDefault="00267EB4" w:rsidP="000C1999">
            <w:pPr>
              <w:rPr>
                <w:rFonts w:ascii="Cambria" w:hAnsi="Cambria" w:cs="Calibri"/>
                <w:szCs w:val="22"/>
              </w:rPr>
            </w:pPr>
          </w:p>
        </w:tc>
        <w:tc>
          <w:tcPr>
            <w:tcW w:w="632" w:type="dxa"/>
            <w:tcBorders>
              <w:top w:val="single" w:sz="4" w:space="0" w:color="auto"/>
              <w:left w:val="single" w:sz="4" w:space="0" w:color="auto"/>
              <w:bottom w:val="single" w:sz="4" w:space="0" w:color="auto"/>
              <w:right w:val="single" w:sz="4" w:space="0" w:color="auto"/>
            </w:tcBorders>
            <w:vAlign w:val="center"/>
          </w:tcPr>
          <w:p w14:paraId="500582C2"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5415" w:type="dxa"/>
            <w:tcBorders>
              <w:top w:val="nil"/>
              <w:left w:val="nil"/>
              <w:bottom w:val="single" w:sz="4" w:space="0" w:color="auto"/>
              <w:right w:val="nil"/>
            </w:tcBorders>
            <w:shd w:val="clear" w:color="auto" w:fill="E7E6E6" w:themeFill="background2"/>
            <w:vAlign w:val="bottom"/>
          </w:tcPr>
          <w:p w14:paraId="7E763273" w14:textId="77777777" w:rsidR="00267EB4" w:rsidRPr="00D20DA6" w:rsidRDefault="00267EB4" w:rsidP="000C1999">
            <w:pPr>
              <w:rPr>
                <w:rFonts w:ascii="Cambria" w:hAnsi="Cambria" w:cs="Calibri"/>
                <w:sz w:val="24"/>
                <w:highlight w:val="lightGray"/>
              </w:rPr>
            </w:pPr>
            <w:r w:rsidRPr="00D20DA6">
              <w:rPr>
                <w:rFonts w:ascii="Cambria" w:hAnsi="Cambria"/>
                <w:b/>
                <w:bCs/>
                <w:sz w:val="24"/>
                <w:highlight w:val="lightGray"/>
              </w:rPr>
              <w:t>Funksjonelle krav - Skole</w:t>
            </w:r>
          </w:p>
        </w:tc>
        <w:tc>
          <w:tcPr>
            <w:tcW w:w="612" w:type="dxa"/>
            <w:tcBorders>
              <w:top w:val="nil"/>
              <w:left w:val="nil"/>
              <w:bottom w:val="single" w:sz="4" w:space="0" w:color="auto"/>
              <w:right w:val="nil"/>
            </w:tcBorders>
            <w:shd w:val="clear" w:color="auto" w:fill="E7E6E6" w:themeFill="background2"/>
          </w:tcPr>
          <w:p w14:paraId="41672FCB" w14:textId="77777777" w:rsidR="00267EB4" w:rsidRPr="00D20DA6" w:rsidRDefault="00267EB4" w:rsidP="000C1999">
            <w:pPr>
              <w:rPr>
                <w:rFonts w:ascii="Cambria" w:hAnsi="Cambria"/>
                <w:b/>
                <w:bCs/>
                <w:sz w:val="24"/>
                <w:highlight w:val="lightGray"/>
              </w:rPr>
            </w:pPr>
          </w:p>
        </w:tc>
        <w:tc>
          <w:tcPr>
            <w:tcW w:w="5924" w:type="dxa"/>
            <w:tcBorders>
              <w:top w:val="nil"/>
              <w:left w:val="nil"/>
              <w:bottom w:val="single" w:sz="4" w:space="0" w:color="auto"/>
              <w:right w:val="nil"/>
            </w:tcBorders>
            <w:shd w:val="clear" w:color="auto" w:fill="E7E6E6" w:themeFill="background2"/>
          </w:tcPr>
          <w:p w14:paraId="3E190176" w14:textId="77777777" w:rsidR="00267EB4" w:rsidRPr="00D20DA6" w:rsidRDefault="00267EB4" w:rsidP="000C1999">
            <w:pPr>
              <w:rPr>
                <w:rFonts w:ascii="Cambria" w:hAnsi="Cambria"/>
                <w:b/>
                <w:bCs/>
                <w:sz w:val="24"/>
                <w:highlight w:val="lightGray"/>
              </w:rPr>
            </w:pPr>
          </w:p>
        </w:tc>
      </w:tr>
      <w:tr w:rsidR="00267EB4" w:rsidRPr="00D20DA6" w14:paraId="5BB52F2D" w14:textId="36962E43" w:rsidTr="004C210D">
        <w:tc>
          <w:tcPr>
            <w:tcW w:w="596" w:type="dxa"/>
            <w:tcBorders>
              <w:top w:val="single" w:sz="4" w:space="0" w:color="auto"/>
              <w:left w:val="single" w:sz="4" w:space="0" w:color="auto"/>
              <w:bottom w:val="single" w:sz="4" w:space="0" w:color="auto"/>
              <w:right w:val="single" w:sz="4" w:space="0" w:color="auto"/>
            </w:tcBorders>
          </w:tcPr>
          <w:p w14:paraId="4EE071C2"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13790409"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249C779B"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21A540D7" w14:textId="77777777" w:rsidR="00267EB4" w:rsidRPr="00D20DA6" w:rsidRDefault="00267EB4" w:rsidP="000C1999">
            <w:pPr>
              <w:rPr>
                <w:rFonts w:ascii="Cambria" w:hAnsi="Cambria" w:cs="Calibri"/>
                <w:szCs w:val="22"/>
              </w:rPr>
            </w:pPr>
            <w:r w:rsidRPr="00D20DA6">
              <w:rPr>
                <w:rFonts w:ascii="Cambria" w:hAnsi="Cambria"/>
                <w:szCs w:val="22"/>
              </w:rPr>
              <w:t>Tilbudt løsning skal ha tilgjengelig API for å lese ut ansatt- og elevinformasjon (</w:t>
            </w:r>
            <w:proofErr w:type="spellStart"/>
            <w:r w:rsidRPr="00D20DA6">
              <w:rPr>
                <w:rFonts w:ascii="Cambria" w:hAnsi="Cambria"/>
                <w:szCs w:val="22"/>
              </w:rPr>
              <w:t>OneRooser</w:t>
            </w:r>
            <w:proofErr w:type="spellEnd"/>
            <w:r w:rsidRPr="00D20DA6">
              <w:rPr>
                <w:rFonts w:ascii="Cambria" w:hAnsi="Cambria"/>
                <w:szCs w:val="22"/>
              </w:rPr>
              <w:t xml:space="preserve">/PIFU-IMS) for blant annet opprettelse av elev-kontoer, vedlikehold av skole-, fag- og klasse-grupper, vedlikehold av </w:t>
            </w:r>
            <w:r w:rsidRPr="00D20DA6">
              <w:rPr>
                <w:rFonts w:ascii="Cambria" w:hAnsi="Cambria"/>
                <w:szCs w:val="22"/>
              </w:rPr>
              <w:lastRenderedPageBreak/>
              <w:t>ansattes skole- og klassetilhørighet og opprettelse av Feide-kontoer.</w:t>
            </w:r>
            <w:r w:rsidRPr="00D20DA6">
              <w:rPr>
                <w:rFonts w:ascii="Cambria" w:hAnsi="Cambria"/>
                <w:szCs w:val="22"/>
              </w:rPr>
              <w:br/>
              <w:t>Beskriv/visualiser hvordan dette løses i tilbudt løsning.</w:t>
            </w:r>
          </w:p>
        </w:tc>
        <w:tc>
          <w:tcPr>
            <w:tcW w:w="612" w:type="dxa"/>
            <w:tcBorders>
              <w:top w:val="single" w:sz="4" w:space="0" w:color="auto"/>
              <w:left w:val="single" w:sz="4" w:space="0" w:color="auto"/>
              <w:bottom w:val="single" w:sz="4" w:space="0" w:color="auto"/>
              <w:right w:val="single" w:sz="4" w:space="0" w:color="auto"/>
            </w:tcBorders>
          </w:tcPr>
          <w:p w14:paraId="2FF72C57"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3A79A02C" w14:textId="77777777" w:rsidR="00267EB4" w:rsidRPr="00D20DA6" w:rsidRDefault="00267EB4" w:rsidP="000C1999">
            <w:pPr>
              <w:rPr>
                <w:rFonts w:ascii="Cambria" w:hAnsi="Cambria"/>
                <w:szCs w:val="22"/>
              </w:rPr>
            </w:pPr>
          </w:p>
        </w:tc>
      </w:tr>
      <w:tr w:rsidR="00267EB4" w:rsidRPr="00D20DA6" w14:paraId="57894574" w14:textId="3EC43EB8" w:rsidTr="004C210D">
        <w:tc>
          <w:tcPr>
            <w:tcW w:w="596" w:type="dxa"/>
            <w:tcBorders>
              <w:top w:val="single" w:sz="4" w:space="0" w:color="auto"/>
              <w:left w:val="single" w:sz="4" w:space="0" w:color="auto"/>
              <w:bottom w:val="single" w:sz="4" w:space="0" w:color="auto"/>
              <w:right w:val="single" w:sz="4" w:space="0" w:color="auto"/>
            </w:tcBorders>
          </w:tcPr>
          <w:p w14:paraId="50DFBE9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329FA09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30E1873F"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570E380E" w14:textId="77777777" w:rsidR="00267EB4" w:rsidRPr="00D20DA6" w:rsidRDefault="00267EB4" w:rsidP="000C1999">
            <w:pPr>
              <w:rPr>
                <w:rFonts w:ascii="Cambria" w:hAnsi="Cambria" w:cs="Calibri"/>
                <w:szCs w:val="22"/>
              </w:rPr>
            </w:pPr>
            <w:r w:rsidRPr="00D20DA6">
              <w:rPr>
                <w:rFonts w:ascii="Cambria" w:hAnsi="Cambria"/>
                <w:szCs w:val="22"/>
              </w:rPr>
              <w:t>Tilbudt løsning skal ha mulighet for at IKT Agders IAM-løsning kan oppdatere elev-informasjon i løsningen med epost-adresse og Feide-konto. beskriv/visualiser hvordan dette løses i tilbudt løsning.</w:t>
            </w:r>
          </w:p>
        </w:tc>
        <w:tc>
          <w:tcPr>
            <w:tcW w:w="612" w:type="dxa"/>
            <w:tcBorders>
              <w:top w:val="single" w:sz="4" w:space="0" w:color="auto"/>
              <w:left w:val="single" w:sz="4" w:space="0" w:color="auto"/>
              <w:bottom w:val="single" w:sz="4" w:space="0" w:color="auto"/>
              <w:right w:val="single" w:sz="4" w:space="0" w:color="auto"/>
            </w:tcBorders>
          </w:tcPr>
          <w:p w14:paraId="61A4F75E"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09A6FDC7" w14:textId="77777777" w:rsidR="00267EB4" w:rsidRPr="00D20DA6" w:rsidRDefault="00267EB4" w:rsidP="000C1999">
            <w:pPr>
              <w:rPr>
                <w:rFonts w:ascii="Cambria" w:hAnsi="Cambria"/>
                <w:szCs w:val="22"/>
              </w:rPr>
            </w:pPr>
          </w:p>
        </w:tc>
      </w:tr>
      <w:tr w:rsidR="00267EB4" w:rsidRPr="00D20DA6" w14:paraId="2F696140" w14:textId="16640F08" w:rsidTr="004C210D">
        <w:tc>
          <w:tcPr>
            <w:tcW w:w="596" w:type="dxa"/>
            <w:tcBorders>
              <w:top w:val="single" w:sz="4" w:space="0" w:color="auto"/>
              <w:left w:val="single" w:sz="4" w:space="0" w:color="auto"/>
              <w:bottom w:val="single" w:sz="4" w:space="0" w:color="auto"/>
              <w:right w:val="single" w:sz="4" w:space="0" w:color="auto"/>
            </w:tcBorders>
          </w:tcPr>
          <w:p w14:paraId="483A613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2B027F1" w14:textId="77777777" w:rsidR="00267EB4" w:rsidRPr="00D20DA6" w:rsidRDefault="00267EB4" w:rsidP="000C1999">
            <w:pPr>
              <w:rPr>
                <w:rFonts w:ascii="Cambria" w:hAnsi="Cambria" w:cs="Calibri"/>
                <w:szCs w:val="22"/>
              </w:rPr>
            </w:pPr>
            <w:r w:rsidRPr="00D20DA6">
              <w:rPr>
                <w:rFonts w:ascii="Cambria" w:hAnsi="Cambria"/>
                <w:szCs w:val="22"/>
              </w:rPr>
              <w:t> V</w:t>
            </w:r>
          </w:p>
        </w:tc>
        <w:tc>
          <w:tcPr>
            <w:tcW w:w="632" w:type="dxa"/>
            <w:tcBorders>
              <w:top w:val="single" w:sz="4" w:space="0" w:color="auto"/>
              <w:left w:val="single" w:sz="4" w:space="0" w:color="auto"/>
              <w:bottom w:val="single" w:sz="4" w:space="0" w:color="auto"/>
              <w:right w:val="single" w:sz="4" w:space="0" w:color="auto"/>
            </w:tcBorders>
            <w:vAlign w:val="bottom"/>
          </w:tcPr>
          <w:p w14:paraId="3AF8FB6D"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7CD26B40" w14:textId="77777777" w:rsidR="00267EB4" w:rsidRPr="00D20DA6" w:rsidRDefault="00267EB4" w:rsidP="000C1999">
            <w:pPr>
              <w:rPr>
                <w:rFonts w:ascii="Cambria" w:hAnsi="Cambria" w:cs="Calibri"/>
                <w:szCs w:val="22"/>
              </w:rPr>
            </w:pPr>
            <w:r w:rsidRPr="00D20DA6">
              <w:rPr>
                <w:rFonts w:ascii="Cambria" w:hAnsi="Cambria"/>
                <w:szCs w:val="22"/>
              </w:rPr>
              <w:t>Tilbudt løsning skal ha automatisk import og vedlikehold av Grep koder fra den nasjonale databasen for fag, læreplaner og opplæringstilbud i grunnopplæringen og koble disse til riktige faggrupper.</w:t>
            </w:r>
            <w:r w:rsidRPr="00D20DA6">
              <w:rPr>
                <w:rFonts w:ascii="Cambria" w:hAnsi="Cambria"/>
                <w:szCs w:val="22"/>
              </w:rPr>
              <w:br/>
              <w:t>Beskriv/visualiser hvordan dette løses i tilbudt løsning.</w:t>
            </w:r>
          </w:p>
        </w:tc>
        <w:tc>
          <w:tcPr>
            <w:tcW w:w="612" w:type="dxa"/>
            <w:tcBorders>
              <w:top w:val="single" w:sz="4" w:space="0" w:color="auto"/>
              <w:left w:val="single" w:sz="4" w:space="0" w:color="auto"/>
              <w:bottom w:val="single" w:sz="4" w:space="0" w:color="auto"/>
              <w:right w:val="single" w:sz="4" w:space="0" w:color="auto"/>
            </w:tcBorders>
          </w:tcPr>
          <w:p w14:paraId="2DB83B72"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17A15B2F" w14:textId="77777777" w:rsidR="00267EB4" w:rsidRPr="00D20DA6" w:rsidRDefault="00267EB4" w:rsidP="000C1999">
            <w:pPr>
              <w:rPr>
                <w:rFonts w:ascii="Cambria" w:hAnsi="Cambria"/>
                <w:szCs w:val="22"/>
              </w:rPr>
            </w:pPr>
          </w:p>
        </w:tc>
      </w:tr>
      <w:tr w:rsidR="00267EB4" w:rsidRPr="00D20DA6" w14:paraId="7F54ABA6" w14:textId="6D160F61" w:rsidTr="004C210D">
        <w:tc>
          <w:tcPr>
            <w:tcW w:w="596" w:type="dxa"/>
            <w:tcBorders>
              <w:top w:val="single" w:sz="4" w:space="0" w:color="auto"/>
              <w:left w:val="single" w:sz="4" w:space="0" w:color="auto"/>
              <w:bottom w:val="single" w:sz="4" w:space="0" w:color="auto"/>
              <w:right w:val="single" w:sz="4" w:space="0" w:color="auto"/>
            </w:tcBorders>
          </w:tcPr>
          <w:p w14:paraId="78C4966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28CB22E5"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140682A3"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nil"/>
              <w:right w:val="single" w:sz="4" w:space="0" w:color="000000" w:themeColor="text1"/>
            </w:tcBorders>
            <w:vAlign w:val="bottom"/>
          </w:tcPr>
          <w:p w14:paraId="58CE59B7" w14:textId="77777777" w:rsidR="00267EB4" w:rsidRPr="00D20DA6" w:rsidRDefault="00267EB4" w:rsidP="000C1999">
            <w:pPr>
              <w:rPr>
                <w:rFonts w:ascii="Cambria" w:hAnsi="Cambria" w:cs="Calibri"/>
                <w:szCs w:val="22"/>
              </w:rPr>
            </w:pPr>
            <w:r w:rsidRPr="00D20DA6">
              <w:rPr>
                <w:rFonts w:ascii="Cambria" w:hAnsi="Cambria"/>
                <w:szCs w:val="22"/>
              </w:rPr>
              <w:t>Det skal være mulig å knytte flere kontaktlærere/faglærere/støttepersoner til klasser/faggrupper/enkeltelever.</w:t>
            </w:r>
          </w:p>
        </w:tc>
        <w:tc>
          <w:tcPr>
            <w:tcW w:w="612" w:type="dxa"/>
            <w:tcBorders>
              <w:top w:val="single" w:sz="4" w:space="0" w:color="auto"/>
              <w:left w:val="single" w:sz="4" w:space="0" w:color="auto"/>
              <w:bottom w:val="nil"/>
              <w:right w:val="single" w:sz="4" w:space="0" w:color="000000" w:themeColor="text1"/>
            </w:tcBorders>
          </w:tcPr>
          <w:p w14:paraId="5C4ACB7A"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nil"/>
              <w:right w:val="single" w:sz="4" w:space="0" w:color="000000" w:themeColor="text1"/>
            </w:tcBorders>
          </w:tcPr>
          <w:p w14:paraId="0258E691" w14:textId="77777777" w:rsidR="00267EB4" w:rsidRPr="00D20DA6" w:rsidRDefault="00267EB4" w:rsidP="000C1999">
            <w:pPr>
              <w:rPr>
                <w:rFonts w:ascii="Cambria" w:hAnsi="Cambria"/>
                <w:szCs w:val="22"/>
              </w:rPr>
            </w:pPr>
          </w:p>
        </w:tc>
      </w:tr>
      <w:tr w:rsidR="00267EB4" w:rsidRPr="00D20DA6" w14:paraId="59D75B6A" w14:textId="6F80777E" w:rsidTr="004C210D">
        <w:tc>
          <w:tcPr>
            <w:tcW w:w="596" w:type="dxa"/>
            <w:tcBorders>
              <w:top w:val="single" w:sz="4" w:space="0" w:color="auto"/>
              <w:left w:val="single" w:sz="4" w:space="0" w:color="auto"/>
              <w:bottom w:val="single" w:sz="4" w:space="0" w:color="auto"/>
              <w:right w:val="single" w:sz="4" w:space="0" w:color="auto"/>
            </w:tcBorders>
          </w:tcPr>
          <w:p w14:paraId="6E4A0E4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2A12366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17BEA07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000000" w:themeColor="text1"/>
              <w:left w:val="single" w:sz="4" w:space="0" w:color="auto"/>
              <w:bottom w:val="single" w:sz="4" w:space="0" w:color="000000" w:themeColor="text1"/>
              <w:right w:val="single" w:sz="4" w:space="0" w:color="000000" w:themeColor="text1"/>
            </w:tcBorders>
            <w:vAlign w:val="bottom"/>
          </w:tcPr>
          <w:p w14:paraId="071F60F5" w14:textId="77777777" w:rsidR="00267EB4" w:rsidRPr="00D20DA6" w:rsidRDefault="00267EB4" w:rsidP="000C1999">
            <w:pPr>
              <w:rPr>
                <w:rFonts w:ascii="Cambria" w:hAnsi="Cambria" w:cs="Calibri"/>
                <w:szCs w:val="22"/>
              </w:rPr>
            </w:pPr>
            <w:r w:rsidRPr="00D20DA6">
              <w:rPr>
                <w:rFonts w:ascii="Cambria" w:hAnsi="Cambria"/>
                <w:szCs w:val="22"/>
              </w:rPr>
              <w:t>Det må kunne opprettes styrer, råd og utvalg i systemet (SU, FAU etc.) - medfører mulighet til å kunne legge inn personer manuelt og kunne knytte disse til riktig funksjon. «Plukke» fra folkeregisteret.</w:t>
            </w:r>
          </w:p>
        </w:tc>
        <w:tc>
          <w:tcPr>
            <w:tcW w:w="612" w:type="dxa"/>
            <w:tcBorders>
              <w:top w:val="single" w:sz="4" w:space="0" w:color="000000" w:themeColor="text1"/>
              <w:left w:val="single" w:sz="4" w:space="0" w:color="auto"/>
              <w:bottom w:val="single" w:sz="4" w:space="0" w:color="000000" w:themeColor="text1"/>
              <w:right w:val="single" w:sz="4" w:space="0" w:color="000000" w:themeColor="text1"/>
            </w:tcBorders>
          </w:tcPr>
          <w:p w14:paraId="708DFE81"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single" w:sz="4" w:space="0" w:color="000000" w:themeColor="text1"/>
              <w:right w:val="single" w:sz="4" w:space="0" w:color="000000" w:themeColor="text1"/>
            </w:tcBorders>
          </w:tcPr>
          <w:p w14:paraId="2E74FEB5" w14:textId="77777777" w:rsidR="00267EB4" w:rsidRPr="00D20DA6" w:rsidRDefault="00267EB4" w:rsidP="000C1999">
            <w:pPr>
              <w:rPr>
                <w:rFonts w:ascii="Cambria" w:hAnsi="Cambria"/>
                <w:szCs w:val="22"/>
              </w:rPr>
            </w:pPr>
          </w:p>
        </w:tc>
      </w:tr>
      <w:tr w:rsidR="00267EB4" w:rsidRPr="00D20DA6" w14:paraId="693F4DBB" w14:textId="10FFF476" w:rsidTr="004C210D">
        <w:tc>
          <w:tcPr>
            <w:tcW w:w="596" w:type="dxa"/>
            <w:tcBorders>
              <w:top w:val="single" w:sz="4" w:space="0" w:color="auto"/>
              <w:left w:val="single" w:sz="4" w:space="0" w:color="auto"/>
              <w:bottom w:val="single" w:sz="4" w:space="0" w:color="auto"/>
              <w:right w:val="single" w:sz="4" w:space="0" w:color="auto"/>
            </w:tcBorders>
          </w:tcPr>
          <w:p w14:paraId="35DAC521"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4C951BD"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632" w:type="dxa"/>
            <w:tcBorders>
              <w:top w:val="single" w:sz="4" w:space="0" w:color="auto"/>
              <w:left w:val="nil"/>
              <w:bottom w:val="single" w:sz="4" w:space="0" w:color="auto"/>
              <w:right w:val="single" w:sz="4" w:space="0" w:color="auto"/>
            </w:tcBorders>
            <w:vAlign w:val="center"/>
          </w:tcPr>
          <w:p w14:paraId="5A5195D4" w14:textId="77777777" w:rsidR="00267EB4" w:rsidRPr="00D20DA6" w:rsidRDefault="00267EB4" w:rsidP="000C1999">
            <w:pPr>
              <w:rPr>
                <w:rFonts w:ascii="Cambria" w:hAnsi="Cambria" w:cs="Calibri"/>
                <w:szCs w:val="22"/>
              </w:rPr>
            </w:pPr>
            <w:r w:rsidRPr="00D20DA6">
              <w:rPr>
                <w:rFonts w:ascii="Cambria" w:hAnsi="Cambria"/>
                <w:szCs w:val="22"/>
              </w:rPr>
              <w:t> </w:t>
            </w:r>
          </w:p>
        </w:tc>
        <w:tc>
          <w:tcPr>
            <w:tcW w:w="5415" w:type="dxa"/>
            <w:tcBorders>
              <w:top w:val="nil"/>
              <w:left w:val="nil"/>
              <w:bottom w:val="single" w:sz="4" w:space="0" w:color="auto"/>
              <w:right w:val="nil"/>
            </w:tcBorders>
          </w:tcPr>
          <w:p w14:paraId="06EDBB83" w14:textId="77777777" w:rsidR="00267EB4" w:rsidRPr="00D20DA6" w:rsidRDefault="00267EB4" w:rsidP="000C1999">
            <w:pPr>
              <w:rPr>
                <w:rFonts w:ascii="Cambria" w:hAnsi="Cambria" w:cs="Calibri"/>
                <w:i/>
                <w:iCs/>
                <w:szCs w:val="22"/>
              </w:rPr>
            </w:pPr>
            <w:r w:rsidRPr="00D20DA6">
              <w:rPr>
                <w:rFonts w:ascii="Cambria" w:hAnsi="Cambria"/>
                <w:b/>
                <w:bCs/>
                <w:i/>
                <w:iCs/>
                <w:szCs w:val="22"/>
              </w:rPr>
              <w:t>Fraværsregistrering</w:t>
            </w:r>
          </w:p>
        </w:tc>
        <w:tc>
          <w:tcPr>
            <w:tcW w:w="612" w:type="dxa"/>
            <w:tcBorders>
              <w:top w:val="nil"/>
              <w:left w:val="nil"/>
              <w:bottom w:val="single" w:sz="4" w:space="0" w:color="auto"/>
              <w:right w:val="nil"/>
            </w:tcBorders>
          </w:tcPr>
          <w:p w14:paraId="129BBDA2" w14:textId="77777777" w:rsidR="00267EB4" w:rsidRPr="00D20DA6" w:rsidRDefault="00267EB4" w:rsidP="000C1999">
            <w:pPr>
              <w:rPr>
                <w:rFonts w:ascii="Cambria" w:hAnsi="Cambria"/>
                <w:b/>
                <w:bCs/>
                <w:i/>
                <w:iCs/>
                <w:szCs w:val="22"/>
              </w:rPr>
            </w:pPr>
          </w:p>
        </w:tc>
        <w:tc>
          <w:tcPr>
            <w:tcW w:w="5924" w:type="dxa"/>
            <w:tcBorders>
              <w:top w:val="nil"/>
              <w:left w:val="nil"/>
              <w:bottom w:val="single" w:sz="4" w:space="0" w:color="auto"/>
              <w:right w:val="nil"/>
            </w:tcBorders>
          </w:tcPr>
          <w:p w14:paraId="4651FBEE" w14:textId="77777777" w:rsidR="00267EB4" w:rsidRPr="00D20DA6" w:rsidRDefault="00267EB4" w:rsidP="000C1999">
            <w:pPr>
              <w:rPr>
                <w:rFonts w:ascii="Cambria" w:hAnsi="Cambria"/>
                <w:b/>
                <w:bCs/>
                <w:i/>
                <w:iCs/>
                <w:szCs w:val="22"/>
              </w:rPr>
            </w:pPr>
          </w:p>
        </w:tc>
      </w:tr>
      <w:tr w:rsidR="00267EB4" w:rsidRPr="00D20DA6" w14:paraId="53002BAC" w14:textId="5AD48F22" w:rsidTr="004C210D">
        <w:tc>
          <w:tcPr>
            <w:tcW w:w="596" w:type="dxa"/>
            <w:tcBorders>
              <w:top w:val="single" w:sz="4" w:space="0" w:color="auto"/>
              <w:left w:val="single" w:sz="4" w:space="0" w:color="auto"/>
              <w:bottom w:val="single" w:sz="4" w:space="0" w:color="auto"/>
              <w:right w:val="single" w:sz="4" w:space="0" w:color="auto"/>
            </w:tcBorders>
          </w:tcPr>
          <w:p w14:paraId="3C95E12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CEBE71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610E421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center"/>
          </w:tcPr>
          <w:p w14:paraId="7B0A3E2D" w14:textId="77777777" w:rsidR="00267EB4" w:rsidRPr="00D20DA6" w:rsidRDefault="00267EB4" w:rsidP="000C1999">
            <w:pPr>
              <w:rPr>
                <w:rFonts w:ascii="Cambria" w:hAnsi="Cambria" w:cs="Calibri"/>
                <w:szCs w:val="22"/>
              </w:rPr>
            </w:pPr>
            <w:r w:rsidRPr="00D20DA6">
              <w:rPr>
                <w:rFonts w:ascii="Cambria" w:hAnsi="Cambria"/>
                <w:szCs w:val="22"/>
              </w:rPr>
              <w:t>Registrering av time-, dags- og periodefravær skal kunne utføres digitalt av lærer på mobil eller pc, inkludert valg av fraværstype, dato/periode fra en elevliste.</w:t>
            </w:r>
          </w:p>
        </w:tc>
        <w:tc>
          <w:tcPr>
            <w:tcW w:w="612" w:type="dxa"/>
            <w:tcBorders>
              <w:top w:val="single" w:sz="4" w:space="0" w:color="auto"/>
              <w:left w:val="nil"/>
              <w:bottom w:val="single" w:sz="4" w:space="0" w:color="auto"/>
              <w:right w:val="single" w:sz="4" w:space="0" w:color="auto"/>
            </w:tcBorders>
          </w:tcPr>
          <w:p w14:paraId="4C2DC941"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2783F441" w14:textId="77777777" w:rsidR="00267EB4" w:rsidRPr="00D20DA6" w:rsidRDefault="00267EB4" w:rsidP="000C1999">
            <w:pPr>
              <w:rPr>
                <w:rFonts w:ascii="Cambria" w:hAnsi="Cambria"/>
                <w:szCs w:val="22"/>
              </w:rPr>
            </w:pPr>
          </w:p>
        </w:tc>
      </w:tr>
      <w:tr w:rsidR="00267EB4" w:rsidRPr="00D20DA6" w14:paraId="6DCB09F8" w14:textId="711CF650" w:rsidTr="004C210D">
        <w:tc>
          <w:tcPr>
            <w:tcW w:w="596" w:type="dxa"/>
            <w:tcBorders>
              <w:top w:val="single" w:sz="4" w:space="0" w:color="auto"/>
              <w:left w:val="single" w:sz="4" w:space="0" w:color="auto"/>
              <w:bottom w:val="single" w:sz="4" w:space="0" w:color="auto"/>
              <w:right w:val="single" w:sz="4" w:space="0" w:color="auto"/>
            </w:tcBorders>
          </w:tcPr>
          <w:p w14:paraId="489851E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68B04C1"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6E4220E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center"/>
          </w:tcPr>
          <w:p w14:paraId="79F60281" w14:textId="77777777" w:rsidR="00267EB4" w:rsidRPr="00D20DA6" w:rsidRDefault="00267EB4" w:rsidP="000C1999">
            <w:pPr>
              <w:rPr>
                <w:rFonts w:ascii="Cambria" w:hAnsi="Cambria" w:cs="Calibri"/>
                <w:szCs w:val="22"/>
              </w:rPr>
            </w:pPr>
            <w:r w:rsidRPr="00D20DA6">
              <w:rPr>
                <w:rFonts w:ascii="Cambria" w:hAnsi="Cambria"/>
                <w:szCs w:val="22"/>
              </w:rPr>
              <w:t>Systemet skal støtte dokumentasjon av fravær (f.eks. legeerklæring/merknad) ved registrering og i etterkant, med tydelig statusendring fra udokumentert til dokumentert og full sporbarhet (hvem, hva, når).</w:t>
            </w:r>
          </w:p>
        </w:tc>
        <w:tc>
          <w:tcPr>
            <w:tcW w:w="612" w:type="dxa"/>
            <w:tcBorders>
              <w:top w:val="single" w:sz="4" w:space="0" w:color="auto"/>
              <w:left w:val="nil"/>
              <w:bottom w:val="single" w:sz="4" w:space="0" w:color="auto"/>
              <w:right w:val="single" w:sz="4" w:space="0" w:color="auto"/>
            </w:tcBorders>
          </w:tcPr>
          <w:p w14:paraId="6F56F05A"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7F223BDE" w14:textId="77777777" w:rsidR="00267EB4" w:rsidRPr="00D20DA6" w:rsidRDefault="00267EB4" w:rsidP="000C1999">
            <w:pPr>
              <w:rPr>
                <w:rFonts w:ascii="Cambria" w:hAnsi="Cambria"/>
                <w:szCs w:val="22"/>
              </w:rPr>
            </w:pPr>
          </w:p>
        </w:tc>
      </w:tr>
      <w:tr w:rsidR="00267EB4" w:rsidRPr="00D20DA6" w14:paraId="7EBAC5AC" w14:textId="2C4DBED7" w:rsidTr="004C210D">
        <w:tc>
          <w:tcPr>
            <w:tcW w:w="596" w:type="dxa"/>
            <w:tcBorders>
              <w:top w:val="single" w:sz="4" w:space="0" w:color="auto"/>
              <w:left w:val="single" w:sz="4" w:space="0" w:color="auto"/>
              <w:bottom w:val="single" w:sz="4" w:space="0" w:color="auto"/>
              <w:right w:val="single" w:sz="4" w:space="0" w:color="auto"/>
            </w:tcBorders>
          </w:tcPr>
          <w:p w14:paraId="214A59B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C60AD9A"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63F0CAE7"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center"/>
          </w:tcPr>
          <w:p w14:paraId="27A4F795" w14:textId="77777777" w:rsidR="00267EB4" w:rsidRPr="00D20DA6" w:rsidRDefault="00267EB4" w:rsidP="000C1999">
            <w:pPr>
              <w:rPr>
                <w:rFonts w:ascii="Cambria" w:hAnsi="Cambria" w:cs="Calibri"/>
                <w:szCs w:val="22"/>
              </w:rPr>
            </w:pPr>
            <w:r w:rsidRPr="00D20DA6">
              <w:rPr>
                <w:rFonts w:ascii="Cambria" w:hAnsi="Cambria"/>
                <w:szCs w:val="22"/>
              </w:rPr>
              <w:t>Automatisk varsling til foresatt ved registrert fravær skal sendes og loggføres.</w:t>
            </w:r>
          </w:p>
        </w:tc>
        <w:tc>
          <w:tcPr>
            <w:tcW w:w="612" w:type="dxa"/>
            <w:tcBorders>
              <w:top w:val="single" w:sz="4" w:space="0" w:color="auto"/>
              <w:left w:val="nil"/>
              <w:bottom w:val="single" w:sz="4" w:space="0" w:color="auto"/>
              <w:right w:val="single" w:sz="4" w:space="0" w:color="auto"/>
            </w:tcBorders>
          </w:tcPr>
          <w:p w14:paraId="1529B63A"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3D9F17A5" w14:textId="77777777" w:rsidR="00267EB4" w:rsidRPr="00D20DA6" w:rsidRDefault="00267EB4" w:rsidP="000C1999">
            <w:pPr>
              <w:rPr>
                <w:rFonts w:ascii="Cambria" w:hAnsi="Cambria"/>
                <w:szCs w:val="22"/>
              </w:rPr>
            </w:pPr>
          </w:p>
        </w:tc>
      </w:tr>
      <w:tr w:rsidR="00267EB4" w:rsidRPr="00D20DA6" w14:paraId="1332F9DF" w14:textId="5C428284" w:rsidTr="004C210D">
        <w:tc>
          <w:tcPr>
            <w:tcW w:w="596" w:type="dxa"/>
            <w:tcBorders>
              <w:top w:val="single" w:sz="4" w:space="0" w:color="auto"/>
              <w:left w:val="single" w:sz="4" w:space="0" w:color="auto"/>
              <w:bottom w:val="single" w:sz="4" w:space="0" w:color="auto"/>
              <w:right w:val="single" w:sz="4" w:space="0" w:color="auto"/>
            </w:tcBorders>
          </w:tcPr>
          <w:p w14:paraId="5E3E60A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A0FBD2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68D8D8CF"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center"/>
          </w:tcPr>
          <w:p w14:paraId="62027442" w14:textId="77777777" w:rsidR="00267EB4" w:rsidRPr="00D20DA6" w:rsidRDefault="00267EB4" w:rsidP="000C1999">
            <w:pPr>
              <w:rPr>
                <w:rFonts w:ascii="Cambria" w:hAnsi="Cambria" w:cs="Calibri"/>
                <w:szCs w:val="22"/>
              </w:rPr>
            </w:pPr>
            <w:r w:rsidRPr="00D20DA6">
              <w:rPr>
                <w:rFonts w:ascii="Cambria" w:hAnsi="Cambria"/>
                <w:szCs w:val="22"/>
              </w:rPr>
              <w:t>Feilhåndtering og etterregistrering: Lærer skal enkelt kunne korrigere feilført fravær og legge til merknad i etterkant, uten tap av historikk, samt at involverte parter varsles ved endring.</w:t>
            </w:r>
          </w:p>
        </w:tc>
        <w:tc>
          <w:tcPr>
            <w:tcW w:w="612" w:type="dxa"/>
            <w:tcBorders>
              <w:top w:val="single" w:sz="4" w:space="0" w:color="auto"/>
              <w:left w:val="nil"/>
              <w:bottom w:val="single" w:sz="4" w:space="0" w:color="auto"/>
              <w:right w:val="single" w:sz="4" w:space="0" w:color="auto"/>
            </w:tcBorders>
          </w:tcPr>
          <w:p w14:paraId="5EC1F954"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7E95DBCA" w14:textId="77777777" w:rsidR="00267EB4" w:rsidRPr="00D20DA6" w:rsidRDefault="00267EB4" w:rsidP="000C1999">
            <w:pPr>
              <w:rPr>
                <w:rFonts w:ascii="Cambria" w:hAnsi="Cambria"/>
                <w:szCs w:val="22"/>
              </w:rPr>
            </w:pPr>
          </w:p>
        </w:tc>
      </w:tr>
      <w:tr w:rsidR="00267EB4" w:rsidRPr="00D20DA6" w14:paraId="56946476" w14:textId="0F27DE4F" w:rsidTr="004C210D">
        <w:tc>
          <w:tcPr>
            <w:tcW w:w="596" w:type="dxa"/>
            <w:tcBorders>
              <w:top w:val="single" w:sz="4" w:space="0" w:color="auto"/>
              <w:left w:val="single" w:sz="4" w:space="0" w:color="auto"/>
              <w:bottom w:val="single" w:sz="4" w:space="0" w:color="auto"/>
              <w:right w:val="single" w:sz="4" w:space="0" w:color="auto"/>
            </w:tcBorders>
          </w:tcPr>
          <w:p w14:paraId="25A8971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FB8EDE0"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vAlign w:val="center"/>
          </w:tcPr>
          <w:p w14:paraId="048A7DC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bottom"/>
          </w:tcPr>
          <w:p w14:paraId="5007CEC6" w14:textId="77777777" w:rsidR="00267EB4" w:rsidRPr="00D20DA6" w:rsidRDefault="00267EB4" w:rsidP="000C1999">
            <w:pPr>
              <w:rPr>
                <w:rFonts w:ascii="Cambria" w:hAnsi="Cambria" w:cs="Calibri"/>
                <w:szCs w:val="22"/>
              </w:rPr>
            </w:pPr>
            <w:r w:rsidRPr="00D20DA6">
              <w:rPr>
                <w:rFonts w:ascii="Cambria" w:hAnsi="Cambria"/>
                <w:szCs w:val="22"/>
              </w:rPr>
              <w:t xml:space="preserve">Visuell oversikt over fravær på skolens nivå, med et samlet </w:t>
            </w:r>
            <w:proofErr w:type="spellStart"/>
            <w:r w:rsidRPr="00D20DA6">
              <w:rPr>
                <w:rFonts w:ascii="Cambria" w:hAnsi="Cambria"/>
                <w:szCs w:val="22"/>
              </w:rPr>
              <w:t>dashboard</w:t>
            </w:r>
            <w:proofErr w:type="spellEnd"/>
            <w:r w:rsidRPr="00D20DA6">
              <w:rPr>
                <w:rFonts w:ascii="Cambria" w:hAnsi="Cambria"/>
                <w:szCs w:val="22"/>
              </w:rPr>
              <w:t xml:space="preserve"> som gir et raskt bilde av fraværsutvikling for både skole, klasse og grupper.</w:t>
            </w:r>
          </w:p>
        </w:tc>
        <w:tc>
          <w:tcPr>
            <w:tcW w:w="612" w:type="dxa"/>
            <w:tcBorders>
              <w:top w:val="single" w:sz="4" w:space="0" w:color="auto"/>
              <w:left w:val="nil"/>
              <w:bottom w:val="single" w:sz="4" w:space="0" w:color="auto"/>
              <w:right w:val="single" w:sz="4" w:space="0" w:color="auto"/>
            </w:tcBorders>
          </w:tcPr>
          <w:p w14:paraId="72FC1A94"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07884037" w14:textId="77777777" w:rsidR="00267EB4" w:rsidRPr="00D20DA6" w:rsidRDefault="00267EB4" w:rsidP="000C1999">
            <w:pPr>
              <w:rPr>
                <w:rFonts w:ascii="Cambria" w:hAnsi="Cambria"/>
                <w:szCs w:val="22"/>
              </w:rPr>
            </w:pPr>
          </w:p>
        </w:tc>
      </w:tr>
      <w:tr w:rsidR="00267EB4" w:rsidRPr="00D20DA6" w14:paraId="2B55E788" w14:textId="745B5FDE" w:rsidTr="004C210D">
        <w:tc>
          <w:tcPr>
            <w:tcW w:w="596" w:type="dxa"/>
            <w:tcBorders>
              <w:top w:val="single" w:sz="4" w:space="0" w:color="auto"/>
              <w:left w:val="single" w:sz="4" w:space="0" w:color="auto"/>
              <w:bottom w:val="single" w:sz="4" w:space="0" w:color="auto"/>
              <w:right w:val="single" w:sz="4" w:space="0" w:color="auto"/>
            </w:tcBorders>
          </w:tcPr>
          <w:p w14:paraId="15DED73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0F406DE"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vAlign w:val="center"/>
          </w:tcPr>
          <w:p w14:paraId="4CB845F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bottom"/>
          </w:tcPr>
          <w:p w14:paraId="54611455" w14:textId="77777777" w:rsidR="00267EB4" w:rsidRPr="00D20DA6" w:rsidRDefault="00267EB4" w:rsidP="000C1999">
            <w:pPr>
              <w:rPr>
                <w:rFonts w:ascii="Cambria" w:hAnsi="Cambria" w:cs="Calibri"/>
                <w:szCs w:val="22"/>
              </w:rPr>
            </w:pPr>
            <w:r w:rsidRPr="00D20DA6">
              <w:rPr>
                <w:rFonts w:ascii="Cambria" w:hAnsi="Cambria"/>
                <w:szCs w:val="22"/>
              </w:rPr>
              <w:t>Mulighet for å avdekke mønstre i fraværet, som hyppig fravær i bestemte fag eller spesifikke ukedager.</w:t>
            </w:r>
          </w:p>
        </w:tc>
        <w:tc>
          <w:tcPr>
            <w:tcW w:w="612" w:type="dxa"/>
            <w:tcBorders>
              <w:top w:val="single" w:sz="4" w:space="0" w:color="auto"/>
              <w:left w:val="nil"/>
              <w:bottom w:val="single" w:sz="4" w:space="0" w:color="auto"/>
              <w:right w:val="single" w:sz="4" w:space="0" w:color="auto"/>
            </w:tcBorders>
          </w:tcPr>
          <w:p w14:paraId="135797E0"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7079C766" w14:textId="77777777" w:rsidR="00267EB4" w:rsidRPr="00D20DA6" w:rsidRDefault="00267EB4" w:rsidP="000C1999">
            <w:pPr>
              <w:rPr>
                <w:rFonts w:ascii="Cambria" w:hAnsi="Cambria"/>
                <w:szCs w:val="22"/>
              </w:rPr>
            </w:pPr>
          </w:p>
        </w:tc>
      </w:tr>
      <w:tr w:rsidR="00267EB4" w:rsidRPr="00D20DA6" w14:paraId="45D5425A" w14:textId="77DDDB66" w:rsidTr="004C210D">
        <w:tc>
          <w:tcPr>
            <w:tcW w:w="596" w:type="dxa"/>
            <w:tcBorders>
              <w:top w:val="single" w:sz="4" w:space="0" w:color="auto"/>
              <w:left w:val="single" w:sz="4" w:space="0" w:color="auto"/>
              <w:bottom w:val="single" w:sz="4" w:space="0" w:color="auto"/>
              <w:right w:val="single" w:sz="4" w:space="0" w:color="auto"/>
            </w:tcBorders>
          </w:tcPr>
          <w:p w14:paraId="19A0206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F07DAA6"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5B5BD3DE"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bottom"/>
          </w:tcPr>
          <w:p w14:paraId="6CDBC303" w14:textId="77777777" w:rsidR="00267EB4" w:rsidRPr="00D20DA6" w:rsidRDefault="00267EB4" w:rsidP="000C1999">
            <w:pPr>
              <w:rPr>
                <w:rFonts w:ascii="Cambria" w:hAnsi="Cambria" w:cs="Calibri"/>
                <w:szCs w:val="22"/>
              </w:rPr>
            </w:pPr>
            <w:r w:rsidRPr="00D20DA6">
              <w:rPr>
                <w:rFonts w:ascii="Cambria" w:hAnsi="Cambria"/>
                <w:szCs w:val="22"/>
              </w:rPr>
              <w:t>Helhetlig føring av karakterer, fravær og fullførtstatus med systemstøtten som reduserer manuelle feil, inkludert validering av FAM-koder og vitnemålstype før eksport.</w:t>
            </w:r>
          </w:p>
        </w:tc>
        <w:tc>
          <w:tcPr>
            <w:tcW w:w="612" w:type="dxa"/>
            <w:tcBorders>
              <w:top w:val="single" w:sz="4" w:space="0" w:color="auto"/>
              <w:left w:val="nil"/>
              <w:bottom w:val="single" w:sz="4" w:space="0" w:color="auto"/>
              <w:right w:val="single" w:sz="4" w:space="0" w:color="auto"/>
            </w:tcBorders>
          </w:tcPr>
          <w:p w14:paraId="525BF09C"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1536DB8F" w14:textId="77777777" w:rsidR="00267EB4" w:rsidRPr="00D20DA6" w:rsidRDefault="00267EB4" w:rsidP="000C1999">
            <w:pPr>
              <w:rPr>
                <w:rFonts w:ascii="Cambria" w:hAnsi="Cambria"/>
                <w:szCs w:val="22"/>
              </w:rPr>
            </w:pPr>
          </w:p>
        </w:tc>
      </w:tr>
      <w:tr w:rsidR="00267EB4" w:rsidRPr="00D20DA6" w14:paraId="3CA3F3BA" w14:textId="6EFD37D9" w:rsidTr="004C210D">
        <w:tc>
          <w:tcPr>
            <w:tcW w:w="596" w:type="dxa"/>
            <w:tcBorders>
              <w:top w:val="single" w:sz="4" w:space="0" w:color="auto"/>
              <w:left w:val="single" w:sz="4" w:space="0" w:color="auto"/>
              <w:bottom w:val="single" w:sz="4" w:space="0" w:color="auto"/>
              <w:right w:val="single" w:sz="4" w:space="0" w:color="auto"/>
            </w:tcBorders>
          </w:tcPr>
          <w:p w14:paraId="215F3EB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DF54838"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25E07B77"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bottom"/>
          </w:tcPr>
          <w:p w14:paraId="2FED4605" w14:textId="77777777" w:rsidR="00267EB4" w:rsidRPr="00D20DA6" w:rsidRDefault="00267EB4" w:rsidP="000C1999">
            <w:pPr>
              <w:rPr>
                <w:rFonts w:ascii="Cambria" w:hAnsi="Cambria" w:cs="Calibri"/>
                <w:szCs w:val="22"/>
              </w:rPr>
            </w:pPr>
            <w:r w:rsidRPr="00D20DA6">
              <w:rPr>
                <w:rFonts w:ascii="Cambria" w:hAnsi="Cambria"/>
                <w:szCs w:val="22"/>
              </w:rPr>
              <w:t>Automatisert generering av eksport fil i korrekt VIGO-format, der alle nødvendige felter kontrolleres før filen kan sendes.</w:t>
            </w:r>
          </w:p>
        </w:tc>
        <w:tc>
          <w:tcPr>
            <w:tcW w:w="612" w:type="dxa"/>
            <w:tcBorders>
              <w:top w:val="single" w:sz="4" w:space="0" w:color="auto"/>
              <w:left w:val="nil"/>
              <w:bottom w:val="single" w:sz="4" w:space="0" w:color="auto"/>
              <w:right w:val="single" w:sz="4" w:space="0" w:color="auto"/>
            </w:tcBorders>
          </w:tcPr>
          <w:p w14:paraId="20896DEA"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03547EC4" w14:textId="77777777" w:rsidR="00267EB4" w:rsidRPr="00D20DA6" w:rsidRDefault="00267EB4" w:rsidP="000C1999">
            <w:pPr>
              <w:rPr>
                <w:rFonts w:ascii="Cambria" w:hAnsi="Cambria"/>
                <w:szCs w:val="22"/>
              </w:rPr>
            </w:pPr>
          </w:p>
        </w:tc>
      </w:tr>
      <w:tr w:rsidR="00267EB4" w:rsidRPr="00D20DA6" w14:paraId="070E3043" w14:textId="02C15B1E" w:rsidTr="004C210D">
        <w:tc>
          <w:tcPr>
            <w:tcW w:w="596" w:type="dxa"/>
            <w:tcBorders>
              <w:top w:val="single" w:sz="4" w:space="0" w:color="auto"/>
              <w:left w:val="single" w:sz="4" w:space="0" w:color="auto"/>
              <w:bottom w:val="single" w:sz="4" w:space="0" w:color="auto"/>
              <w:right w:val="single" w:sz="4" w:space="0" w:color="auto"/>
            </w:tcBorders>
          </w:tcPr>
          <w:p w14:paraId="78C9EC1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57390D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nil"/>
              <w:bottom w:val="single" w:sz="4" w:space="0" w:color="auto"/>
              <w:right w:val="single" w:sz="4" w:space="0" w:color="auto"/>
            </w:tcBorders>
            <w:vAlign w:val="center"/>
          </w:tcPr>
          <w:p w14:paraId="6D894C05"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bottom"/>
          </w:tcPr>
          <w:p w14:paraId="47363EA6" w14:textId="77777777" w:rsidR="00267EB4" w:rsidRPr="00D20DA6" w:rsidRDefault="00267EB4" w:rsidP="000C1999">
            <w:pPr>
              <w:rPr>
                <w:rFonts w:ascii="Cambria" w:hAnsi="Cambria" w:cs="Calibri"/>
                <w:szCs w:val="22"/>
              </w:rPr>
            </w:pPr>
            <w:r w:rsidRPr="00D20DA6">
              <w:rPr>
                <w:rFonts w:ascii="Cambria" w:hAnsi="Cambria"/>
                <w:szCs w:val="22"/>
              </w:rPr>
              <w:t>Oversikt for skoleadministrasjon som viser liste over karakterføring og manglende registreringer.</w:t>
            </w:r>
          </w:p>
        </w:tc>
        <w:tc>
          <w:tcPr>
            <w:tcW w:w="612" w:type="dxa"/>
            <w:tcBorders>
              <w:top w:val="single" w:sz="4" w:space="0" w:color="auto"/>
              <w:left w:val="nil"/>
              <w:bottom w:val="single" w:sz="4" w:space="0" w:color="auto"/>
              <w:right w:val="single" w:sz="4" w:space="0" w:color="auto"/>
            </w:tcBorders>
          </w:tcPr>
          <w:p w14:paraId="0921185F"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4ED14079" w14:textId="77777777" w:rsidR="00267EB4" w:rsidRPr="00D20DA6" w:rsidRDefault="00267EB4" w:rsidP="000C1999">
            <w:pPr>
              <w:rPr>
                <w:rFonts w:ascii="Cambria" w:hAnsi="Cambria"/>
                <w:szCs w:val="22"/>
              </w:rPr>
            </w:pPr>
          </w:p>
        </w:tc>
      </w:tr>
      <w:tr w:rsidR="00267EB4" w:rsidRPr="00D20DA6" w14:paraId="661F1B2B" w14:textId="19553857" w:rsidTr="004C210D">
        <w:tc>
          <w:tcPr>
            <w:tcW w:w="596" w:type="dxa"/>
            <w:tcBorders>
              <w:top w:val="single" w:sz="4" w:space="0" w:color="auto"/>
              <w:left w:val="single" w:sz="4" w:space="0" w:color="auto"/>
              <w:bottom w:val="single" w:sz="4" w:space="0" w:color="auto"/>
              <w:right w:val="single" w:sz="4" w:space="0" w:color="auto"/>
            </w:tcBorders>
          </w:tcPr>
          <w:p w14:paraId="465E388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7AB8A1B"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nil"/>
              <w:bottom w:val="single" w:sz="4" w:space="0" w:color="auto"/>
              <w:right w:val="single" w:sz="4" w:space="0" w:color="auto"/>
            </w:tcBorders>
            <w:vAlign w:val="center"/>
          </w:tcPr>
          <w:p w14:paraId="7ADDF955"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bottom"/>
          </w:tcPr>
          <w:p w14:paraId="30B335AE" w14:textId="77777777" w:rsidR="00267EB4" w:rsidRPr="00D20DA6" w:rsidRDefault="00267EB4" w:rsidP="000C1999">
            <w:pPr>
              <w:rPr>
                <w:rFonts w:ascii="Cambria" w:hAnsi="Cambria" w:cs="Calibri"/>
                <w:szCs w:val="22"/>
              </w:rPr>
            </w:pPr>
            <w:r w:rsidRPr="00D20DA6">
              <w:rPr>
                <w:rFonts w:ascii="Cambria" w:hAnsi="Cambria"/>
                <w:szCs w:val="22"/>
              </w:rPr>
              <w:t>Det skal være mulig å sende informasjon til sensor på en enkel og trygg måte i forbindelse med lokalgitt eksamen. Varslingen må være lett tilgjengelig for ansatte og bidra til at sensorer får beskjed uten forsinkelser eller manuelle mellomledd.</w:t>
            </w:r>
          </w:p>
        </w:tc>
        <w:tc>
          <w:tcPr>
            <w:tcW w:w="612" w:type="dxa"/>
            <w:tcBorders>
              <w:top w:val="single" w:sz="4" w:space="0" w:color="auto"/>
              <w:left w:val="nil"/>
              <w:bottom w:val="single" w:sz="4" w:space="0" w:color="auto"/>
              <w:right w:val="single" w:sz="4" w:space="0" w:color="auto"/>
            </w:tcBorders>
          </w:tcPr>
          <w:p w14:paraId="628A8C1D"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755F3213" w14:textId="77777777" w:rsidR="00267EB4" w:rsidRPr="00D20DA6" w:rsidRDefault="00267EB4" w:rsidP="000C1999">
            <w:pPr>
              <w:rPr>
                <w:rFonts w:ascii="Cambria" w:hAnsi="Cambria"/>
                <w:szCs w:val="22"/>
              </w:rPr>
            </w:pPr>
          </w:p>
        </w:tc>
      </w:tr>
      <w:tr w:rsidR="00267EB4" w:rsidRPr="00D20DA6" w14:paraId="2337469F" w14:textId="42302B5A" w:rsidTr="004C210D">
        <w:tc>
          <w:tcPr>
            <w:tcW w:w="596" w:type="dxa"/>
            <w:tcBorders>
              <w:top w:val="single" w:sz="4" w:space="0" w:color="auto"/>
              <w:left w:val="single" w:sz="4" w:space="0" w:color="auto"/>
              <w:bottom w:val="single" w:sz="4" w:space="0" w:color="auto"/>
              <w:right w:val="single" w:sz="4" w:space="0" w:color="auto"/>
            </w:tcBorders>
          </w:tcPr>
          <w:p w14:paraId="52621AF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8B211A3"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025B56C3"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051C2154" w14:textId="77777777" w:rsidR="00267EB4" w:rsidRPr="00D20DA6" w:rsidRDefault="00267EB4" w:rsidP="000C1999">
            <w:pPr>
              <w:rPr>
                <w:rFonts w:ascii="Cambria" w:hAnsi="Cambria" w:cs="Calibri"/>
                <w:szCs w:val="22"/>
              </w:rPr>
            </w:pPr>
            <w:r w:rsidRPr="00D20DA6">
              <w:rPr>
                <w:rFonts w:ascii="Cambria" w:hAnsi="Cambria"/>
                <w:szCs w:val="22"/>
              </w:rPr>
              <w:t>Ved registrering av flyttemelding skal eleven automatisk flyttes over til valgt skole internt i kommune eller flyttes ut av kommune på registrert flyttedato.</w:t>
            </w:r>
          </w:p>
        </w:tc>
        <w:tc>
          <w:tcPr>
            <w:tcW w:w="612" w:type="dxa"/>
            <w:tcBorders>
              <w:top w:val="single" w:sz="4" w:space="0" w:color="auto"/>
              <w:left w:val="single" w:sz="4" w:space="0" w:color="auto"/>
              <w:bottom w:val="single" w:sz="4" w:space="0" w:color="auto"/>
              <w:right w:val="single" w:sz="4" w:space="0" w:color="auto"/>
            </w:tcBorders>
          </w:tcPr>
          <w:p w14:paraId="35FF4D8A"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4CFBF589" w14:textId="77777777" w:rsidR="00267EB4" w:rsidRPr="00D20DA6" w:rsidRDefault="00267EB4" w:rsidP="000C1999">
            <w:pPr>
              <w:rPr>
                <w:rFonts w:ascii="Cambria" w:hAnsi="Cambria"/>
                <w:szCs w:val="22"/>
              </w:rPr>
            </w:pPr>
          </w:p>
        </w:tc>
      </w:tr>
      <w:tr w:rsidR="00267EB4" w:rsidRPr="00D20DA6" w14:paraId="46C79CF8" w14:textId="7AD70F59" w:rsidTr="004C210D">
        <w:tc>
          <w:tcPr>
            <w:tcW w:w="596" w:type="dxa"/>
            <w:tcBorders>
              <w:top w:val="single" w:sz="4" w:space="0" w:color="auto"/>
              <w:left w:val="single" w:sz="4" w:space="0" w:color="auto"/>
              <w:bottom w:val="single" w:sz="4" w:space="0" w:color="auto"/>
              <w:right w:val="single" w:sz="4" w:space="0" w:color="auto"/>
            </w:tcBorders>
          </w:tcPr>
          <w:p w14:paraId="1A9D079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538DB2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13D08BB"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5D84B2AE" w14:textId="77777777" w:rsidR="00267EB4" w:rsidRPr="00D20DA6" w:rsidRDefault="00267EB4" w:rsidP="000C1999">
            <w:pPr>
              <w:rPr>
                <w:rFonts w:ascii="Cambria" w:hAnsi="Cambria" w:cs="Calibri"/>
                <w:szCs w:val="22"/>
              </w:rPr>
            </w:pPr>
            <w:r w:rsidRPr="00D20DA6">
              <w:rPr>
                <w:rFonts w:ascii="Cambria" w:hAnsi="Cambria"/>
                <w:szCs w:val="22"/>
              </w:rPr>
              <w:t>Varsling til ny skole med oversendelse av nødvendige elevopplysninger for oppstart (navn, fødselsnummer, adresse, flyttedato).</w:t>
            </w:r>
          </w:p>
        </w:tc>
        <w:tc>
          <w:tcPr>
            <w:tcW w:w="612" w:type="dxa"/>
            <w:tcBorders>
              <w:top w:val="single" w:sz="4" w:space="0" w:color="auto"/>
              <w:left w:val="single" w:sz="4" w:space="0" w:color="auto"/>
              <w:bottom w:val="single" w:sz="4" w:space="0" w:color="auto"/>
              <w:right w:val="single" w:sz="4" w:space="0" w:color="auto"/>
            </w:tcBorders>
          </w:tcPr>
          <w:p w14:paraId="6B201B1E"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2774C26B" w14:textId="77777777" w:rsidR="00267EB4" w:rsidRPr="00D20DA6" w:rsidRDefault="00267EB4" w:rsidP="000C1999">
            <w:pPr>
              <w:rPr>
                <w:rFonts w:ascii="Cambria" w:hAnsi="Cambria"/>
                <w:szCs w:val="22"/>
              </w:rPr>
            </w:pPr>
          </w:p>
        </w:tc>
      </w:tr>
      <w:tr w:rsidR="00267EB4" w:rsidRPr="00D20DA6" w14:paraId="4674FDA6" w14:textId="27817004" w:rsidTr="004C210D">
        <w:tc>
          <w:tcPr>
            <w:tcW w:w="596" w:type="dxa"/>
            <w:tcBorders>
              <w:top w:val="single" w:sz="4" w:space="0" w:color="auto"/>
              <w:left w:val="single" w:sz="4" w:space="0" w:color="auto"/>
              <w:bottom w:val="single" w:sz="4" w:space="0" w:color="auto"/>
              <w:right w:val="single" w:sz="4" w:space="0" w:color="auto"/>
            </w:tcBorders>
          </w:tcPr>
          <w:p w14:paraId="72DDB52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3E7C6C7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465916DF"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62CF5176" w14:textId="77777777" w:rsidR="00267EB4" w:rsidRPr="00D20DA6" w:rsidRDefault="00267EB4" w:rsidP="000C1999">
            <w:pPr>
              <w:rPr>
                <w:rFonts w:ascii="Cambria" w:hAnsi="Cambria" w:cs="Calibri"/>
                <w:szCs w:val="22"/>
              </w:rPr>
            </w:pPr>
            <w:r w:rsidRPr="00D20DA6">
              <w:rPr>
                <w:rFonts w:ascii="Cambria" w:hAnsi="Cambria"/>
                <w:szCs w:val="22"/>
              </w:rPr>
              <w:t>Systemet skal kunne registrere anmerkninger inkludert type, dato, tidspunkt og hendelsesbeskrivelse.</w:t>
            </w:r>
          </w:p>
        </w:tc>
        <w:tc>
          <w:tcPr>
            <w:tcW w:w="612" w:type="dxa"/>
            <w:tcBorders>
              <w:top w:val="single" w:sz="4" w:space="0" w:color="auto"/>
              <w:left w:val="single" w:sz="4" w:space="0" w:color="auto"/>
              <w:bottom w:val="single" w:sz="4" w:space="0" w:color="auto"/>
              <w:right w:val="single" w:sz="4" w:space="0" w:color="auto"/>
            </w:tcBorders>
          </w:tcPr>
          <w:p w14:paraId="559627CC"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2BB30A7E" w14:textId="77777777" w:rsidR="00267EB4" w:rsidRPr="00D20DA6" w:rsidRDefault="00267EB4" w:rsidP="000C1999">
            <w:pPr>
              <w:rPr>
                <w:rFonts w:ascii="Cambria" w:hAnsi="Cambria"/>
                <w:szCs w:val="22"/>
              </w:rPr>
            </w:pPr>
          </w:p>
        </w:tc>
      </w:tr>
      <w:tr w:rsidR="00267EB4" w:rsidRPr="00D20DA6" w14:paraId="6C720DBA" w14:textId="7B64D0F2" w:rsidTr="004C210D">
        <w:tc>
          <w:tcPr>
            <w:tcW w:w="596" w:type="dxa"/>
            <w:tcBorders>
              <w:top w:val="single" w:sz="4" w:space="0" w:color="auto"/>
              <w:left w:val="single" w:sz="4" w:space="0" w:color="auto"/>
              <w:bottom w:val="single" w:sz="4" w:space="0" w:color="auto"/>
              <w:right w:val="single" w:sz="4" w:space="0" w:color="auto"/>
            </w:tcBorders>
          </w:tcPr>
          <w:p w14:paraId="1133A4B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542F167"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7433A5A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7C65E794" w14:textId="77777777" w:rsidR="00267EB4" w:rsidRPr="00D20DA6" w:rsidRDefault="00267EB4" w:rsidP="000C1999">
            <w:pPr>
              <w:rPr>
                <w:rFonts w:ascii="Cambria" w:hAnsi="Cambria" w:cs="Calibri"/>
                <w:szCs w:val="22"/>
              </w:rPr>
            </w:pPr>
            <w:r w:rsidRPr="00D20DA6">
              <w:rPr>
                <w:rFonts w:ascii="Cambria" w:hAnsi="Cambria"/>
                <w:szCs w:val="22"/>
              </w:rPr>
              <w:t xml:space="preserve">Automatisk varsling til foresatte ved registrering av anmerkning, og klassifisering av anmerkning etter forhåndsdefinerte kategorier (for sent komming, </w:t>
            </w:r>
            <w:proofErr w:type="spellStart"/>
            <w:r w:rsidRPr="00D20DA6">
              <w:rPr>
                <w:rFonts w:ascii="Cambria" w:hAnsi="Cambria"/>
                <w:szCs w:val="22"/>
              </w:rPr>
              <w:t>glemming</w:t>
            </w:r>
            <w:proofErr w:type="spellEnd"/>
            <w:r w:rsidRPr="00D20DA6">
              <w:rPr>
                <w:rFonts w:ascii="Cambria" w:hAnsi="Cambria"/>
                <w:szCs w:val="22"/>
              </w:rPr>
              <w:t>, annet)</w:t>
            </w:r>
          </w:p>
        </w:tc>
        <w:tc>
          <w:tcPr>
            <w:tcW w:w="612" w:type="dxa"/>
            <w:tcBorders>
              <w:top w:val="single" w:sz="4" w:space="0" w:color="auto"/>
              <w:left w:val="single" w:sz="4" w:space="0" w:color="auto"/>
              <w:bottom w:val="single" w:sz="4" w:space="0" w:color="auto"/>
              <w:right w:val="single" w:sz="4" w:space="0" w:color="auto"/>
            </w:tcBorders>
          </w:tcPr>
          <w:p w14:paraId="1771EA4B"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65B0D4CA" w14:textId="77777777" w:rsidR="00267EB4" w:rsidRPr="00D20DA6" w:rsidRDefault="00267EB4" w:rsidP="000C1999">
            <w:pPr>
              <w:rPr>
                <w:rFonts w:ascii="Cambria" w:hAnsi="Cambria"/>
                <w:szCs w:val="22"/>
              </w:rPr>
            </w:pPr>
          </w:p>
        </w:tc>
      </w:tr>
      <w:tr w:rsidR="00267EB4" w:rsidRPr="00D20DA6" w14:paraId="0A2B9019" w14:textId="52C1A203" w:rsidTr="004C210D">
        <w:tc>
          <w:tcPr>
            <w:tcW w:w="596" w:type="dxa"/>
            <w:tcBorders>
              <w:top w:val="single" w:sz="4" w:space="0" w:color="auto"/>
              <w:left w:val="single" w:sz="4" w:space="0" w:color="auto"/>
              <w:bottom w:val="single" w:sz="4" w:space="0" w:color="auto"/>
              <w:right w:val="single" w:sz="4" w:space="0" w:color="auto"/>
            </w:tcBorders>
          </w:tcPr>
          <w:p w14:paraId="6E85873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13A213F1"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4BE3C3DD"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7BDDE1C7" w14:textId="77777777" w:rsidR="00267EB4" w:rsidRPr="00D20DA6" w:rsidRDefault="00267EB4" w:rsidP="000C1999">
            <w:pPr>
              <w:rPr>
                <w:rFonts w:ascii="Cambria" w:hAnsi="Cambria" w:cs="Calibri"/>
                <w:szCs w:val="22"/>
              </w:rPr>
            </w:pPr>
            <w:r w:rsidRPr="00D20DA6">
              <w:rPr>
                <w:rFonts w:ascii="Cambria" w:hAnsi="Cambria"/>
                <w:szCs w:val="22"/>
              </w:rPr>
              <w:t>Mulighet for å hente ut liste og oversikt over registrerte anmerkninger per elev og klasse.</w:t>
            </w:r>
          </w:p>
        </w:tc>
        <w:tc>
          <w:tcPr>
            <w:tcW w:w="612" w:type="dxa"/>
            <w:tcBorders>
              <w:top w:val="single" w:sz="4" w:space="0" w:color="auto"/>
              <w:left w:val="single" w:sz="4" w:space="0" w:color="auto"/>
              <w:bottom w:val="single" w:sz="4" w:space="0" w:color="auto"/>
              <w:right w:val="single" w:sz="4" w:space="0" w:color="auto"/>
            </w:tcBorders>
          </w:tcPr>
          <w:p w14:paraId="421CAEA2"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69711F95" w14:textId="77777777" w:rsidR="00267EB4" w:rsidRPr="00D20DA6" w:rsidRDefault="00267EB4" w:rsidP="000C1999">
            <w:pPr>
              <w:rPr>
                <w:rFonts w:ascii="Cambria" w:hAnsi="Cambria"/>
                <w:szCs w:val="22"/>
              </w:rPr>
            </w:pPr>
          </w:p>
        </w:tc>
      </w:tr>
      <w:tr w:rsidR="00267EB4" w:rsidRPr="00D20DA6" w14:paraId="5638E012" w14:textId="46C03A61" w:rsidTr="004C210D">
        <w:tc>
          <w:tcPr>
            <w:tcW w:w="596" w:type="dxa"/>
            <w:tcBorders>
              <w:top w:val="single" w:sz="4" w:space="0" w:color="auto"/>
              <w:left w:val="single" w:sz="4" w:space="0" w:color="auto"/>
              <w:bottom w:val="single" w:sz="4" w:space="0" w:color="auto"/>
              <w:right w:val="single" w:sz="4" w:space="0" w:color="auto"/>
            </w:tcBorders>
          </w:tcPr>
          <w:p w14:paraId="4443CBD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7F02995"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53782C98"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4453999C" w14:textId="77777777" w:rsidR="00267EB4" w:rsidRPr="00D20DA6" w:rsidRDefault="00267EB4" w:rsidP="000C1999">
            <w:pPr>
              <w:rPr>
                <w:rFonts w:ascii="Cambria" w:hAnsi="Cambria" w:cs="Calibri"/>
                <w:szCs w:val="22"/>
              </w:rPr>
            </w:pPr>
            <w:r w:rsidRPr="00D20DA6">
              <w:rPr>
                <w:rFonts w:ascii="Cambria" w:hAnsi="Cambria"/>
                <w:szCs w:val="22"/>
              </w:rPr>
              <w:t xml:space="preserve">Det skal være mulighet for ansatt til å dokumentere hendelser knyttet til orden og oppførsel, uten at det registreres som anmerkning. Verktøy for å notere observasjoner og situasjoner på en ryddig og sporbar måte. Beskriv hvordan dette løses. </w:t>
            </w:r>
          </w:p>
        </w:tc>
        <w:tc>
          <w:tcPr>
            <w:tcW w:w="612" w:type="dxa"/>
            <w:tcBorders>
              <w:top w:val="single" w:sz="4" w:space="0" w:color="auto"/>
              <w:left w:val="single" w:sz="4" w:space="0" w:color="auto"/>
              <w:bottom w:val="single" w:sz="4" w:space="0" w:color="auto"/>
              <w:right w:val="single" w:sz="4" w:space="0" w:color="auto"/>
            </w:tcBorders>
          </w:tcPr>
          <w:p w14:paraId="577B7C5B"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578C66D7" w14:textId="77777777" w:rsidR="00267EB4" w:rsidRPr="00D20DA6" w:rsidRDefault="00267EB4" w:rsidP="000C1999">
            <w:pPr>
              <w:rPr>
                <w:rFonts w:ascii="Cambria" w:hAnsi="Cambria"/>
                <w:szCs w:val="22"/>
              </w:rPr>
            </w:pPr>
          </w:p>
        </w:tc>
      </w:tr>
      <w:tr w:rsidR="00267EB4" w:rsidRPr="00D20DA6" w14:paraId="36AA079B" w14:textId="443B9E77" w:rsidTr="004C210D">
        <w:tc>
          <w:tcPr>
            <w:tcW w:w="596" w:type="dxa"/>
            <w:tcBorders>
              <w:top w:val="single" w:sz="4" w:space="0" w:color="auto"/>
              <w:left w:val="single" w:sz="4" w:space="0" w:color="auto"/>
              <w:bottom w:val="single" w:sz="4" w:space="0" w:color="auto"/>
              <w:right w:val="single" w:sz="4" w:space="0" w:color="auto"/>
            </w:tcBorders>
          </w:tcPr>
          <w:p w14:paraId="5EF8E9A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E299B9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6D41DDF8"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12ED5A33" w14:textId="77777777" w:rsidR="00267EB4" w:rsidRPr="00D20DA6" w:rsidRDefault="00267EB4" w:rsidP="000C1999">
            <w:pPr>
              <w:rPr>
                <w:rFonts w:ascii="Cambria" w:hAnsi="Cambria" w:cs="Calibri"/>
                <w:szCs w:val="22"/>
              </w:rPr>
            </w:pPr>
            <w:r w:rsidRPr="00D20DA6">
              <w:rPr>
                <w:rFonts w:ascii="Cambria" w:hAnsi="Cambria"/>
                <w:szCs w:val="22"/>
              </w:rPr>
              <w:t xml:space="preserve">Generering av GSI-rapport med komplette datasett i format som støttes av UDIR. Beskriv hvordan dette løses. </w:t>
            </w:r>
          </w:p>
        </w:tc>
        <w:tc>
          <w:tcPr>
            <w:tcW w:w="612" w:type="dxa"/>
            <w:tcBorders>
              <w:top w:val="single" w:sz="4" w:space="0" w:color="auto"/>
              <w:left w:val="single" w:sz="4" w:space="0" w:color="auto"/>
              <w:bottom w:val="single" w:sz="4" w:space="0" w:color="auto"/>
              <w:right w:val="single" w:sz="4" w:space="0" w:color="auto"/>
            </w:tcBorders>
          </w:tcPr>
          <w:p w14:paraId="0DA03A29"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3E3B17EB" w14:textId="77777777" w:rsidR="00267EB4" w:rsidRPr="00D20DA6" w:rsidRDefault="00267EB4" w:rsidP="000C1999">
            <w:pPr>
              <w:rPr>
                <w:rFonts w:ascii="Cambria" w:hAnsi="Cambria"/>
                <w:szCs w:val="22"/>
              </w:rPr>
            </w:pPr>
          </w:p>
        </w:tc>
      </w:tr>
      <w:tr w:rsidR="00267EB4" w:rsidRPr="00D20DA6" w14:paraId="590596EC" w14:textId="68F49CBB" w:rsidTr="004C210D">
        <w:tc>
          <w:tcPr>
            <w:tcW w:w="596" w:type="dxa"/>
            <w:tcBorders>
              <w:top w:val="single" w:sz="4" w:space="0" w:color="auto"/>
              <w:left w:val="single" w:sz="4" w:space="0" w:color="auto"/>
              <w:bottom w:val="single" w:sz="4" w:space="0" w:color="auto"/>
              <w:right w:val="single" w:sz="4" w:space="0" w:color="auto"/>
            </w:tcBorders>
          </w:tcPr>
          <w:p w14:paraId="33F29E2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DAAE828"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20992F22"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2FB1F4B5" w14:textId="77777777" w:rsidR="00267EB4" w:rsidRPr="00D20DA6" w:rsidRDefault="00267EB4" w:rsidP="000C1999">
            <w:pPr>
              <w:rPr>
                <w:rFonts w:ascii="Cambria" w:hAnsi="Cambria" w:cs="Calibri"/>
                <w:szCs w:val="22"/>
              </w:rPr>
            </w:pPr>
            <w:r w:rsidRPr="00D20DA6">
              <w:rPr>
                <w:rFonts w:ascii="Cambria" w:hAnsi="Cambria"/>
                <w:szCs w:val="22"/>
              </w:rPr>
              <w:t xml:space="preserve">GSI-rapport skal automatisk lastes opp til </w:t>
            </w:r>
            <w:proofErr w:type="spellStart"/>
            <w:r w:rsidRPr="00D20DA6">
              <w:rPr>
                <w:rFonts w:ascii="Cambria" w:hAnsi="Cambria"/>
                <w:szCs w:val="22"/>
              </w:rPr>
              <w:t>UDIRs</w:t>
            </w:r>
            <w:proofErr w:type="spellEnd"/>
            <w:r w:rsidRPr="00D20DA6">
              <w:rPr>
                <w:rFonts w:ascii="Cambria" w:hAnsi="Cambria"/>
                <w:szCs w:val="22"/>
              </w:rPr>
              <w:t xml:space="preserve"> GSI-portal. Beskriv hvordan dette løses. </w:t>
            </w:r>
          </w:p>
        </w:tc>
        <w:tc>
          <w:tcPr>
            <w:tcW w:w="612" w:type="dxa"/>
            <w:tcBorders>
              <w:top w:val="single" w:sz="4" w:space="0" w:color="auto"/>
              <w:left w:val="single" w:sz="4" w:space="0" w:color="auto"/>
              <w:bottom w:val="single" w:sz="4" w:space="0" w:color="auto"/>
              <w:right w:val="single" w:sz="4" w:space="0" w:color="auto"/>
            </w:tcBorders>
          </w:tcPr>
          <w:p w14:paraId="1C39DD5C"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0B2D984A" w14:textId="77777777" w:rsidR="00267EB4" w:rsidRPr="00D20DA6" w:rsidRDefault="00267EB4" w:rsidP="000C1999">
            <w:pPr>
              <w:rPr>
                <w:rFonts w:ascii="Cambria" w:hAnsi="Cambria"/>
                <w:szCs w:val="22"/>
              </w:rPr>
            </w:pPr>
          </w:p>
        </w:tc>
      </w:tr>
      <w:tr w:rsidR="00267EB4" w:rsidRPr="00D20DA6" w14:paraId="710D380C" w14:textId="463DF854" w:rsidTr="004C210D">
        <w:tc>
          <w:tcPr>
            <w:tcW w:w="596" w:type="dxa"/>
            <w:tcBorders>
              <w:top w:val="single" w:sz="4" w:space="0" w:color="auto"/>
              <w:left w:val="single" w:sz="4" w:space="0" w:color="auto"/>
              <w:bottom w:val="single" w:sz="4" w:space="0" w:color="auto"/>
              <w:right w:val="single" w:sz="4" w:space="0" w:color="auto"/>
            </w:tcBorders>
          </w:tcPr>
          <w:p w14:paraId="467BCD6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1683B0F4"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55282D8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01673FF5" w14:textId="77777777" w:rsidR="00267EB4" w:rsidRPr="00D20DA6" w:rsidRDefault="00267EB4" w:rsidP="000C1999">
            <w:pPr>
              <w:rPr>
                <w:rFonts w:ascii="Cambria" w:hAnsi="Cambria" w:cs="Calibri"/>
                <w:szCs w:val="22"/>
              </w:rPr>
            </w:pPr>
            <w:r w:rsidRPr="00D20DA6">
              <w:rPr>
                <w:rFonts w:ascii="Cambria" w:hAnsi="Cambria"/>
                <w:szCs w:val="22"/>
              </w:rPr>
              <w:t>Loggføring av siste GSI-eksporter, inkludert tidspunkt, bruker og eventuelle valideringsfeil.</w:t>
            </w:r>
          </w:p>
        </w:tc>
        <w:tc>
          <w:tcPr>
            <w:tcW w:w="612" w:type="dxa"/>
            <w:tcBorders>
              <w:top w:val="single" w:sz="4" w:space="0" w:color="auto"/>
              <w:left w:val="single" w:sz="4" w:space="0" w:color="auto"/>
              <w:bottom w:val="single" w:sz="4" w:space="0" w:color="auto"/>
              <w:right w:val="single" w:sz="4" w:space="0" w:color="auto"/>
            </w:tcBorders>
          </w:tcPr>
          <w:p w14:paraId="5599BA03"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526C93F8" w14:textId="77777777" w:rsidR="00267EB4" w:rsidRPr="00D20DA6" w:rsidRDefault="00267EB4" w:rsidP="000C1999">
            <w:pPr>
              <w:rPr>
                <w:rFonts w:ascii="Cambria" w:hAnsi="Cambria"/>
                <w:szCs w:val="22"/>
              </w:rPr>
            </w:pPr>
          </w:p>
        </w:tc>
      </w:tr>
      <w:tr w:rsidR="00267EB4" w:rsidRPr="00D20DA6" w14:paraId="49D683DC" w14:textId="63088CCE" w:rsidTr="004C210D">
        <w:tc>
          <w:tcPr>
            <w:tcW w:w="596" w:type="dxa"/>
            <w:tcBorders>
              <w:top w:val="single" w:sz="4" w:space="0" w:color="auto"/>
              <w:left w:val="single" w:sz="4" w:space="0" w:color="auto"/>
              <w:bottom w:val="single" w:sz="4" w:space="0" w:color="auto"/>
              <w:right w:val="single" w:sz="4" w:space="0" w:color="auto"/>
            </w:tcBorders>
          </w:tcPr>
          <w:p w14:paraId="232C1E5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6E94F041"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62D1E918"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29E824BF" w14:textId="77777777" w:rsidR="00267EB4" w:rsidRPr="00D20DA6" w:rsidRDefault="00267EB4" w:rsidP="000C1999">
            <w:pPr>
              <w:rPr>
                <w:rFonts w:ascii="Cambria" w:hAnsi="Cambria" w:cs="Calibri"/>
                <w:szCs w:val="22"/>
              </w:rPr>
            </w:pPr>
            <w:r w:rsidRPr="00D20DA6">
              <w:rPr>
                <w:rFonts w:ascii="Cambria" w:hAnsi="Cambria"/>
                <w:szCs w:val="22"/>
              </w:rPr>
              <w:t xml:space="preserve">Tilbudt løsning skal ha funksjonalitet for å eksportere alle standpunktkarakterer for 10. trinn automatisk, i gjeldende format, til VIGO/inntakssystemet når de er klare. </w:t>
            </w:r>
            <w:r w:rsidRPr="00D20DA6">
              <w:rPr>
                <w:rFonts w:ascii="Cambria" w:hAnsi="Cambria"/>
                <w:szCs w:val="22"/>
              </w:rPr>
              <w:br/>
              <w:t>Det skal kjøres sjekker i forbindelse med eksporten slik at det er størst mulig sannsynlighet for at den kan leses inn uten feil i VIGO/inntakssystemet. Eventuelle feil eller mangler skal varsles.</w:t>
            </w:r>
            <w:r w:rsidRPr="00D20DA6">
              <w:rPr>
                <w:rFonts w:ascii="Cambria" w:hAnsi="Cambria"/>
                <w:szCs w:val="22"/>
              </w:rPr>
              <w:br/>
              <w:t>Beskriv/visualiser hvordan dette løses i tilbudt løsning.</w:t>
            </w:r>
          </w:p>
        </w:tc>
        <w:tc>
          <w:tcPr>
            <w:tcW w:w="612" w:type="dxa"/>
            <w:tcBorders>
              <w:top w:val="single" w:sz="4" w:space="0" w:color="auto"/>
              <w:left w:val="single" w:sz="4" w:space="0" w:color="auto"/>
              <w:bottom w:val="single" w:sz="4" w:space="0" w:color="auto"/>
              <w:right w:val="single" w:sz="4" w:space="0" w:color="auto"/>
            </w:tcBorders>
          </w:tcPr>
          <w:p w14:paraId="03E4C0A6"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5A0EA442" w14:textId="77777777" w:rsidR="00267EB4" w:rsidRPr="00D20DA6" w:rsidRDefault="00267EB4" w:rsidP="000C1999">
            <w:pPr>
              <w:rPr>
                <w:rFonts w:ascii="Cambria" w:hAnsi="Cambria"/>
                <w:szCs w:val="22"/>
              </w:rPr>
            </w:pPr>
          </w:p>
        </w:tc>
      </w:tr>
      <w:tr w:rsidR="00267EB4" w:rsidRPr="00D20DA6" w14:paraId="2630A066" w14:textId="5135753B" w:rsidTr="004C210D">
        <w:tc>
          <w:tcPr>
            <w:tcW w:w="596" w:type="dxa"/>
            <w:tcBorders>
              <w:top w:val="single" w:sz="4" w:space="0" w:color="auto"/>
              <w:left w:val="single" w:sz="4" w:space="0" w:color="auto"/>
              <w:bottom w:val="single" w:sz="4" w:space="0" w:color="auto"/>
              <w:right w:val="single" w:sz="4" w:space="0" w:color="auto"/>
            </w:tcBorders>
          </w:tcPr>
          <w:p w14:paraId="458D6BE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5D718D1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683E2463"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3306C7ED" w14:textId="77777777" w:rsidR="00267EB4" w:rsidRPr="00D20DA6" w:rsidRDefault="00267EB4" w:rsidP="000C1999">
            <w:pPr>
              <w:rPr>
                <w:rFonts w:ascii="Cambria" w:hAnsi="Cambria" w:cs="Calibri"/>
                <w:szCs w:val="22"/>
              </w:rPr>
            </w:pPr>
            <w:r w:rsidRPr="00D20DA6">
              <w:rPr>
                <w:rFonts w:ascii="Cambria" w:hAnsi="Cambria"/>
                <w:szCs w:val="22"/>
              </w:rPr>
              <w:t xml:space="preserve">Tilbudt løsning skal ha funksjonalitet for å lage rapporter, f.eks. elevoversikt, karakterstatistikk og fraværsstatistikk. Disse må kunne lagres for senere gjenbruk. </w:t>
            </w:r>
            <w:r w:rsidRPr="00D20DA6">
              <w:rPr>
                <w:rFonts w:ascii="Cambria" w:hAnsi="Cambria"/>
                <w:szCs w:val="22"/>
              </w:rPr>
              <w:br/>
              <w:t>Rapporter skal kunne eksporteres til f.eks. Excel eller PDF.</w:t>
            </w:r>
            <w:r w:rsidRPr="00D20DA6">
              <w:rPr>
                <w:rFonts w:ascii="Cambria" w:hAnsi="Cambria"/>
                <w:szCs w:val="22"/>
              </w:rPr>
              <w:br/>
            </w:r>
            <w:r w:rsidRPr="00D20DA6">
              <w:rPr>
                <w:rFonts w:ascii="Cambria" w:hAnsi="Cambria"/>
                <w:szCs w:val="22"/>
              </w:rPr>
              <w:lastRenderedPageBreak/>
              <w:t>Beskriv/visualiser hvordan dette løses i tilbudt løsning.</w:t>
            </w:r>
          </w:p>
        </w:tc>
        <w:tc>
          <w:tcPr>
            <w:tcW w:w="612" w:type="dxa"/>
            <w:tcBorders>
              <w:top w:val="single" w:sz="4" w:space="0" w:color="auto"/>
              <w:left w:val="single" w:sz="4" w:space="0" w:color="auto"/>
              <w:bottom w:val="single" w:sz="4" w:space="0" w:color="auto"/>
              <w:right w:val="single" w:sz="4" w:space="0" w:color="auto"/>
            </w:tcBorders>
          </w:tcPr>
          <w:p w14:paraId="680B3286"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0ADF2790" w14:textId="77777777" w:rsidR="00267EB4" w:rsidRPr="00D20DA6" w:rsidRDefault="00267EB4" w:rsidP="000C1999">
            <w:pPr>
              <w:rPr>
                <w:rFonts w:ascii="Cambria" w:hAnsi="Cambria"/>
                <w:szCs w:val="22"/>
              </w:rPr>
            </w:pPr>
          </w:p>
        </w:tc>
      </w:tr>
      <w:tr w:rsidR="00267EB4" w:rsidRPr="00D20DA6" w14:paraId="7A0ECFDB" w14:textId="4BE119F9" w:rsidTr="004C210D">
        <w:tc>
          <w:tcPr>
            <w:tcW w:w="596" w:type="dxa"/>
            <w:tcBorders>
              <w:top w:val="single" w:sz="4" w:space="0" w:color="auto"/>
              <w:left w:val="single" w:sz="4" w:space="0" w:color="auto"/>
              <w:bottom w:val="single" w:sz="4" w:space="0" w:color="auto"/>
              <w:right w:val="single" w:sz="4" w:space="0" w:color="auto"/>
            </w:tcBorders>
          </w:tcPr>
          <w:p w14:paraId="32861F9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nil"/>
            </w:tcBorders>
            <w:vAlign w:val="bottom"/>
          </w:tcPr>
          <w:p w14:paraId="5E7739C6"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1EF0512D"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nil"/>
              <w:bottom w:val="single" w:sz="4" w:space="0" w:color="auto"/>
              <w:right w:val="single" w:sz="4" w:space="0" w:color="auto"/>
            </w:tcBorders>
            <w:vAlign w:val="bottom"/>
          </w:tcPr>
          <w:p w14:paraId="0466E293" w14:textId="77777777" w:rsidR="00267EB4" w:rsidRPr="00D20DA6" w:rsidRDefault="00267EB4" w:rsidP="000C1999">
            <w:pPr>
              <w:rPr>
                <w:rFonts w:ascii="Cambria" w:hAnsi="Cambria" w:cs="Calibri"/>
              </w:rPr>
            </w:pPr>
            <w:r w:rsidRPr="00D20DA6">
              <w:rPr>
                <w:rFonts w:ascii="Cambria" w:hAnsi="Cambria"/>
              </w:rPr>
              <w:t>Løsningen skal digitalt kunne motta og behandle permisjonssøknader fra foresatt med felter for tidsrom, årsak, kommentar og vedlegg. Behandlingen av søknaden fordeles til kontaktlærer eller rektor basert på permisjonens lengde. Permisjonssøknader skal kunne registreres i både nettleser og mobilapplikasjon. Beskriv hvordan dette løses.</w:t>
            </w:r>
          </w:p>
        </w:tc>
        <w:tc>
          <w:tcPr>
            <w:tcW w:w="612" w:type="dxa"/>
            <w:tcBorders>
              <w:top w:val="single" w:sz="4" w:space="0" w:color="auto"/>
              <w:left w:val="nil"/>
              <w:bottom w:val="single" w:sz="4" w:space="0" w:color="auto"/>
              <w:right w:val="single" w:sz="4" w:space="0" w:color="auto"/>
            </w:tcBorders>
          </w:tcPr>
          <w:p w14:paraId="3068D6F0" w14:textId="77777777" w:rsidR="00267EB4" w:rsidRPr="00D20DA6" w:rsidRDefault="00267EB4" w:rsidP="000C1999">
            <w:pPr>
              <w:rPr>
                <w:rFonts w:ascii="Cambria" w:hAnsi="Cambria"/>
              </w:rPr>
            </w:pPr>
          </w:p>
        </w:tc>
        <w:tc>
          <w:tcPr>
            <w:tcW w:w="5924" w:type="dxa"/>
            <w:tcBorders>
              <w:top w:val="single" w:sz="4" w:space="0" w:color="auto"/>
              <w:left w:val="nil"/>
              <w:bottom w:val="single" w:sz="4" w:space="0" w:color="auto"/>
              <w:right w:val="single" w:sz="4" w:space="0" w:color="auto"/>
            </w:tcBorders>
          </w:tcPr>
          <w:p w14:paraId="15AE3628" w14:textId="77777777" w:rsidR="00267EB4" w:rsidRPr="00D20DA6" w:rsidRDefault="00267EB4" w:rsidP="000C1999">
            <w:pPr>
              <w:rPr>
                <w:rFonts w:ascii="Cambria" w:hAnsi="Cambria"/>
              </w:rPr>
            </w:pPr>
          </w:p>
        </w:tc>
      </w:tr>
      <w:tr w:rsidR="00267EB4" w:rsidRPr="00D20DA6" w14:paraId="23E8D298" w14:textId="0D4D9F5A" w:rsidTr="004C210D">
        <w:tc>
          <w:tcPr>
            <w:tcW w:w="596" w:type="dxa"/>
            <w:tcBorders>
              <w:top w:val="single" w:sz="4" w:space="0" w:color="auto"/>
              <w:left w:val="single" w:sz="4" w:space="0" w:color="auto"/>
              <w:bottom w:val="single" w:sz="4" w:space="0" w:color="auto"/>
              <w:right w:val="single" w:sz="4" w:space="0" w:color="auto"/>
            </w:tcBorders>
          </w:tcPr>
          <w:p w14:paraId="2548F61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B1517E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73440E47"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14E4ADB6" w14:textId="77777777" w:rsidR="00267EB4" w:rsidRPr="00D20DA6" w:rsidRDefault="00267EB4" w:rsidP="000C1999">
            <w:pPr>
              <w:rPr>
                <w:rFonts w:ascii="Cambria" w:hAnsi="Cambria" w:cs="Calibri"/>
                <w:szCs w:val="22"/>
              </w:rPr>
            </w:pPr>
            <w:r w:rsidRPr="00D20DA6">
              <w:rPr>
                <w:rFonts w:ascii="Cambria" w:hAnsi="Cambria"/>
                <w:szCs w:val="22"/>
              </w:rPr>
              <w:t xml:space="preserve">Det skal være automatisk utsending av vedtak til foresatte ved godkjenning eller avslag. Automatisk registrering av godkjent permisjon som gyldig fravær i elvesystemet. </w:t>
            </w:r>
          </w:p>
        </w:tc>
        <w:tc>
          <w:tcPr>
            <w:tcW w:w="612" w:type="dxa"/>
            <w:tcBorders>
              <w:top w:val="single" w:sz="4" w:space="0" w:color="auto"/>
              <w:left w:val="single" w:sz="4" w:space="0" w:color="auto"/>
              <w:bottom w:val="single" w:sz="4" w:space="0" w:color="auto"/>
              <w:right w:val="single" w:sz="4" w:space="0" w:color="auto"/>
            </w:tcBorders>
          </w:tcPr>
          <w:p w14:paraId="5571A3EF"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75E6ECB9" w14:textId="77777777" w:rsidR="00267EB4" w:rsidRPr="00D20DA6" w:rsidRDefault="00267EB4" w:rsidP="000C1999">
            <w:pPr>
              <w:rPr>
                <w:rFonts w:ascii="Cambria" w:hAnsi="Cambria"/>
                <w:szCs w:val="22"/>
              </w:rPr>
            </w:pPr>
          </w:p>
        </w:tc>
      </w:tr>
      <w:tr w:rsidR="00267EB4" w:rsidRPr="00D20DA6" w14:paraId="51DEA2BA" w14:textId="734B6A05" w:rsidTr="004C210D">
        <w:tc>
          <w:tcPr>
            <w:tcW w:w="596" w:type="dxa"/>
            <w:tcBorders>
              <w:top w:val="single" w:sz="4" w:space="0" w:color="auto"/>
              <w:left w:val="single" w:sz="4" w:space="0" w:color="auto"/>
              <w:bottom w:val="single" w:sz="4" w:space="0" w:color="auto"/>
              <w:right w:val="single" w:sz="4" w:space="0" w:color="auto"/>
            </w:tcBorders>
          </w:tcPr>
          <w:p w14:paraId="35E3E2E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2841E39"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21881892"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nil"/>
              <w:bottom w:val="single" w:sz="4" w:space="0" w:color="auto"/>
              <w:right w:val="single" w:sz="4" w:space="0" w:color="auto"/>
            </w:tcBorders>
            <w:vAlign w:val="bottom"/>
          </w:tcPr>
          <w:p w14:paraId="7D2364CA" w14:textId="77777777" w:rsidR="00267EB4" w:rsidRPr="00D20DA6" w:rsidRDefault="00267EB4" w:rsidP="000C1999">
            <w:pPr>
              <w:rPr>
                <w:rFonts w:ascii="Cambria" w:hAnsi="Cambria" w:cs="Calibri"/>
                <w:szCs w:val="22"/>
              </w:rPr>
            </w:pPr>
            <w:r w:rsidRPr="00D20DA6">
              <w:rPr>
                <w:rFonts w:ascii="Cambria" w:hAnsi="Cambria"/>
                <w:szCs w:val="22"/>
              </w:rPr>
              <w:t xml:space="preserve">Elevdata skal kunne eksporteres til PAS for både prøver og eksamen, og eksporten skal alltid inneholde obligatoriske opplysninger som prøvetype, gruppe, ansvarlig og fagkode. Elever som ikke skal inngå i eksporten, skal enkelt kunne fjernes gjennom en tydelig listevisning med tilhørende valgfunksjon. Det skal være tilgang til eksporthistorikk. Beskriv hvordan dette løses. </w:t>
            </w:r>
          </w:p>
        </w:tc>
        <w:tc>
          <w:tcPr>
            <w:tcW w:w="612" w:type="dxa"/>
            <w:tcBorders>
              <w:top w:val="single" w:sz="4" w:space="0" w:color="auto"/>
              <w:left w:val="nil"/>
              <w:bottom w:val="single" w:sz="4" w:space="0" w:color="auto"/>
              <w:right w:val="single" w:sz="4" w:space="0" w:color="auto"/>
            </w:tcBorders>
          </w:tcPr>
          <w:p w14:paraId="0CAF2E49"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2F2F2FE3" w14:textId="77777777" w:rsidR="00267EB4" w:rsidRPr="00D20DA6" w:rsidRDefault="00267EB4" w:rsidP="000C1999">
            <w:pPr>
              <w:rPr>
                <w:rFonts w:ascii="Cambria" w:hAnsi="Cambria"/>
                <w:szCs w:val="22"/>
              </w:rPr>
            </w:pPr>
          </w:p>
        </w:tc>
      </w:tr>
      <w:tr w:rsidR="00267EB4" w:rsidRPr="00D20DA6" w14:paraId="228B06FB" w14:textId="23EF0685" w:rsidTr="004C210D">
        <w:tc>
          <w:tcPr>
            <w:tcW w:w="596" w:type="dxa"/>
            <w:tcBorders>
              <w:top w:val="single" w:sz="4" w:space="0" w:color="auto"/>
              <w:left w:val="single" w:sz="4" w:space="0" w:color="auto"/>
              <w:bottom w:val="single" w:sz="4" w:space="0" w:color="auto"/>
              <w:right w:val="single" w:sz="4" w:space="0" w:color="auto"/>
            </w:tcBorders>
          </w:tcPr>
          <w:p w14:paraId="6515917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77A382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76CA0E2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bottom"/>
          </w:tcPr>
          <w:p w14:paraId="408DFF61" w14:textId="77777777" w:rsidR="00267EB4" w:rsidRPr="00D20DA6" w:rsidRDefault="00267EB4" w:rsidP="000C1999">
            <w:pPr>
              <w:rPr>
                <w:rFonts w:ascii="Cambria" w:hAnsi="Cambria" w:cs="Calibri"/>
                <w:szCs w:val="22"/>
              </w:rPr>
            </w:pPr>
            <w:r w:rsidRPr="00D20DA6">
              <w:rPr>
                <w:rFonts w:ascii="Cambria" w:hAnsi="Cambria"/>
                <w:szCs w:val="22"/>
              </w:rPr>
              <w:t>Eksamenskarakterer skal kunne importeres fra PAS med forhåndsvisning.</w:t>
            </w:r>
          </w:p>
        </w:tc>
        <w:tc>
          <w:tcPr>
            <w:tcW w:w="612" w:type="dxa"/>
            <w:tcBorders>
              <w:top w:val="single" w:sz="4" w:space="0" w:color="auto"/>
              <w:left w:val="nil"/>
              <w:bottom w:val="single" w:sz="4" w:space="0" w:color="auto"/>
              <w:right w:val="single" w:sz="4" w:space="0" w:color="auto"/>
            </w:tcBorders>
          </w:tcPr>
          <w:p w14:paraId="0F8DF65C"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23D9F0B0" w14:textId="77777777" w:rsidR="00267EB4" w:rsidRPr="00D20DA6" w:rsidRDefault="00267EB4" w:rsidP="000C1999">
            <w:pPr>
              <w:rPr>
                <w:rFonts w:ascii="Cambria" w:hAnsi="Cambria"/>
                <w:szCs w:val="22"/>
              </w:rPr>
            </w:pPr>
          </w:p>
        </w:tc>
      </w:tr>
      <w:tr w:rsidR="00267EB4" w:rsidRPr="00D20DA6" w14:paraId="0AEA6867" w14:textId="23F36B95" w:rsidTr="004C210D">
        <w:tc>
          <w:tcPr>
            <w:tcW w:w="596" w:type="dxa"/>
            <w:tcBorders>
              <w:top w:val="single" w:sz="4" w:space="0" w:color="auto"/>
              <w:left w:val="single" w:sz="4" w:space="0" w:color="auto"/>
              <w:bottom w:val="single" w:sz="4" w:space="0" w:color="auto"/>
              <w:right w:val="single" w:sz="4" w:space="0" w:color="auto"/>
            </w:tcBorders>
          </w:tcPr>
          <w:p w14:paraId="4A977D63"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0B20D44" w14:textId="77777777" w:rsidR="00267EB4" w:rsidRPr="00D20DA6" w:rsidRDefault="00267EB4" w:rsidP="000C1999">
            <w:pPr>
              <w:rPr>
                <w:rFonts w:ascii="Cambria" w:hAnsi="Cambria" w:cs="Calibri"/>
                <w:szCs w:val="22"/>
              </w:rPr>
            </w:pPr>
            <w:r w:rsidRPr="00D20DA6">
              <w:rPr>
                <w:rFonts w:ascii="Cambria" w:hAnsi="Cambria"/>
              </w:rPr>
              <w:t> </w:t>
            </w:r>
          </w:p>
        </w:tc>
        <w:tc>
          <w:tcPr>
            <w:tcW w:w="632" w:type="dxa"/>
            <w:tcBorders>
              <w:top w:val="single" w:sz="4" w:space="0" w:color="auto"/>
              <w:left w:val="single" w:sz="4" w:space="0" w:color="auto"/>
              <w:bottom w:val="single" w:sz="4" w:space="0" w:color="auto"/>
              <w:right w:val="single" w:sz="4" w:space="0" w:color="auto"/>
            </w:tcBorders>
            <w:vAlign w:val="center"/>
          </w:tcPr>
          <w:p w14:paraId="39B3BC6D" w14:textId="77777777" w:rsidR="00267EB4" w:rsidRPr="00D20DA6" w:rsidRDefault="00267EB4" w:rsidP="000C1999">
            <w:pPr>
              <w:rPr>
                <w:rFonts w:ascii="Cambria" w:hAnsi="Cambria" w:cs="Calibri"/>
                <w:szCs w:val="22"/>
              </w:rPr>
            </w:pPr>
            <w:r w:rsidRPr="00D20DA6">
              <w:rPr>
                <w:rFonts w:ascii="Cambria" w:hAnsi="Cambria"/>
              </w:rPr>
              <w:t> </w:t>
            </w:r>
          </w:p>
        </w:tc>
        <w:tc>
          <w:tcPr>
            <w:tcW w:w="5415" w:type="dxa"/>
            <w:tcBorders>
              <w:top w:val="single" w:sz="4" w:space="0" w:color="auto"/>
              <w:left w:val="nil"/>
              <w:bottom w:val="single" w:sz="4" w:space="0" w:color="auto"/>
              <w:right w:val="single" w:sz="4" w:space="0" w:color="auto"/>
            </w:tcBorders>
          </w:tcPr>
          <w:p w14:paraId="3F506974" w14:textId="77777777" w:rsidR="00267EB4" w:rsidRPr="00D20DA6" w:rsidRDefault="00267EB4" w:rsidP="000C1999">
            <w:pPr>
              <w:rPr>
                <w:rFonts w:ascii="Cambria" w:hAnsi="Cambria" w:cs="Calibri"/>
                <w:i/>
                <w:iCs/>
                <w:szCs w:val="22"/>
              </w:rPr>
            </w:pPr>
            <w:r w:rsidRPr="00D20DA6">
              <w:rPr>
                <w:rFonts w:ascii="Cambria" w:hAnsi="Cambria"/>
                <w:b/>
                <w:bCs/>
                <w:i/>
                <w:iCs/>
              </w:rPr>
              <w:t>Timeplanlegging</w:t>
            </w:r>
          </w:p>
        </w:tc>
        <w:tc>
          <w:tcPr>
            <w:tcW w:w="612" w:type="dxa"/>
            <w:tcBorders>
              <w:top w:val="single" w:sz="4" w:space="0" w:color="auto"/>
              <w:left w:val="nil"/>
              <w:bottom w:val="single" w:sz="4" w:space="0" w:color="auto"/>
              <w:right w:val="single" w:sz="4" w:space="0" w:color="auto"/>
            </w:tcBorders>
          </w:tcPr>
          <w:p w14:paraId="548A3A3D" w14:textId="77777777" w:rsidR="00267EB4" w:rsidRPr="00D20DA6" w:rsidRDefault="00267EB4" w:rsidP="000C1999">
            <w:pPr>
              <w:rPr>
                <w:rFonts w:ascii="Cambria" w:hAnsi="Cambria"/>
                <w:b/>
                <w:bCs/>
                <w:i/>
                <w:iCs/>
              </w:rPr>
            </w:pPr>
          </w:p>
        </w:tc>
        <w:tc>
          <w:tcPr>
            <w:tcW w:w="5924" w:type="dxa"/>
            <w:tcBorders>
              <w:top w:val="single" w:sz="4" w:space="0" w:color="auto"/>
              <w:left w:val="nil"/>
              <w:bottom w:val="single" w:sz="4" w:space="0" w:color="auto"/>
              <w:right w:val="single" w:sz="4" w:space="0" w:color="auto"/>
            </w:tcBorders>
          </w:tcPr>
          <w:p w14:paraId="4C72F36B" w14:textId="77777777" w:rsidR="00267EB4" w:rsidRPr="00D20DA6" w:rsidRDefault="00267EB4" w:rsidP="000C1999">
            <w:pPr>
              <w:rPr>
                <w:rFonts w:ascii="Cambria" w:hAnsi="Cambria"/>
                <w:b/>
                <w:bCs/>
                <w:i/>
                <w:iCs/>
              </w:rPr>
            </w:pPr>
          </w:p>
        </w:tc>
      </w:tr>
      <w:tr w:rsidR="00267EB4" w:rsidRPr="00D20DA6" w14:paraId="3CB5F11D" w14:textId="224F674D" w:rsidTr="004C210D">
        <w:tc>
          <w:tcPr>
            <w:tcW w:w="596" w:type="dxa"/>
            <w:tcBorders>
              <w:top w:val="single" w:sz="4" w:space="0" w:color="auto"/>
              <w:left w:val="single" w:sz="4" w:space="0" w:color="auto"/>
              <w:bottom w:val="single" w:sz="4" w:space="0" w:color="auto"/>
              <w:right w:val="single" w:sz="4" w:space="0" w:color="auto"/>
            </w:tcBorders>
          </w:tcPr>
          <w:p w14:paraId="5DB3E20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58F3F41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21E93C94"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000000" w:themeColor="text1"/>
              <w:right w:val="single" w:sz="4" w:space="0" w:color="000000" w:themeColor="text1"/>
            </w:tcBorders>
            <w:vAlign w:val="bottom"/>
          </w:tcPr>
          <w:p w14:paraId="0BC5C226" w14:textId="77777777" w:rsidR="00267EB4" w:rsidRPr="00D20DA6" w:rsidRDefault="00267EB4" w:rsidP="000C1999">
            <w:pPr>
              <w:rPr>
                <w:rFonts w:ascii="Cambria" w:hAnsi="Cambria" w:cs="Calibri"/>
                <w:szCs w:val="22"/>
              </w:rPr>
            </w:pPr>
            <w:r w:rsidRPr="00D20DA6">
              <w:rPr>
                <w:rFonts w:ascii="Cambria" w:hAnsi="Cambria"/>
                <w:szCs w:val="22"/>
              </w:rPr>
              <w:t xml:space="preserve">Kommunal administrator skal ha overordnet tilgang til oppsett og vedlikehold av programmet: </w:t>
            </w:r>
            <w:r w:rsidRPr="00D20DA6">
              <w:rPr>
                <w:rFonts w:ascii="Cambria" w:hAnsi="Cambria"/>
                <w:szCs w:val="22"/>
              </w:rPr>
              <w:br/>
              <w:t>·        Tilføye avdelinger og stillinger. Aktivere/deaktivere disse.</w:t>
            </w:r>
            <w:r w:rsidRPr="00D20DA6">
              <w:rPr>
                <w:rFonts w:ascii="Cambria" w:hAnsi="Cambria"/>
                <w:szCs w:val="22"/>
              </w:rPr>
              <w:br/>
              <w:t>·        Endre/legge til årsaker til fravær.</w:t>
            </w:r>
            <w:r w:rsidRPr="00D20DA6">
              <w:rPr>
                <w:rFonts w:ascii="Cambria" w:hAnsi="Cambria"/>
                <w:szCs w:val="22"/>
              </w:rPr>
              <w:br/>
              <w:t xml:space="preserve">·        Aktivere ansatte hentet fra kommunens HR- og lønnssystem og delegere tilganger. </w:t>
            </w:r>
          </w:p>
        </w:tc>
        <w:tc>
          <w:tcPr>
            <w:tcW w:w="612" w:type="dxa"/>
            <w:tcBorders>
              <w:top w:val="single" w:sz="4" w:space="0" w:color="auto"/>
              <w:left w:val="single" w:sz="4" w:space="0" w:color="auto"/>
              <w:bottom w:val="single" w:sz="4" w:space="0" w:color="000000" w:themeColor="text1"/>
              <w:right w:val="single" w:sz="4" w:space="0" w:color="000000" w:themeColor="text1"/>
            </w:tcBorders>
          </w:tcPr>
          <w:p w14:paraId="0F328EFF"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tcPr>
          <w:p w14:paraId="5B3ACC6A" w14:textId="77777777" w:rsidR="00267EB4" w:rsidRPr="00D20DA6" w:rsidRDefault="00267EB4" w:rsidP="000C1999">
            <w:pPr>
              <w:rPr>
                <w:rFonts w:ascii="Cambria" w:hAnsi="Cambria"/>
                <w:szCs w:val="22"/>
              </w:rPr>
            </w:pPr>
          </w:p>
        </w:tc>
      </w:tr>
      <w:tr w:rsidR="00267EB4" w:rsidRPr="00D20DA6" w14:paraId="7BB6BE64" w14:textId="5BCBBF3F" w:rsidTr="004C210D">
        <w:tc>
          <w:tcPr>
            <w:tcW w:w="596" w:type="dxa"/>
            <w:tcBorders>
              <w:top w:val="single" w:sz="4" w:space="0" w:color="auto"/>
              <w:left w:val="single" w:sz="4" w:space="0" w:color="auto"/>
              <w:bottom w:val="single" w:sz="4" w:space="0" w:color="auto"/>
              <w:right w:val="single" w:sz="4" w:space="0" w:color="auto"/>
            </w:tcBorders>
          </w:tcPr>
          <w:p w14:paraId="2AEFC00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4AA7766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15756845"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auto"/>
              <w:right w:val="single" w:sz="4" w:space="0" w:color="000000" w:themeColor="text1"/>
            </w:tcBorders>
            <w:vAlign w:val="bottom"/>
          </w:tcPr>
          <w:p w14:paraId="542DCA4D" w14:textId="77777777" w:rsidR="00267EB4" w:rsidRPr="00D20DA6" w:rsidRDefault="00267EB4" w:rsidP="000C1999">
            <w:pPr>
              <w:rPr>
                <w:rFonts w:ascii="Cambria" w:hAnsi="Cambria" w:cs="Calibri"/>
                <w:szCs w:val="22"/>
              </w:rPr>
            </w:pPr>
            <w:r w:rsidRPr="00D20DA6">
              <w:rPr>
                <w:rFonts w:ascii="Cambria" w:hAnsi="Cambria"/>
                <w:szCs w:val="22"/>
              </w:rPr>
              <w:t>Endringer i programmet skal være sporbare med tidspunkt, bruker og endringstype</w:t>
            </w:r>
          </w:p>
        </w:tc>
        <w:tc>
          <w:tcPr>
            <w:tcW w:w="612" w:type="dxa"/>
            <w:tcBorders>
              <w:top w:val="nil"/>
              <w:left w:val="single" w:sz="4" w:space="0" w:color="auto"/>
              <w:bottom w:val="single" w:sz="4" w:space="0" w:color="auto"/>
              <w:right w:val="single" w:sz="4" w:space="0" w:color="000000" w:themeColor="text1"/>
            </w:tcBorders>
          </w:tcPr>
          <w:p w14:paraId="30F3973F"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auto"/>
              <w:right w:val="single" w:sz="4" w:space="0" w:color="000000" w:themeColor="text1"/>
            </w:tcBorders>
          </w:tcPr>
          <w:p w14:paraId="3274CAA6" w14:textId="77777777" w:rsidR="00267EB4" w:rsidRPr="00D20DA6" w:rsidRDefault="00267EB4" w:rsidP="000C1999">
            <w:pPr>
              <w:rPr>
                <w:rFonts w:ascii="Cambria" w:hAnsi="Cambria"/>
                <w:szCs w:val="22"/>
              </w:rPr>
            </w:pPr>
          </w:p>
        </w:tc>
      </w:tr>
      <w:tr w:rsidR="00267EB4" w:rsidRPr="00D20DA6" w14:paraId="65F64708" w14:textId="5B8CDE80" w:rsidTr="004C210D">
        <w:tc>
          <w:tcPr>
            <w:tcW w:w="596" w:type="dxa"/>
            <w:tcBorders>
              <w:top w:val="single" w:sz="4" w:space="0" w:color="auto"/>
              <w:left w:val="single" w:sz="4" w:space="0" w:color="auto"/>
              <w:bottom w:val="single" w:sz="4" w:space="0" w:color="auto"/>
              <w:right w:val="single" w:sz="4" w:space="0" w:color="auto"/>
            </w:tcBorders>
          </w:tcPr>
          <w:p w14:paraId="2CB2FB0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69557A15"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0F39747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2A359DDF" w14:textId="77777777" w:rsidR="00267EB4" w:rsidRPr="00D20DA6" w:rsidRDefault="00267EB4" w:rsidP="000C1999">
            <w:pPr>
              <w:rPr>
                <w:rFonts w:ascii="Cambria" w:hAnsi="Cambria" w:cs="Calibri"/>
                <w:szCs w:val="22"/>
              </w:rPr>
            </w:pPr>
            <w:r w:rsidRPr="00D20DA6">
              <w:rPr>
                <w:rFonts w:ascii="Cambria" w:hAnsi="Cambria"/>
                <w:szCs w:val="22"/>
              </w:rPr>
              <w:t xml:space="preserve">Man skal kunne opprette og redigere skolerute med første og siste skoledag, ferier, fridager og fri perioder. </w:t>
            </w:r>
          </w:p>
        </w:tc>
        <w:tc>
          <w:tcPr>
            <w:tcW w:w="612" w:type="dxa"/>
            <w:tcBorders>
              <w:top w:val="single" w:sz="4" w:space="0" w:color="auto"/>
              <w:left w:val="single" w:sz="4" w:space="0" w:color="auto"/>
              <w:bottom w:val="single" w:sz="4" w:space="0" w:color="auto"/>
              <w:right w:val="single" w:sz="4" w:space="0" w:color="auto"/>
            </w:tcBorders>
          </w:tcPr>
          <w:p w14:paraId="4D0F7E7B"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4640B5FB" w14:textId="77777777" w:rsidR="00267EB4" w:rsidRPr="00D20DA6" w:rsidRDefault="00267EB4" w:rsidP="000C1999">
            <w:pPr>
              <w:rPr>
                <w:rFonts w:ascii="Cambria" w:hAnsi="Cambria"/>
                <w:szCs w:val="22"/>
              </w:rPr>
            </w:pPr>
          </w:p>
        </w:tc>
      </w:tr>
      <w:tr w:rsidR="00267EB4" w:rsidRPr="00D20DA6" w14:paraId="2B605757" w14:textId="53C18FFB" w:rsidTr="004C210D">
        <w:tc>
          <w:tcPr>
            <w:tcW w:w="596" w:type="dxa"/>
            <w:tcBorders>
              <w:top w:val="single" w:sz="4" w:space="0" w:color="auto"/>
              <w:left w:val="single" w:sz="4" w:space="0" w:color="auto"/>
              <w:bottom w:val="single" w:sz="4" w:space="0" w:color="auto"/>
              <w:right w:val="single" w:sz="4" w:space="0" w:color="auto"/>
            </w:tcBorders>
          </w:tcPr>
          <w:p w14:paraId="340FE1A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604FFAF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775C8E67"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34D00519" w14:textId="77777777" w:rsidR="00267EB4" w:rsidRPr="00D20DA6" w:rsidRDefault="00267EB4" w:rsidP="000C1999">
            <w:pPr>
              <w:rPr>
                <w:rFonts w:ascii="Cambria" w:hAnsi="Cambria" w:cs="Calibri"/>
                <w:szCs w:val="22"/>
              </w:rPr>
            </w:pPr>
            <w:r w:rsidRPr="00D20DA6">
              <w:rPr>
                <w:rFonts w:ascii="Cambria" w:hAnsi="Cambria"/>
                <w:szCs w:val="22"/>
              </w:rPr>
              <w:t xml:space="preserve">Det skal være mulighet for å hente skolerute basert på forhåndsdefinert mal eller KI, med støtte for lokal tilpasning. Beskriv hvordan dette løses. </w:t>
            </w:r>
          </w:p>
        </w:tc>
        <w:tc>
          <w:tcPr>
            <w:tcW w:w="612" w:type="dxa"/>
            <w:tcBorders>
              <w:top w:val="single" w:sz="4" w:space="0" w:color="auto"/>
              <w:left w:val="single" w:sz="4" w:space="0" w:color="auto"/>
              <w:bottom w:val="single" w:sz="4" w:space="0" w:color="auto"/>
              <w:right w:val="single" w:sz="4" w:space="0" w:color="auto"/>
            </w:tcBorders>
          </w:tcPr>
          <w:p w14:paraId="30F332A2"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43BD7483" w14:textId="77777777" w:rsidR="00267EB4" w:rsidRPr="00D20DA6" w:rsidRDefault="00267EB4" w:rsidP="000C1999">
            <w:pPr>
              <w:rPr>
                <w:rFonts w:ascii="Cambria" w:hAnsi="Cambria"/>
                <w:szCs w:val="22"/>
              </w:rPr>
            </w:pPr>
          </w:p>
        </w:tc>
      </w:tr>
      <w:tr w:rsidR="00267EB4" w:rsidRPr="00D20DA6" w14:paraId="1ABE83B2" w14:textId="1C62DA1B" w:rsidTr="004C210D">
        <w:tc>
          <w:tcPr>
            <w:tcW w:w="596" w:type="dxa"/>
            <w:tcBorders>
              <w:top w:val="single" w:sz="4" w:space="0" w:color="auto"/>
              <w:left w:val="single" w:sz="4" w:space="0" w:color="auto"/>
              <w:bottom w:val="single" w:sz="4" w:space="0" w:color="auto"/>
              <w:right w:val="single" w:sz="4" w:space="0" w:color="auto"/>
            </w:tcBorders>
          </w:tcPr>
          <w:p w14:paraId="2A03747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61985E49"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2D65FAED"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3C5818DC" w14:textId="77777777" w:rsidR="00267EB4" w:rsidRPr="00D20DA6" w:rsidRDefault="00267EB4" w:rsidP="000C1999">
            <w:pPr>
              <w:rPr>
                <w:rFonts w:ascii="Cambria" w:hAnsi="Cambria" w:cs="Calibri"/>
                <w:szCs w:val="22"/>
              </w:rPr>
            </w:pPr>
            <w:r w:rsidRPr="00D20DA6">
              <w:rPr>
                <w:rFonts w:ascii="Cambria" w:hAnsi="Cambria"/>
                <w:szCs w:val="22"/>
              </w:rPr>
              <w:t>Det skal være en timeplanoversikt for ansatte og foresatte som viser planlagte friperioder, timer og dager. Kontrollvisning før publisering</w:t>
            </w:r>
          </w:p>
        </w:tc>
        <w:tc>
          <w:tcPr>
            <w:tcW w:w="612" w:type="dxa"/>
            <w:tcBorders>
              <w:top w:val="single" w:sz="4" w:space="0" w:color="auto"/>
              <w:left w:val="single" w:sz="4" w:space="0" w:color="auto"/>
              <w:bottom w:val="single" w:sz="4" w:space="0" w:color="auto"/>
              <w:right w:val="single" w:sz="4" w:space="0" w:color="auto"/>
            </w:tcBorders>
          </w:tcPr>
          <w:p w14:paraId="46200ADD"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17560F42" w14:textId="77777777" w:rsidR="00267EB4" w:rsidRPr="00D20DA6" w:rsidRDefault="00267EB4" w:rsidP="000C1999">
            <w:pPr>
              <w:rPr>
                <w:rFonts w:ascii="Cambria" w:hAnsi="Cambria"/>
                <w:szCs w:val="22"/>
              </w:rPr>
            </w:pPr>
          </w:p>
        </w:tc>
      </w:tr>
      <w:tr w:rsidR="00267EB4" w:rsidRPr="00D20DA6" w14:paraId="4A1B871C" w14:textId="61C44B21" w:rsidTr="004C210D">
        <w:tc>
          <w:tcPr>
            <w:tcW w:w="596" w:type="dxa"/>
            <w:tcBorders>
              <w:top w:val="single" w:sz="4" w:space="0" w:color="auto"/>
              <w:left w:val="single" w:sz="4" w:space="0" w:color="auto"/>
              <w:bottom w:val="single" w:sz="4" w:space="0" w:color="auto"/>
              <w:right w:val="single" w:sz="4" w:space="0" w:color="auto"/>
            </w:tcBorders>
          </w:tcPr>
          <w:p w14:paraId="19CEF9F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34592CD6"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5C19E3FC"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000000" w:themeColor="text1"/>
              <w:right w:val="single" w:sz="4" w:space="0" w:color="000000" w:themeColor="text1"/>
            </w:tcBorders>
            <w:vAlign w:val="bottom"/>
          </w:tcPr>
          <w:p w14:paraId="684C1702" w14:textId="77777777" w:rsidR="00267EB4" w:rsidRPr="00D20DA6" w:rsidRDefault="00267EB4" w:rsidP="000C1999">
            <w:pPr>
              <w:rPr>
                <w:rFonts w:ascii="Cambria" w:hAnsi="Cambria" w:cs="Calibri"/>
                <w:szCs w:val="22"/>
              </w:rPr>
            </w:pPr>
            <w:r w:rsidRPr="00D20DA6">
              <w:rPr>
                <w:rFonts w:ascii="Cambria" w:hAnsi="Cambria"/>
                <w:szCs w:val="22"/>
              </w:rPr>
              <w:t xml:space="preserve">Systemet skal kunne registrere eksisterende årstimer. Endre/legge til fag og årstimer ved integrasjon fra UDIR med mulighet for å aktivere/deaktivere alle fag. Mulighet å kopiere fra tidligere skoleår. Beskriv hvordan dette løses. </w:t>
            </w:r>
          </w:p>
        </w:tc>
        <w:tc>
          <w:tcPr>
            <w:tcW w:w="612" w:type="dxa"/>
            <w:tcBorders>
              <w:top w:val="single" w:sz="4" w:space="0" w:color="auto"/>
              <w:left w:val="single" w:sz="4" w:space="0" w:color="auto"/>
              <w:bottom w:val="single" w:sz="4" w:space="0" w:color="000000" w:themeColor="text1"/>
              <w:right w:val="single" w:sz="4" w:space="0" w:color="000000" w:themeColor="text1"/>
            </w:tcBorders>
          </w:tcPr>
          <w:p w14:paraId="116BA463"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tcPr>
          <w:p w14:paraId="42832DE5" w14:textId="77777777" w:rsidR="00267EB4" w:rsidRPr="00D20DA6" w:rsidRDefault="00267EB4" w:rsidP="000C1999">
            <w:pPr>
              <w:rPr>
                <w:rFonts w:ascii="Cambria" w:hAnsi="Cambria"/>
                <w:szCs w:val="22"/>
              </w:rPr>
            </w:pPr>
          </w:p>
        </w:tc>
      </w:tr>
      <w:tr w:rsidR="00267EB4" w:rsidRPr="00D20DA6" w14:paraId="7B16BB51" w14:textId="6770B0A2" w:rsidTr="004C210D">
        <w:tc>
          <w:tcPr>
            <w:tcW w:w="596" w:type="dxa"/>
            <w:tcBorders>
              <w:top w:val="single" w:sz="4" w:space="0" w:color="auto"/>
              <w:left w:val="single" w:sz="4" w:space="0" w:color="auto"/>
              <w:bottom w:val="single" w:sz="4" w:space="0" w:color="auto"/>
              <w:right w:val="single" w:sz="4" w:space="0" w:color="auto"/>
            </w:tcBorders>
          </w:tcPr>
          <w:p w14:paraId="1D1B1FC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349EF0A2"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50823A7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2F08AE62" w14:textId="77777777" w:rsidR="00267EB4" w:rsidRPr="00D20DA6" w:rsidRDefault="00267EB4" w:rsidP="000C1999">
            <w:pPr>
              <w:rPr>
                <w:rFonts w:ascii="Cambria" w:hAnsi="Cambria" w:cs="Calibri"/>
                <w:szCs w:val="22"/>
              </w:rPr>
            </w:pPr>
            <w:r w:rsidRPr="00D20DA6">
              <w:rPr>
                <w:rFonts w:ascii="Cambria" w:hAnsi="Cambria"/>
                <w:szCs w:val="22"/>
              </w:rPr>
              <w:t>Gir varsel direkte i arbeidsverktøyet når timeplanlegging fører til feil, for eksempel hvis årstimer mangler.</w:t>
            </w:r>
          </w:p>
        </w:tc>
        <w:tc>
          <w:tcPr>
            <w:tcW w:w="612" w:type="dxa"/>
            <w:tcBorders>
              <w:top w:val="nil"/>
              <w:left w:val="single" w:sz="4" w:space="0" w:color="auto"/>
              <w:bottom w:val="single" w:sz="4" w:space="0" w:color="000000" w:themeColor="text1"/>
              <w:right w:val="single" w:sz="4" w:space="0" w:color="000000" w:themeColor="text1"/>
            </w:tcBorders>
          </w:tcPr>
          <w:p w14:paraId="66A11D4B"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69352A77" w14:textId="77777777" w:rsidR="00267EB4" w:rsidRPr="00D20DA6" w:rsidRDefault="00267EB4" w:rsidP="000C1999">
            <w:pPr>
              <w:rPr>
                <w:rFonts w:ascii="Cambria" w:hAnsi="Cambria"/>
                <w:szCs w:val="22"/>
              </w:rPr>
            </w:pPr>
          </w:p>
        </w:tc>
      </w:tr>
      <w:tr w:rsidR="00267EB4" w:rsidRPr="00D20DA6" w14:paraId="4B241CF7" w14:textId="55AF9CCF" w:rsidTr="004C210D">
        <w:tc>
          <w:tcPr>
            <w:tcW w:w="596" w:type="dxa"/>
            <w:tcBorders>
              <w:top w:val="single" w:sz="4" w:space="0" w:color="auto"/>
              <w:left w:val="single" w:sz="4" w:space="0" w:color="auto"/>
              <w:bottom w:val="single" w:sz="4" w:space="0" w:color="auto"/>
              <w:right w:val="single" w:sz="4" w:space="0" w:color="auto"/>
            </w:tcBorders>
          </w:tcPr>
          <w:p w14:paraId="321D0AD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1F3589B0"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63EFE586"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0545358D" w14:textId="77777777" w:rsidR="00267EB4" w:rsidRPr="00D20DA6" w:rsidRDefault="00267EB4" w:rsidP="000C1999">
            <w:pPr>
              <w:rPr>
                <w:rFonts w:ascii="Cambria" w:hAnsi="Cambria" w:cs="Calibri"/>
                <w:szCs w:val="22"/>
              </w:rPr>
            </w:pPr>
            <w:r w:rsidRPr="00D20DA6">
              <w:rPr>
                <w:rFonts w:ascii="Cambria" w:hAnsi="Cambria"/>
                <w:szCs w:val="22"/>
              </w:rPr>
              <w:t xml:space="preserve">Tydelig oversikt over gjenværende fyllingsgrad. En lett tilgjengelig visning som til enhver tid viser hvor stor del av stillingen som er tatt i bruk og hvor mye som gjenstår for hver ansatt. Beskriv hvordan dette løses. </w:t>
            </w:r>
          </w:p>
        </w:tc>
        <w:tc>
          <w:tcPr>
            <w:tcW w:w="612" w:type="dxa"/>
            <w:tcBorders>
              <w:top w:val="nil"/>
              <w:left w:val="single" w:sz="4" w:space="0" w:color="auto"/>
              <w:bottom w:val="single" w:sz="4" w:space="0" w:color="000000" w:themeColor="text1"/>
              <w:right w:val="single" w:sz="4" w:space="0" w:color="000000" w:themeColor="text1"/>
            </w:tcBorders>
          </w:tcPr>
          <w:p w14:paraId="11241438"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4D1F8D23" w14:textId="77777777" w:rsidR="00267EB4" w:rsidRPr="00D20DA6" w:rsidRDefault="00267EB4" w:rsidP="000C1999">
            <w:pPr>
              <w:rPr>
                <w:rFonts w:ascii="Cambria" w:hAnsi="Cambria"/>
                <w:szCs w:val="22"/>
              </w:rPr>
            </w:pPr>
          </w:p>
        </w:tc>
      </w:tr>
      <w:tr w:rsidR="00267EB4" w:rsidRPr="00D20DA6" w14:paraId="0F1FB985" w14:textId="6A018878" w:rsidTr="004C210D">
        <w:tc>
          <w:tcPr>
            <w:tcW w:w="596" w:type="dxa"/>
            <w:tcBorders>
              <w:top w:val="single" w:sz="4" w:space="0" w:color="auto"/>
              <w:left w:val="single" w:sz="4" w:space="0" w:color="auto"/>
              <w:bottom w:val="single" w:sz="4" w:space="0" w:color="auto"/>
              <w:right w:val="single" w:sz="4" w:space="0" w:color="auto"/>
            </w:tcBorders>
          </w:tcPr>
          <w:p w14:paraId="4378192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169DCC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0548E3C5"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5856A5B3" w14:textId="77777777" w:rsidR="00267EB4" w:rsidRPr="00D20DA6" w:rsidRDefault="00267EB4" w:rsidP="000C1999">
            <w:pPr>
              <w:rPr>
                <w:rFonts w:ascii="Cambria" w:hAnsi="Cambria" w:cs="Calibri"/>
                <w:szCs w:val="22"/>
              </w:rPr>
            </w:pPr>
            <w:r w:rsidRPr="00D20DA6">
              <w:rPr>
                <w:rFonts w:ascii="Cambria" w:hAnsi="Cambria"/>
                <w:szCs w:val="22"/>
              </w:rPr>
              <w:t>Det må være enkelt å legge timeplan for skole med fag, rom, økter, klasser, paralleller, faggrupper, grupper på tvers av trinn og ansatte samtidig og systemet må varsle om kollisjoner. Det må tas hensyn til ansattes arbeidstid. Mulighet for kopiering av tidligere skoleår og timeplaner</w:t>
            </w:r>
          </w:p>
        </w:tc>
        <w:tc>
          <w:tcPr>
            <w:tcW w:w="612" w:type="dxa"/>
            <w:tcBorders>
              <w:top w:val="nil"/>
              <w:left w:val="single" w:sz="4" w:space="0" w:color="auto"/>
              <w:bottom w:val="single" w:sz="4" w:space="0" w:color="000000" w:themeColor="text1"/>
              <w:right w:val="single" w:sz="4" w:space="0" w:color="000000" w:themeColor="text1"/>
            </w:tcBorders>
          </w:tcPr>
          <w:p w14:paraId="05A191D7"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57DD6631" w14:textId="77777777" w:rsidR="00267EB4" w:rsidRPr="00D20DA6" w:rsidRDefault="00267EB4" w:rsidP="000C1999">
            <w:pPr>
              <w:rPr>
                <w:rFonts w:ascii="Cambria" w:hAnsi="Cambria"/>
                <w:szCs w:val="22"/>
              </w:rPr>
            </w:pPr>
          </w:p>
        </w:tc>
      </w:tr>
      <w:tr w:rsidR="00267EB4" w:rsidRPr="00D20DA6" w14:paraId="1BDA9402" w14:textId="3E259513" w:rsidTr="004C210D">
        <w:tc>
          <w:tcPr>
            <w:tcW w:w="596" w:type="dxa"/>
            <w:tcBorders>
              <w:top w:val="single" w:sz="4" w:space="0" w:color="auto"/>
              <w:left w:val="single" w:sz="4" w:space="0" w:color="auto"/>
              <w:bottom w:val="single" w:sz="4" w:space="0" w:color="auto"/>
              <w:right w:val="single" w:sz="4" w:space="0" w:color="auto"/>
            </w:tcBorders>
          </w:tcPr>
          <w:p w14:paraId="4F1CCF9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1F5507D6"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1C1A5BC2"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3A3EF21A" w14:textId="77777777" w:rsidR="00267EB4" w:rsidRPr="00D20DA6" w:rsidRDefault="00267EB4" w:rsidP="000C1999">
            <w:pPr>
              <w:rPr>
                <w:rFonts w:ascii="Cambria" w:hAnsi="Cambria" w:cs="Calibri"/>
                <w:szCs w:val="22"/>
              </w:rPr>
            </w:pPr>
            <w:r w:rsidRPr="00D20DA6">
              <w:rPr>
                <w:rFonts w:ascii="Cambria" w:hAnsi="Cambria"/>
                <w:szCs w:val="22"/>
              </w:rPr>
              <w:t xml:space="preserve">Enkelt å aktivere/deaktivere timeplan og rette opp feil. Varsle om feil/mangler. Beskriv hvordan dette løses. </w:t>
            </w:r>
          </w:p>
        </w:tc>
        <w:tc>
          <w:tcPr>
            <w:tcW w:w="612" w:type="dxa"/>
            <w:tcBorders>
              <w:top w:val="nil"/>
              <w:left w:val="single" w:sz="4" w:space="0" w:color="auto"/>
              <w:bottom w:val="single" w:sz="4" w:space="0" w:color="000000" w:themeColor="text1"/>
              <w:right w:val="single" w:sz="4" w:space="0" w:color="000000" w:themeColor="text1"/>
            </w:tcBorders>
          </w:tcPr>
          <w:p w14:paraId="431D4D7A"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42D4C80D" w14:textId="77777777" w:rsidR="00267EB4" w:rsidRPr="00D20DA6" w:rsidRDefault="00267EB4" w:rsidP="000C1999">
            <w:pPr>
              <w:rPr>
                <w:rFonts w:ascii="Cambria" w:hAnsi="Cambria"/>
                <w:szCs w:val="22"/>
              </w:rPr>
            </w:pPr>
          </w:p>
        </w:tc>
      </w:tr>
      <w:tr w:rsidR="00267EB4" w:rsidRPr="00D20DA6" w14:paraId="0248102A" w14:textId="54DAEEC1" w:rsidTr="004C210D">
        <w:tc>
          <w:tcPr>
            <w:tcW w:w="596" w:type="dxa"/>
            <w:tcBorders>
              <w:top w:val="single" w:sz="4" w:space="0" w:color="auto"/>
              <w:left w:val="single" w:sz="4" w:space="0" w:color="auto"/>
              <w:bottom w:val="single" w:sz="4" w:space="0" w:color="auto"/>
              <w:right w:val="single" w:sz="4" w:space="0" w:color="auto"/>
            </w:tcBorders>
          </w:tcPr>
          <w:p w14:paraId="2B6CCBE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7D7E33F"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00359872"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2325F581" w14:textId="77777777" w:rsidR="00267EB4" w:rsidRPr="00D20DA6" w:rsidRDefault="00267EB4" w:rsidP="000C1999">
            <w:pPr>
              <w:rPr>
                <w:rFonts w:ascii="Cambria" w:hAnsi="Cambria" w:cs="Calibri"/>
              </w:rPr>
            </w:pPr>
            <w:r w:rsidRPr="00D20DA6">
              <w:rPr>
                <w:rFonts w:ascii="Cambria" w:hAnsi="Cambria"/>
              </w:rPr>
              <w:t xml:space="preserve">Systemet kan komme med forslag til </w:t>
            </w:r>
            <w:bookmarkStart w:id="9" w:name="_Int_e7S3b0Y4"/>
            <w:r w:rsidRPr="00D20DA6">
              <w:rPr>
                <w:rFonts w:ascii="Cambria" w:hAnsi="Cambria"/>
              </w:rPr>
              <w:t>optimal</w:t>
            </w:r>
            <w:bookmarkEnd w:id="9"/>
            <w:r w:rsidRPr="00D20DA6">
              <w:rPr>
                <w:rFonts w:ascii="Cambria" w:hAnsi="Cambria"/>
              </w:rPr>
              <w:t xml:space="preserve"> timeplanlegging der det tar hensyn til skoletid, ansattes arbeidstid og andre funksjoner.</w:t>
            </w:r>
          </w:p>
        </w:tc>
        <w:tc>
          <w:tcPr>
            <w:tcW w:w="612" w:type="dxa"/>
            <w:tcBorders>
              <w:top w:val="nil"/>
              <w:left w:val="single" w:sz="4" w:space="0" w:color="auto"/>
              <w:bottom w:val="single" w:sz="4" w:space="0" w:color="000000" w:themeColor="text1"/>
              <w:right w:val="single" w:sz="4" w:space="0" w:color="000000" w:themeColor="text1"/>
            </w:tcBorders>
          </w:tcPr>
          <w:p w14:paraId="3DA1EF17" w14:textId="77777777" w:rsidR="00267EB4" w:rsidRPr="00D20DA6" w:rsidRDefault="00267EB4" w:rsidP="000C1999">
            <w:pPr>
              <w:rPr>
                <w:rFonts w:ascii="Cambria" w:hAnsi="Cambria"/>
              </w:rPr>
            </w:pPr>
          </w:p>
        </w:tc>
        <w:tc>
          <w:tcPr>
            <w:tcW w:w="5924" w:type="dxa"/>
            <w:tcBorders>
              <w:top w:val="nil"/>
              <w:left w:val="single" w:sz="4" w:space="0" w:color="auto"/>
              <w:bottom w:val="single" w:sz="4" w:space="0" w:color="000000" w:themeColor="text1"/>
              <w:right w:val="single" w:sz="4" w:space="0" w:color="000000" w:themeColor="text1"/>
            </w:tcBorders>
          </w:tcPr>
          <w:p w14:paraId="6E064132" w14:textId="77777777" w:rsidR="00267EB4" w:rsidRPr="00D20DA6" w:rsidRDefault="00267EB4" w:rsidP="000C1999">
            <w:pPr>
              <w:rPr>
                <w:rFonts w:ascii="Cambria" w:hAnsi="Cambria"/>
              </w:rPr>
            </w:pPr>
          </w:p>
        </w:tc>
      </w:tr>
      <w:tr w:rsidR="00267EB4" w:rsidRPr="00D20DA6" w14:paraId="4476CA51" w14:textId="1C1CF590" w:rsidTr="004C210D">
        <w:tc>
          <w:tcPr>
            <w:tcW w:w="596" w:type="dxa"/>
            <w:tcBorders>
              <w:top w:val="single" w:sz="4" w:space="0" w:color="auto"/>
              <w:left w:val="single" w:sz="4" w:space="0" w:color="auto"/>
              <w:bottom w:val="single" w:sz="4" w:space="0" w:color="auto"/>
              <w:right w:val="single" w:sz="4" w:space="0" w:color="auto"/>
            </w:tcBorders>
          </w:tcPr>
          <w:p w14:paraId="21A0C2E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2F61A868"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508666C3"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center"/>
          </w:tcPr>
          <w:p w14:paraId="4F211D88" w14:textId="77777777" w:rsidR="00267EB4" w:rsidRPr="00D20DA6" w:rsidRDefault="00267EB4" w:rsidP="000C1999">
            <w:pPr>
              <w:rPr>
                <w:rFonts w:ascii="Cambria" w:hAnsi="Cambria" w:cs="Calibri"/>
                <w:szCs w:val="22"/>
              </w:rPr>
            </w:pPr>
            <w:r w:rsidRPr="00D20DA6">
              <w:rPr>
                <w:rFonts w:ascii="Cambria" w:hAnsi="Cambria"/>
                <w:szCs w:val="22"/>
              </w:rPr>
              <w:t xml:space="preserve">Variabel lønn skal være mulig å overføre til lønnssystem. Beskriv hvordan dette løses. </w:t>
            </w:r>
          </w:p>
        </w:tc>
        <w:tc>
          <w:tcPr>
            <w:tcW w:w="612" w:type="dxa"/>
            <w:tcBorders>
              <w:top w:val="nil"/>
              <w:left w:val="single" w:sz="4" w:space="0" w:color="auto"/>
              <w:bottom w:val="single" w:sz="4" w:space="0" w:color="000000" w:themeColor="text1"/>
              <w:right w:val="single" w:sz="4" w:space="0" w:color="000000" w:themeColor="text1"/>
            </w:tcBorders>
          </w:tcPr>
          <w:p w14:paraId="22B4F13D"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E055C46" w14:textId="77777777" w:rsidR="00267EB4" w:rsidRPr="00D20DA6" w:rsidRDefault="00267EB4" w:rsidP="000C1999">
            <w:pPr>
              <w:rPr>
                <w:rFonts w:ascii="Cambria" w:hAnsi="Cambria"/>
                <w:szCs w:val="22"/>
              </w:rPr>
            </w:pPr>
          </w:p>
        </w:tc>
      </w:tr>
      <w:tr w:rsidR="00267EB4" w:rsidRPr="00D20DA6" w14:paraId="419B12C0" w14:textId="5D24EC43" w:rsidTr="004C210D">
        <w:tc>
          <w:tcPr>
            <w:tcW w:w="596" w:type="dxa"/>
            <w:tcBorders>
              <w:top w:val="single" w:sz="4" w:space="0" w:color="auto"/>
              <w:left w:val="single" w:sz="4" w:space="0" w:color="auto"/>
              <w:bottom w:val="single" w:sz="4" w:space="0" w:color="auto"/>
              <w:right w:val="single" w:sz="4" w:space="0" w:color="auto"/>
            </w:tcBorders>
          </w:tcPr>
          <w:p w14:paraId="1C3C4C1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503FA67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34E2A941"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auto"/>
              <w:right w:val="single" w:sz="4" w:space="0" w:color="000000" w:themeColor="text1"/>
            </w:tcBorders>
            <w:vAlign w:val="bottom"/>
          </w:tcPr>
          <w:p w14:paraId="76840404" w14:textId="77777777" w:rsidR="00267EB4" w:rsidRPr="00D20DA6" w:rsidRDefault="00267EB4" w:rsidP="000C1999">
            <w:pPr>
              <w:rPr>
                <w:rFonts w:ascii="Cambria" w:hAnsi="Cambria" w:cs="Calibri"/>
                <w:szCs w:val="22"/>
              </w:rPr>
            </w:pPr>
            <w:r w:rsidRPr="00D20DA6">
              <w:rPr>
                <w:rFonts w:ascii="Cambria" w:hAnsi="Cambria"/>
                <w:szCs w:val="22"/>
              </w:rPr>
              <w:t xml:space="preserve">Programmet skal gi tilgang til en komplett timeplan for valgt skoleår, oversikt over ansattes arbeidsplaner. Den ansattes arbeidsplan skal vises med alle undervisningstimer, andre oppgaver, reduksjoner, økter og eventuelle avvik, og kunne skrives ut i et standardisert format. Endringer skal være sporbar logg. Beskriv hvordan dette løses. </w:t>
            </w:r>
          </w:p>
        </w:tc>
        <w:tc>
          <w:tcPr>
            <w:tcW w:w="612" w:type="dxa"/>
            <w:tcBorders>
              <w:top w:val="nil"/>
              <w:left w:val="single" w:sz="4" w:space="0" w:color="auto"/>
              <w:bottom w:val="single" w:sz="4" w:space="0" w:color="auto"/>
              <w:right w:val="single" w:sz="4" w:space="0" w:color="000000" w:themeColor="text1"/>
            </w:tcBorders>
          </w:tcPr>
          <w:p w14:paraId="1BE0231E"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auto"/>
              <w:right w:val="single" w:sz="4" w:space="0" w:color="000000" w:themeColor="text1"/>
            </w:tcBorders>
          </w:tcPr>
          <w:p w14:paraId="6C88BD8C" w14:textId="77777777" w:rsidR="00267EB4" w:rsidRPr="00D20DA6" w:rsidRDefault="00267EB4" w:rsidP="000C1999">
            <w:pPr>
              <w:rPr>
                <w:rFonts w:ascii="Cambria" w:hAnsi="Cambria"/>
                <w:szCs w:val="22"/>
              </w:rPr>
            </w:pPr>
          </w:p>
        </w:tc>
      </w:tr>
      <w:tr w:rsidR="00267EB4" w:rsidRPr="00D20DA6" w14:paraId="06766A54" w14:textId="6CC6DBB9" w:rsidTr="004C210D">
        <w:tc>
          <w:tcPr>
            <w:tcW w:w="596" w:type="dxa"/>
            <w:tcBorders>
              <w:top w:val="single" w:sz="4" w:space="0" w:color="auto"/>
              <w:left w:val="single" w:sz="4" w:space="0" w:color="auto"/>
              <w:bottom w:val="single" w:sz="4" w:space="0" w:color="auto"/>
              <w:right w:val="single" w:sz="4" w:space="0" w:color="auto"/>
            </w:tcBorders>
          </w:tcPr>
          <w:p w14:paraId="752B2EF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14B64E38"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30E377B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217451E4" w14:textId="77777777" w:rsidR="00267EB4" w:rsidRPr="00D20DA6" w:rsidRDefault="00267EB4" w:rsidP="000C1999">
            <w:pPr>
              <w:rPr>
                <w:rFonts w:ascii="Cambria" w:hAnsi="Cambria" w:cs="Calibri"/>
                <w:szCs w:val="22"/>
              </w:rPr>
            </w:pPr>
            <w:r w:rsidRPr="00D20DA6">
              <w:rPr>
                <w:rFonts w:ascii="Cambria" w:hAnsi="Cambria"/>
                <w:szCs w:val="22"/>
              </w:rPr>
              <w:t>Alle ansatte, uansett stillingsprosent eller ansettelsesform skal ha en oppdatert og lett tilgjengelig arbeidsavtale. Ansatte får varsel hvis arbeidsavtalen endres og skal være dynamisk.</w:t>
            </w:r>
          </w:p>
        </w:tc>
        <w:tc>
          <w:tcPr>
            <w:tcW w:w="612" w:type="dxa"/>
            <w:tcBorders>
              <w:top w:val="single" w:sz="4" w:space="0" w:color="auto"/>
              <w:left w:val="single" w:sz="4" w:space="0" w:color="auto"/>
              <w:bottom w:val="single" w:sz="4" w:space="0" w:color="auto"/>
              <w:right w:val="single" w:sz="4" w:space="0" w:color="auto"/>
            </w:tcBorders>
          </w:tcPr>
          <w:p w14:paraId="3442D62A"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23E832AF" w14:textId="77777777" w:rsidR="00267EB4" w:rsidRPr="00D20DA6" w:rsidRDefault="00267EB4" w:rsidP="000C1999">
            <w:pPr>
              <w:rPr>
                <w:rFonts w:ascii="Cambria" w:hAnsi="Cambria"/>
                <w:szCs w:val="22"/>
              </w:rPr>
            </w:pPr>
          </w:p>
        </w:tc>
      </w:tr>
      <w:tr w:rsidR="00267EB4" w:rsidRPr="00D20DA6" w14:paraId="4A91278F" w14:textId="4EA73CBD" w:rsidTr="004C210D">
        <w:tc>
          <w:tcPr>
            <w:tcW w:w="596" w:type="dxa"/>
            <w:tcBorders>
              <w:top w:val="single" w:sz="4" w:space="0" w:color="auto"/>
              <w:left w:val="single" w:sz="4" w:space="0" w:color="auto"/>
              <w:bottom w:val="single" w:sz="4" w:space="0" w:color="auto"/>
              <w:right w:val="single" w:sz="4" w:space="0" w:color="auto"/>
            </w:tcBorders>
          </w:tcPr>
          <w:p w14:paraId="07D9CB7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495F81DA"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70055811"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auto"/>
            </w:tcBorders>
            <w:vAlign w:val="bottom"/>
          </w:tcPr>
          <w:p w14:paraId="18107625" w14:textId="77777777" w:rsidR="00267EB4" w:rsidRPr="00D20DA6" w:rsidRDefault="00267EB4" w:rsidP="000C1999">
            <w:pPr>
              <w:rPr>
                <w:rFonts w:ascii="Cambria" w:hAnsi="Cambria" w:cs="Calibri"/>
                <w:szCs w:val="22"/>
              </w:rPr>
            </w:pPr>
            <w:r w:rsidRPr="00D20DA6">
              <w:rPr>
                <w:rFonts w:ascii="Cambria" w:hAnsi="Cambria"/>
                <w:szCs w:val="22"/>
              </w:rPr>
              <w:t xml:space="preserve">Administratorer og ansatte skal kunne registrere fravær i et oversiktlig brukergrensesnitt, inkludert angivelse av fraværsårsak, vikarbehov og relevante datoer. Systemet skal sende varsler til ansatte ved godkjenning eller avslag på permisjonssøknader, samt gi påminnelser om egenmelding og annet fravær. Videre skal ansatte kunne registrere vikaropplegg, hvor tildelt vikar mottar nødvendig informasjon, samtidig som systemet viser en oversikt over vikartilgjengelighet. Beskriv hvordan dette løses. </w:t>
            </w:r>
          </w:p>
        </w:tc>
        <w:tc>
          <w:tcPr>
            <w:tcW w:w="612" w:type="dxa"/>
            <w:tcBorders>
              <w:top w:val="single" w:sz="4" w:space="0" w:color="auto"/>
              <w:left w:val="single" w:sz="4" w:space="0" w:color="auto"/>
              <w:bottom w:val="single" w:sz="4" w:space="0" w:color="auto"/>
              <w:right w:val="single" w:sz="4" w:space="0" w:color="auto"/>
            </w:tcBorders>
          </w:tcPr>
          <w:p w14:paraId="6C1EE32D"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00D2029E" w14:textId="77777777" w:rsidR="00267EB4" w:rsidRPr="00D20DA6" w:rsidRDefault="00267EB4" w:rsidP="000C1999">
            <w:pPr>
              <w:rPr>
                <w:rFonts w:ascii="Cambria" w:hAnsi="Cambria"/>
                <w:szCs w:val="22"/>
              </w:rPr>
            </w:pPr>
          </w:p>
        </w:tc>
      </w:tr>
      <w:tr w:rsidR="00267EB4" w:rsidRPr="00D20DA6" w14:paraId="72636B46" w14:textId="73296CF9" w:rsidTr="004C210D">
        <w:tc>
          <w:tcPr>
            <w:tcW w:w="596" w:type="dxa"/>
            <w:tcBorders>
              <w:top w:val="single" w:sz="4" w:space="0" w:color="auto"/>
              <w:left w:val="single" w:sz="4" w:space="0" w:color="auto"/>
              <w:bottom w:val="single" w:sz="4" w:space="0" w:color="auto"/>
              <w:right w:val="single" w:sz="4" w:space="0" w:color="auto"/>
            </w:tcBorders>
          </w:tcPr>
          <w:p w14:paraId="3DA762A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59817CD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579FE0FB"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2B86EDF4" w14:textId="77777777" w:rsidR="00267EB4" w:rsidRPr="00D20DA6" w:rsidRDefault="00267EB4" w:rsidP="000C1999">
            <w:pPr>
              <w:rPr>
                <w:rFonts w:ascii="Cambria" w:hAnsi="Cambria" w:cs="Calibri"/>
                <w:szCs w:val="22"/>
              </w:rPr>
            </w:pPr>
            <w:r w:rsidRPr="00D20DA6">
              <w:rPr>
                <w:rFonts w:ascii="Cambria" w:hAnsi="Cambria"/>
                <w:szCs w:val="22"/>
              </w:rPr>
              <w:t>Systemet skal støtte oversending av fraværsregistreringer til attestering, med funksjonalitet for periodevalg, massevalg og oversiktlig utvalg av ansatte. Systemet skal videre støtte attestering av fravær gjennom en kontrollvisning som gir tydelig oversikt over registrert fravær, gjeldende status og mulighet for statushåndtering.</w:t>
            </w:r>
          </w:p>
        </w:tc>
        <w:tc>
          <w:tcPr>
            <w:tcW w:w="612" w:type="dxa"/>
            <w:tcBorders>
              <w:top w:val="nil"/>
              <w:left w:val="single" w:sz="4" w:space="0" w:color="auto"/>
              <w:bottom w:val="single" w:sz="4" w:space="0" w:color="000000" w:themeColor="text1"/>
              <w:right w:val="single" w:sz="4" w:space="0" w:color="000000" w:themeColor="text1"/>
            </w:tcBorders>
          </w:tcPr>
          <w:p w14:paraId="704DC143"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7467E2A" w14:textId="77777777" w:rsidR="00267EB4" w:rsidRPr="00D20DA6" w:rsidRDefault="00267EB4" w:rsidP="000C1999">
            <w:pPr>
              <w:rPr>
                <w:rFonts w:ascii="Cambria" w:hAnsi="Cambria"/>
                <w:szCs w:val="22"/>
              </w:rPr>
            </w:pPr>
          </w:p>
        </w:tc>
      </w:tr>
      <w:tr w:rsidR="00267EB4" w:rsidRPr="00D20DA6" w14:paraId="09343110" w14:textId="3CB1989D" w:rsidTr="004C210D">
        <w:tc>
          <w:tcPr>
            <w:tcW w:w="596" w:type="dxa"/>
            <w:tcBorders>
              <w:top w:val="single" w:sz="4" w:space="0" w:color="auto"/>
              <w:left w:val="single" w:sz="4" w:space="0" w:color="auto"/>
              <w:bottom w:val="single" w:sz="4" w:space="0" w:color="auto"/>
              <w:right w:val="single" w:sz="4" w:space="0" w:color="auto"/>
            </w:tcBorders>
          </w:tcPr>
          <w:p w14:paraId="6B17612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AF5FCD6" w14:textId="77777777" w:rsidR="00267EB4" w:rsidRPr="00D20DA6" w:rsidRDefault="00267EB4" w:rsidP="000C1999">
            <w:pPr>
              <w:rPr>
                <w:rFonts w:ascii="Cambria" w:hAnsi="Cambria" w:cs="Calibri"/>
                <w:szCs w:val="22"/>
              </w:rPr>
            </w:pPr>
            <w:r w:rsidRPr="00D20DA6">
              <w:rPr>
                <w:rFonts w:ascii="Cambria" w:hAnsi="Cambria"/>
                <w:szCs w:val="22"/>
              </w:rPr>
              <w:t> Ø</w:t>
            </w:r>
          </w:p>
        </w:tc>
        <w:tc>
          <w:tcPr>
            <w:tcW w:w="632" w:type="dxa"/>
            <w:tcBorders>
              <w:top w:val="single" w:sz="4" w:space="0" w:color="auto"/>
              <w:left w:val="single" w:sz="4" w:space="0" w:color="auto"/>
              <w:bottom w:val="single" w:sz="4" w:space="0" w:color="auto"/>
              <w:right w:val="single" w:sz="4" w:space="0" w:color="auto"/>
            </w:tcBorders>
            <w:vAlign w:val="bottom"/>
          </w:tcPr>
          <w:p w14:paraId="49F19374"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53B2B0C4" w14:textId="77777777" w:rsidR="00267EB4" w:rsidRPr="00D20DA6" w:rsidRDefault="00267EB4" w:rsidP="000C1999">
            <w:pPr>
              <w:rPr>
                <w:rFonts w:ascii="Cambria" w:hAnsi="Cambria" w:cs="Calibri"/>
                <w:szCs w:val="22"/>
              </w:rPr>
            </w:pPr>
            <w:r w:rsidRPr="00D20DA6">
              <w:rPr>
                <w:rFonts w:ascii="Cambria" w:hAnsi="Cambria"/>
                <w:szCs w:val="22"/>
              </w:rPr>
              <w:t>Varsler skal kunne sendes både som e</w:t>
            </w:r>
            <w:r w:rsidRPr="00D20DA6">
              <w:rPr>
                <w:rFonts w:ascii="Cambria" w:hAnsi="Cambria"/>
                <w:szCs w:val="22"/>
              </w:rPr>
              <w:noBreakHyphen/>
              <w:t>post og SMS, med mulighet for purring ved behov.</w:t>
            </w:r>
          </w:p>
        </w:tc>
        <w:tc>
          <w:tcPr>
            <w:tcW w:w="612" w:type="dxa"/>
            <w:tcBorders>
              <w:top w:val="nil"/>
              <w:left w:val="single" w:sz="4" w:space="0" w:color="auto"/>
              <w:bottom w:val="single" w:sz="4" w:space="0" w:color="000000" w:themeColor="text1"/>
              <w:right w:val="single" w:sz="4" w:space="0" w:color="000000" w:themeColor="text1"/>
            </w:tcBorders>
          </w:tcPr>
          <w:p w14:paraId="30B61A6C"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043881E0" w14:textId="77777777" w:rsidR="00267EB4" w:rsidRPr="00D20DA6" w:rsidRDefault="00267EB4" w:rsidP="000C1999">
            <w:pPr>
              <w:rPr>
                <w:rFonts w:ascii="Cambria" w:hAnsi="Cambria"/>
                <w:szCs w:val="22"/>
              </w:rPr>
            </w:pPr>
          </w:p>
        </w:tc>
      </w:tr>
      <w:tr w:rsidR="00267EB4" w:rsidRPr="00D20DA6" w14:paraId="2404DF20" w14:textId="3AE90AB5" w:rsidTr="004C210D">
        <w:tc>
          <w:tcPr>
            <w:tcW w:w="596" w:type="dxa"/>
            <w:tcBorders>
              <w:top w:val="single" w:sz="4" w:space="0" w:color="auto"/>
              <w:left w:val="single" w:sz="4" w:space="0" w:color="auto"/>
              <w:bottom w:val="single" w:sz="4" w:space="0" w:color="auto"/>
              <w:right w:val="single" w:sz="4" w:space="0" w:color="auto"/>
            </w:tcBorders>
          </w:tcPr>
          <w:p w14:paraId="324AEED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FB927C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7D392682"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1487423D" w14:textId="77777777" w:rsidR="00267EB4" w:rsidRPr="00D20DA6" w:rsidRDefault="00267EB4" w:rsidP="000C1999">
            <w:pPr>
              <w:rPr>
                <w:rFonts w:ascii="Cambria" w:hAnsi="Cambria" w:cs="Calibri"/>
                <w:szCs w:val="22"/>
              </w:rPr>
            </w:pPr>
            <w:r w:rsidRPr="00D20DA6">
              <w:rPr>
                <w:rFonts w:ascii="Cambria" w:hAnsi="Cambria"/>
                <w:szCs w:val="22"/>
              </w:rPr>
              <w:t xml:space="preserve">Systemet skal støtte registrering av arbeidstid for én eller flere ansatte, med angivelse av ukedag, tidsrom og type tid, herunder ordinær arbeidstid og skjermet </w:t>
            </w:r>
            <w:r w:rsidRPr="00D20DA6">
              <w:rPr>
                <w:rFonts w:ascii="Cambria" w:hAnsi="Cambria"/>
                <w:szCs w:val="22"/>
              </w:rPr>
              <w:lastRenderedPageBreak/>
              <w:t>tid (for eksempel aldersreduksjon eller redusert stilling) med filtrering før registrering. Videre skal det vises gjentagende mønstre, og gi en oversikt over utilgjengelig tid per ansatt.</w:t>
            </w:r>
          </w:p>
        </w:tc>
        <w:tc>
          <w:tcPr>
            <w:tcW w:w="612" w:type="dxa"/>
            <w:tcBorders>
              <w:top w:val="nil"/>
              <w:left w:val="single" w:sz="4" w:space="0" w:color="auto"/>
              <w:bottom w:val="single" w:sz="4" w:space="0" w:color="000000" w:themeColor="text1"/>
              <w:right w:val="single" w:sz="4" w:space="0" w:color="000000" w:themeColor="text1"/>
            </w:tcBorders>
          </w:tcPr>
          <w:p w14:paraId="203561D9"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94CA1BD" w14:textId="77777777" w:rsidR="00267EB4" w:rsidRPr="00D20DA6" w:rsidRDefault="00267EB4" w:rsidP="000C1999">
            <w:pPr>
              <w:rPr>
                <w:rFonts w:ascii="Cambria" w:hAnsi="Cambria"/>
                <w:szCs w:val="22"/>
              </w:rPr>
            </w:pPr>
          </w:p>
        </w:tc>
      </w:tr>
      <w:tr w:rsidR="00267EB4" w:rsidRPr="00D20DA6" w14:paraId="0776C812" w14:textId="1AF4B633" w:rsidTr="004C210D">
        <w:tc>
          <w:tcPr>
            <w:tcW w:w="596" w:type="dxa"/>
            <w:tcBorders>
              <w:top w:val="single" w:sz="4" w:space="0" w:color="auto"/>
              <w:left w:val="single" w:sz="4" w:space="0" w:color="auto"/>
              <w:bottom w:val="single" w:sz="4" w:space="0" w:color="auto"/>
              <w:right w:val="single" w:sz="4" w:space="0" w:color="auto"/>
            </w:tcBorders>
          </w:tcPr>
          <w:p w14:paraId="69F0949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4D81F12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0D0E1049"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auto"/>
              <w:right w:val="single" w:sz="4" w:space="0" w:color="000000" w:themeColor="text1"/>
            </w:tcBorders>
            <w:vAlign w:val="bottom"/>
          </w:tcPr>
          <w:p w14:paraId="6F937830" w14:textId="77777777" w:rsidR="00267EB4" w:rsidRPr="00D20DA6" w:rsidRDefault="00267EB4" w:rsidP="000C1999">
            <w:pPr>
              <w:rPr>
                <w:rFonts w:ascii="Cambria" w:hAnsi="Cambria" w:cs="Calibri"/>
                <w:szCs w:val="22"/>
              </w:rPr>
            </w:pPr>
            <w:r w:rsidRPr="00D20DA6">
              <w:rPr>
                <w:rFonts w:ascii="Cambria" w:hAnsi="Cambria"/>
                <w:szCs w:val="22"/>
              </w:rPr>
              <w:t xml:space="preserve">Opprette andre oppgaver og reduksjoner i systemet og tildele ansatte i valgt periode. Eks tillitsverv og fagansvarlig. Skal påvirke ansattes arbeidsplan og systemet må vise oversikt slik at timeplanlegging + andre oppgaver totalt ikke overstiger ansattes stillingsprosent med mulighet for å kopiere fra tidligere skoleår. Beskriv hvordan dette løses. </w:t>
            </w:r>
          </w:p>
        </w:tc>
        <w:tc>
          <w:tcPr>
            <w:tcW w:w="612" w:type="dxa"/>
            <w:tcBorders>
              <w:top w:val="nil"/>
              <w:left w:val="single" w:sz="4" w:space="0" w:color="auto"/>
              <w:bottom w:val="single" w:sz="4" w:space="0" w:color="auto"/>
              <w:right w:val="single" w:sz="4" w:space="0" w:color="000000" w:themeColor="text1"/>
            </w:tcBorders>
          </w:tcPr>
          <w:p w14:paraId="41A00DA1"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auto"/>
              <w:right w:val="single" w:sz="4" w:space="0" w:color="000000" w:themeColor="text1"/>
            </w:tcBorders>
          </w:tcPr>
          <w:p w14:paraId="38FE7A0D" w14:textId="77777777" w:rsidR="00267EB4" w:rsidRPr="00D20DA6" w:rsidRDefault="00267EB4" w:rsidP="000C1999">
            <w:pPr>
              <w:rPr>
                <w:rFonts w:ascii="Cambria" w:hAnsi="Cambria"/>
                <w:szCs w:val="22"/>
              </w:rPr>
            </w:pPr>
          </w:p>
        </w:tc>
      </w:tr>
      <w:tr w:rsidR="00267EB4" w:rsidRPr="00D20DA6" w14:paraId="2D4EF730" w14:textId="40423C92" w:rsidTr="004C210D">
        <w:tc>
          <w:tcPr>
            <w:tcW w:w="596" w:type="dxa"/>
            <w:tcBorders>
              <w:top w:val="single" w:sz="4" w:space="0" w:color="auto"/>
              <w:left w:val="single" w:sz="4" w:space="0" w:color="auto"/>
              <w:bottom w:val="single" w:sz="4" w:space="0" w:color="auto"/>
              <w:right w:val="single" w:sz="4" w:space="0" w:color="auto"/>
            </w:tcBorders>
          </w:tcPr>
          <w:p w14:paraId="72E60D1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7E9202A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427D8B7A"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655C9F0F" w14:textId="77777777" w:rsidR="00267EB4" w:rsidRPr="00D20DA6" w:rsidRDefault="00267EB4" w:rsidP="000C1999">
            <w:pPr>
              <w:rPr>
                <w:rFonts w:ascii="Cambria" w:hAnsi="Cambria" w:cs="Calibri"/>
                <w:szCs w:val="22"/>
              </w:rPr>
            </w:pPr>
            <w:r w:rsidRPr="00D20DA6">
              <w:rPr>
                <w:rFonts w:ascii="Cambria" w:hAnsi="Cambria"/>
                <w:szCs w:val="22"/>
              </w:rPr>
              <w:t xml:space="preserve">Systemet skal gjøre timeføring enkel med registrering og redigering av timer, arbeidstype, fravær og stilling.  </w:t>
            </w:r>
          </w:p>
        </w:tc>
        <w:tc>
          <w:tcPr>
            <w:tcW w:w="612" w:type="dxa"/>
            <w:tcBorders>
              <w:top w:val="single" w:sz="4" w:space="0" w:color="auto"/>
              <w:left w:val="single" w:sz="4" w:space="0" w:color="auto"/>
              <w:bottom w:val="single" w:sz="4" w:space="0" w:color="auto"/>
              <w:right w:val="single" w:sz="4" w:space="0" w:color="auto"/>
            </w:tcBorders>
          </w:tcPr>
          <w:p w14:paraId="4BF0F7BE"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481A7A71" w14:textId="77777777" w:rsidR="00267EB4" w:rsidRPr="00D20DA6" w:rsidRDefault="00267EB4" w:rsidP="000C1999">
            <w:pPr>
              <w:rPr>
                <w:rFonts w:ascii="Cambria" w:hAnsi="Cambria"/>
                <w:szCs w:val="22"/>
              </w:rPr>
            </w:pPr>
          </w:p>
        </w:tc>
      </w:tr>
      <w:tr w:rsidR="00267EB4" w:rsidRPr="00D20DA6" w14:paraId="44D81113" w14:textId="0C08A457" w:rsidTr="004C210D">
        <w:tc>
          <w:tcPr>
            <w:tcW w:w="596" w:type="dxa"/>
            <w:tcBorders>
              <w:top w:val="single" w:sz="4" w:space="0" w:color="auto"/>
              <w:left w:val="single" w:sz="4" w:space="0" w:color="auto"/>
              <w:bottom w:val="single" w:sz="4" w:space="0" w:color="auto"/>
              <w:right w:val="single" w:sz="4" w:space="0" w:color="auto"/>
            </w:tcBorders>
          </w:tcPr>
          <w:p w14:paraId="496DC62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1356A3BA"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bottom"/>
          </w:tcPr>
          <w:p w14:paraId="7DD3D1D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000000" w:themeColor="text1"/>
              <w:right w:val="single" w:sz="4" w:space="0" w:color="000000" w:themeColor="text1"/>
            </w:tcBorders>
            <w:vAlign w:val="bottom"/>
          </w:tcPr>
          <w:p w14:paraId="4225F295" w14:textId="77777777" w:rsidR="00267EB4" w:rsidRPr="00D20DA6" w:rsidRDefault="00267EB4" w:rsidP="000C1999">
            <w:pPr>
              <w:rPr>
                <w:rFonts w:ascii="Cambria" w:hAnsi="Cambria" w:cs="Calibri"/>
                <w:szCs w:val="22"/>
              </w:rPr>
            </w:pPr>
            <w:r w:rsidRPr="00D20DA6">
              <w:rPr>
                <w:rFonts w:ascii="Cambria" w:hAnsi="Cambria"/>
                <w:szCs w:val="22"/>
              </w:rPr>
              <w:t xml:space="preserve">Ansatte har «timepott». </w:t>
            </w:r>
            <w:proofErr w:type="spellStart"/>
            <w:r w:rsidRPr="00D20DA6">
              <w:rPr>
                <w:rFonts w:ascii="Cambria" w:hAnsi="Cambria"/>
                <w:szCs w:val="22"/>
              </w:rPr>
              <w:t>Admin</w:t>
            </w:r>
            <w:proofErr w:type="spellEnd"/>
            <w:r w:rsidRPr="00D20DA6">
              <w:rPr>
                <w:rFonts w:ascii="Cambria" w:hAnsi="Cambria"/>
                <w:szCs w:val="22"/>
              </w:rPr>
              <w:t xml:space="preserve">. kan registrere timer (pluss eller minus) på ansatte. Ansatte kan søke om å få lagt inn timer til gode som må godkjennes av </w:t>
            </w:r>
            <w:proofErr w:type="spellStart"/>
            <w:r w:rsidRPr="00D20DA6">
              <w:rPr>
                <w:rFonts w:ascii="Cambria" w:hAnsi="Cambria"/>
                <w:szCs w:val="22"/>
              </w:rPr>
              <w:t>admin</w:t>
            </w:r>
            <w:proofErr w:type="spellEnd"/>
            <w:r w:rsidRPr="00D20DA6">
              <w:rPr>
                <w:rFonts w:ascii="Cambria" w:hAnsi="Cambria"/>
                <w:szCs w:val="22"/>
              </w:rPr>
              <w:t>. Muligheter for å legge inn dato, dag eller timer og kommentar.</w:t>
            </w:r>
          </w:p>
        </w:tc>
        <w:tc>
          <w:tcPr>
            <w:tcW w:w="612" w:type="dxa"/>
            <w:tcBorders>
              <w:top w:val="single" w:sz="4" w:space="0" w:color="auto"/>
              <w:left w:val="single" w:sz="4" w:space="0" w:color="auto"/>
              <w:bottom w:val="single" w:sz="4" w:space="0" w:color="000000" w:themeColor="text1"/>
              <w:right w:val="single" w:sz="4" w:space="0" w:color="000000" w:themeColor="text1"/>
            </w:tcBorders>
          </w:tcPr>
          <w:p w14:paraId="29D8F8F5"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tcPr>
          <w:p w14:paraId="42954C23" w14:textId="77777777" w:rsidR="00267EB4" w:rsidRPr="00D20DA6" w:rsidRDefault="00267EB4" w:rsidP="000C1999">
            <w:pPr>
              <w:rPr>
                <w:rFonts w:ascii="Cambria" w:hAnsi="Cambria"/>
                <w:szCs w:val="22"/>
              </w:rPr>
            </w:pPr>
          </w:p>
        </w:tc>
      </w:tr>
      <w:tr w:rsidR="00267EB4" w:rsidRPr="00D20DA6" w14:paraId="08D43A36" w14:textId="41128BB4" w:rsidTr="004C210D">
        <w:tc>
          <w:tcPr>
            <w:tcW w:w="596" w:type="dxa"/>
            <w:tcBorders>
              <w:top w:val="single" w:sz="4" w:space="0" w:color="auto"/>
              <w:left w:val="single" w:sz="4" w:space="0" w:color="auto"/>
              <w:bottom w:val="single" w:sz="4" w:space="0" w:color="auto"/>
              <w:right w:val="single" w:sz="4" w:space="0" w:color="auto"/>
            </w:tcBorders>
          </w:tcPr>
          <w:p w14:paraId="3013E2A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bottom"/>
          </w:tcPr>
          <w:p w14:paraId="05EB68A8"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bottom"/>
          </w:tcPr>
          <w:p w14:paraId="331AA0CA"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auto"/>
              <w:right w:val="single" w:sz="4" w:space="0" w:color="000000" w:themeColor="text1"/>
            </w:tcBorders>
            <w:vAlign w:val="bottom"/>
          </w:tcPr>
          <w:p w14:paraId="1F974239" w14:textId="77777777" w:rsidR="00267EB4" w:rsidRPr="00D20DA6" w:rsidRDefault="00267EB4" w:rsidP="000C1999">
            <w:pPr>
              <w:rPr>
                <w:rFonts w:ascii="Cambria" w:hAnsi="Cambria" w:cs="Calibri"/>
                <w:szCs w:val="22"/>
              </w:rPr>
            </w:pPr>
            <w:r w:rsidRPr="00D20DA6">
              <w:rPr>
                <w:rFonts w:ascii="Cambria" w:hAnsi="Cambria"/>
                <w:szCs w:val="22"/>
              </w:rPr>
              <w:t xml:space="preserve">Ansatte kan selv søke avspasering fra timepott med feilmeldinger hvis noe mangler. </w:t>
            </w:r>
            <w:proofErr w:type="spellStart"/>
            <w:r w:rsidRPr="00D20DA6">
              <w:rPr>
                <w:rFonts w:ascii="Cambria" w:hAnsi="Cambria"/>
                <w:szCs w:val="22"/>
              </w:rPr>
              <w:t>Admin</w:t>
            </w:r>
            <w:proofErr w:type="spellEnd"/>
            <w:r w:rsidRPr="00D20DA6">
              <w:rPr>
                <w:rFonts w:ascii="Cambria" w:hAnsi="Cambria"/>
                <w:szCs w:val="22"/>
              </w:rPr>
              <w:t xml:space="preserve"> må svare på søknad, ansatt kan se saksgang og får varsel når søknad er ferdig behandlet. Timepott teller automatisk timer pluss eller minus med loggføring. Beskriv hvordan dette løses. </w:t>
            </w:r>
          </w:p>
        </w:tc>
        <w:tc>
          <w:tcPr>
            <w:tcW w:w="612" w:type="dxa"/>
            <w:tcBorders>
              <w:top w:val="nil"/>
              <w:left w:val="single" w:sz="4" w:space="0" w:color="auto"/>
              <w:bottom w:val="single" w:sz="4" w:space="0" w:color="auto"/>
              <w:right w:val="single" w:sz="4" w:space="0" w:color="000000" w:themeColor="text1"/>
            </w:tcBorders>
          </w:tcPr>
          <w:p w14:paraId="26ACEA91"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auto"/>
              <w:right w:val="single" w:sz="4" w:space="0" w:color="000000" w:themeColor="text1"/>
            </w:tcBorders>
          </w:tcPr>
          <w:p w14:paraId="7F864D5B" w14:textId="77777777" w:rsidR="00267EB4" w:rsidRPr="00D20DA6" w:rsidRDefault="00267EB4" w:rsidP="000C1999">
            <w:pPr>
              <w:rPr>
                <w:rFonts w:ascii="Cambria" w:hAnsi="Cambria"/>
                <w:szCs w:val="22"/>
              </w:rPr>
            </w:pPr>
          </w:p>
        </w:tc>
      </w:tr>
      <w:tr w:rsidR="00267EB4" w:rsidRPr="00D20DA6" w14:paraId="24D18AFE" w14:textId="784E7171" w:rsidTr="004C210D">
        <w:tc>
          <w:tcPr>
            <w:tcW w:w="596" w:type="dxa"/>
            <w:tcBorders>
              <w:top w:val="single" w:sz="4" w:space="0" w:color="auto"/>
              <w:left w:val="single" w:sz="4" w:space="0" w:color="auto"/>
              <w:bottom w:val="single" w:sz="4" w:space="0" w:color="auto"/>
              <w:right w:val="single" w:sz="4" w:space="0" w:color="auto"/>
            </w:tcBorders>
          </w:tcPr>
          <w:p w14:paraId="50C9D141"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696D87D2" w14:textId="77777777" w:rsidR="00267EB4" w:rsidRPr="00D20DA6" w:rsidRDefault="00267EB4" w:rsidP="000C1999">
            <w:pPr>
              <w:rPr>
                <w:rFonts w:ascii="Cambria" w:hAnsi="Cambria" w:cs="Calibri"/>
                <w:szCs w:val="22"/>
              </w:rPr>
            </w:pPr>
          </w:p>
        </w:tc>
        <w:tc>
          <w:tcPr>
            <w:tcW w:w="632" w:type="dxa"/>
            <w:tcBorders>
              <w:top w:val="single" w:sz="4" w:space="0" w:color="auto"/>
              <w:left w:val="single" w:sz="4" w:space="0" w:color="auto"/>
              <w:bottom w:val="single" w:sz="4" w:space="0" w:color="auto"/>
              <w:right w:val="single" w:sz="4" w:space="0" w:color="auto"/>
            </w:tcBorders>
            <w:vAlign w:val="center"/>
          </w:tcPr>
          <w:p w14:paraId="2A0081FF" w14:textId="77777777" w:rsidR="00267EB4" w:rsidRPr="00D20DA6" w:rsidRDefault="00267EB4" w:rsidP="000C1999">
            <w:pPr>
              <w:rPr>
                <w:rFonts w:ascii="Cambria" w:hAnsi="Cambria" w:cs="Calibri"/>
                <w:szCs w:val="22"/>
              </w:rPr>
            </w:pPr>
          </w:p>
        </w:tc>
        <w:tc>
          <w:tcPr>
            <w:tcW w:w="5415" w:type="dxa"/>
            <w:tcBorders>
              <w:top w:val="single" w:sz="4" w:space="0" w:color="auto"/>
              <w:left w:val="single" w:sz="4" w:space="0" w:color="auto"/>
              <w:bottom w:val="single" w:sz="4" w:space="0" w:color="auto"/>
              <w:right w:val="single" w:sz="4" w:space="0" w:color="auto"/>
            </w:tcBorders>
            <w:vAlign w:val="bottom"/>
          </w:tcPr>
          <w:p w14:paraId="7087CD07" w14:textId="77777777" w:rsidR="00267EB4" w:rsidRPr="00D20DA6" w:rsidRDefault="00267EB4" w:rsidP="000C1999">
            <w:pPr>
              <w:rPr>
                <w:rFonts w:ascii="Cambria" w:hAnsi="Cambria" w:cs="Calibri"/>
                <w:i/>
                <w:iCs/>
                <w:szCs w:val="22"/>
              </w:rPr>
            </w:pPr>
            <w:r w:rsidRPr="00D20DA6">
              <w:rPr>
                <w:rFonts w:ascii="Cambria" w:hAnsi="Cambria"/>
                <w:b/>
                <w:bCs/>
                <w:i/>
                <w:iCs/>
              </w:rPr>
              <w:t>Skoleregistering</w:t>
            </w:r>
          </w:p>
        </w:tc>
        <w:tc>
          <w:tcPr>
            <w:tcW w:w="612" w:type="dxa"/>
            <w:tcBorders>
              <w:top w:val="single" w:sz="4" w:space="0" w:color="auto"/>
              <w:left w:val="single" w:sz="4" w:space="0" w:color="auto"/>
              <w:bottom w:val="single" w:sz="4" w:space="0" w:color="auto"/>
              <w:right w:val="single" w:sz="4" w:space="0" w:color="auto"/>
            </w:tcBorders>
          </w:tcPr>
          <w:p w14:paraId="4913536C" w14:textId="77777777" w:rsidR="00267EB4" w:rsidRPr="00D20DA6" w:rsidRDefault="00267EB4" w:rsidP="000C1999">
            <w:pPr>
              <w:rPr>
                <w:rFonts w:ascii="Cambria" w:hAnsi="Cambria"/>
                <w:b/>
                <w:bCs/>
                <w:i/>
                <w:iCs/>
              </w:rPr>
            </w:pPr>
          </w:p>
        </w:tc>
        <w:tc>
          <w:tcPr>
            <w:tcW w:w="5924" w:type="dxa"/>
            <w:tcBorders>
              <w:top w:val="single" w:sz="4" w:space="0" w:color="auto"/>
              <w:left w:val="single" w:sz="4" w:space="0" w:color="auto"/>
              <w:bottom w:val="single" w:sz="4" w:space="0" w:color="auto"/>
              <w:right w:val="single" w:sz="4" w:space="0" w:color="auto"/>
            </w:tcBorders>
          </w:tcPr>
          <w:p w14:paraId="7462E8C5" w14:textId="77777777" w:rsidR="00267EB4" w:rsidRPr="00D20DA6" w:rsidRDefault="00267EB4" w:rsidP="000C1999">
            <w:pPr>
              <w:rPr>
                <w:rFonts w:ascii="Cambria" w:hAnsi="Cambria"/>
                <w:b/>
                <w:bCs/>
                <w:i/>
                <w:iCs/>
              </w:rPr>
            </w:pPr>
          </w:p>
        </w:tc>
      </w:tr>
      <w:tr w:rsidR="00267EB4" w:rsidRPr="00D20DA6" w14:paraId="0AF62DA7" w14:textId="7B89C5E9" w:rsidTr="004C210D">
        <w:tc>
          <w:tcPr>
            <w:tcW w:w="596" w:type="dxa"/>
            <w:tcBorders>
              <w:top w:val="single" w:sz="4" w:space="0" w:color="auto"/>
              <w:left w:val="single" w:sz="4" w:space="0" w:color="auto"/>
              <w:bottom w:val="single" w:sz="4" w:space="0" w:color="auto"/>
              <w:right w:val="single" w:sz="4" w:space="0" w:color="auto"/>
            </w:tcBorders>
          </w:tcPr>
          <w:p w14:paraId="15CDF91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9D9670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453686A"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000000" w:themeColor="text1"/>
              <w:right w:val="single" w:sz="4" w:space="0" w:color="000000" w:themeColor="text1"/>
            </w:tcBorders>
          </w:tcPr>
          <w:p w14:paraId="4ED98CAA" w14:textId="77777777" w:rsidR="00267EB4" w:rsidRPr="00D20DA6" w:rsidRDefault="00267EB4" w:rsidP="000C1999">
            <w:pPr>
              <w:rPr>
                <w:rFonts w:ascii="Cambria" w:hAnsi="Cambria" w:cs="Calibri"/>
                <w:szCs w:val="22"/>
              </w:rPr>
            </w:pPr>
            <w:r w:rsidRPr="00D20DA6">
              <w:rPr>
                <w:rFonts w:ascii="Cambria" w:hAnsi="Cambria"/>
                <w:szCs w:val="22"/>
              </w:rPr>
              <w:t xml:space="preserve">Systemet skal støtte opprettelse av nytt skoleår, inkludert registrering av nødvendige data som start- og sluttdato for </w:t>
            </w:r>
            <w:proofErr w:type="spellStart"/>
            <w:r w:rsidRPr="00D20DA6">
              <w:rPr>
                <w:rFonts w:ascii="Cambria" w:hAnsi="Cambria"/>
                <w:szCs w:val="22"/>
              </w:rPr>
              <w:t>hovedåret</w:t>
            </w:r>
            <w:proofErr w:type="spellEnd"/>
            <w:r w:rsidRPr="00D20DA6">
              <w:rPr>
                <w:rFonts w:ascii="Cambria" w:hAnsi="Cambria"/>
                <w:szCs w:val="22"/>
              </w:rPr>
              <w:t xml:space="preserve">, plandager, ferier og offentlige fridager. Det skal være mulighet for forhåndsvisning av et komplett skoleår før publisering, med oversikt over alle registrerte dager og fridager for kvalitetssikring. Videre skal det være en publiseringsfunksjon som gjør skoleåret tilgjengelig </w:t>
            </w:r>
            <w:r w:rsidRPr="00D20DA6">
              <w:rPr>
                <w:rFonts w:ascii="Cambria" w:hAnsi="Cambria"/>
                <w:szCs w:val="22"/>
              </w:rPr>
              <w:lastRenderedPageBreak/>
              <w:t>umiddelbart, med bekreftelse til administrator og logging for senere revisjon.</w:t>
            </w:r>
          </w:p>
        </w:tc>
        <w:tc>
          <w:tcPr>
            <w:tcW w:w="612" w:type="dxa"/>
            <w:tcBorders>
              <w:top w:val="single" w:sz="4" w:space="0" w:color="auto"/>
              <w:left w:val="single" w:sz="4" w:space="0" w:color="auto"/>
              <w:bottom w:val="single" w:sz="4" w:space="0" w:color="000000" w:themeColor="text1"/>
              <w:right w:val="single" w:sz="4" w:space="0" w:color="000000" w:themeColor="text1"/>
            </w:tcBorders>
          </w:tcPr>
          <w:p w14:paraId="487B7CB1"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tcPr>
          <w:p w14:paraId="6F7A64EB" w14:textId="77777777" w:rsidR="00267EB4" w:rsidRPr="00D20DA6" w:rsidRDefault="00267EB4" w:rsidP="000C1999">
            <w:pPr>
              <w:rPr>
                <w:rFonts w:ascii="Cambria" w:hAnsi="Cambria"/>
                <w:szCs w:val="22"/>
              </w:rPr>
            </w:pPr>
          </w:p>
        </w:tc>
      </w:tr>
      <w:tr w:rsidR="00267EB4" w:rsidRPr="00D20DA6" w14:paraId="26DB55E6" w14:textId="713F9A8D" w:rsidTr="004C210D">
        <w:tc>
          <w:tcPr>
            <w:tcW w:w="596" w:type="dxa"/>
            <w:tcBorders>
              <w:top w:val="single" w:sz="4" w:space="0" w:color="auto"/>
              <w:left w:val="single" w:sz="4" w:space="0" w:color="auto"/>
              <w:bottom w:val="single" w:sz="4" w:space="0" w:color="auto"/>
              <w:right w:val="single" w:sz="4" w:space="0" w:color="auto"/>
            </w:tcBorders>
          </w:tcPr>
          <w:p w14:paraId="2142159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F441FD8"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73868C5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nil"/>
              <w:right w:val="single" w:sz="4" w:space="0" w:color="000000" w:themeColor="text1"/>
            </w:tcBorders>
          </w:tcPr>
          <w:p w14:paraId="0BC1DA2B" w14:textId="77777777" w:rsidR="00267EB4" w:rsidRPr="00D20DA6" w:rsidRDefault="00267EB4" w:rsidP="000C1999">
            <w:pPr>
              <w:rPr>
                <w:rFonts w:ascii="Cambria" w:hAnsi="Cambria" w:cs="Calibri"/>
                <w:szCs w:val="22"/>
              </w:rPr>
            </w:pPr>
            <w:r w:rsidRPr="00D20DA6">
              <w:rPr>
                <w:rFonts w:ascii="Cambria" w:hAnsi="Cambria"/>
                <w:szCs w:val="22"/>
              </w:rPr>
              <w:t>Det skal foreligge en visning for foresatt av skoleår med fridager, plandager og offentlige høytidsdager.</w:t>
            </w:r>
          </w:p>
        </w:tc>
        <w:tc>
          <w:tcPr>
            <w:tcW w:w="612" w:type="dxa"/>
            <w:tcBorders>
              <w:top w:val="nil"/>
              <w:left w:val="single" w:sz="4" w:space="0" w:color="auto"/>
              <w:bottom w:val="nil"/>
              <w:right w:val="single" w:sz="4" w:space="0" w:color="000000" w:themeColor="text1"/>
            </w:tcBorders>
          </w:tcPr>
          <w:p w14:paraId="577007A8" w14:textId="77777777" w:rsidR="00267EB4" w:rsidRPr="00D20DA6" w:rsidRDefault="00267EB4" w:rsidP="000C1999">
            <w:pPr>
              <w:rPr>
                <w:rFonts w:ascii="Cambria" w:hAnsi="Cambria"/>
                <w:szCs w:val="22"/>
              </w:rPr>
            </w:pPr>
          </w:p>
        </w:tc>
        <w:tc>
          <w:tcPr>
            <w:tcW w:w="5924" w:type="dxa"/>
            <w:tcBorders>
              <w:top w:val="nil"/>
              <w:left w:val="single" w:sz="4" w:space="0" w:color="auto"/>
              <w:bottom w:val="nil"/>
              <w:right w:val="single" w:sz="4" w:space="0" w:color="000000" w:themeColor="text1"/>
            </w:tcBorders>
          </w:tcPr>
          <w:p w14:paraId="3019050A" w14:textId="77777777" w:rsidR="00267EB4" w:rsidRPr="00D20DA6" w:rsidRDefault="00267EB4" w:rsidP="000C1999">
            <w:pPr>
              <w:rPr>
                <w:rFonts w:ascii="Cambria" w:hAnsi="Cambria"/>
                <w:szCs w:val="22"/>
              </w:rPr>
            </w:pPr>
          </w:p>
        </w:tc>
      </w:tr>
      <w:tr w:rsidR="00267EB4" w:rsidRPr="00D20DA6" w14:paraId="6FFBC4A5" w14:textId="71B907B0" w:rsidTr="004C210D">
        <w:tc>
          <w:tcPr>
            <w:tcW w:w="596" w:type="dxa"/>
            <w:tcBorders>
              <w:top w:val="single" w:sz="4" w:space="0" w:color="auto"/>
              <w:left w:val="single" w:sz="4" w:space="0" w:color="auto"/>
              <w:bottom w:val="single" w:sz="4" w:space="0" w:color="auto"/>
              <w:right w:val="single" w:sz="4" w:space="0" w:color="auto"/>
            </w:tcBorders>
          </w:tcPr>
          <w:p w14:paraId="477B2DD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B99C64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355773D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000000" w:themeColor="text1"/>
              <w:left w:val="single" w:sz="4" w:space="0" w:color="auto"/>
              <w:bottom w:val="single" w:sz="4" w:space="0" w:color="000000" w:themeColor="text1"/>
              <w:right w:val="single" w:sz="4" w:space="0" w:color="000000" w:themeColor="text1"/>
            </w:tcBorders>
            <w:vAlign w:val="bottom"/>
          </w:tcPr>
          <w:p w14:paraId="77040333" w14:textId="77777777" w:rsidR="00267EB4" w:rsidRPr="00D20DA6" w:rsidRDefault="00267EB4" w:rsidP="000C1999">
            <w:pPr>
              <w:rPr>
                <w:rFonts w:ascii="Cambria" w:hAnsi="Cambria" w:cs="Calibri"/>
                <w:szCs w:val="22"/>
              </w:rPr>
            </w:pPr>
            <w:r w:rsidRPr="00D20DA6">
              <w:rPr>
                <w:rFonts w:ascii="Cambria" w:hAnsi="Cambria"/>
                <w:szCs w:val="22"/>
              </w:rPr>
              <w:t xml:space="preserve">Systemet skal kunne registrere skoler som egne enheter med navn, organisasjonsnummer, ansvarsenhet, ledelse, GSI- og VIGO-ID, målform, trinn, skoletype, fag og kontaktinformasjon. </w:t>
            </w:r>
          </w:p>
        </w:tc>
        <w:tc>
          <w:tcPr>
            <w:tcW w:w="612" w:type="dxa"/>
            <w:tcBorders>
              <w:top w:val="single" w:sz="4" w:space="0" w:color="000000" w:themeColor="text1"/>
              <w:left w:val="single" w:sz="4" w:space="0" w:color="auto"/>
              <w:bottom w:val="single" w:sz="4" w:space="0" w:color="000000" w:themeColor="text1"/>
              <w:right w:val="single" w:sz="4" w:space="0" w:color="000000" w:themeColor="text1"/>
            </w:tcBorders>
          </w:tcPr>
          <w:p w14:paraId="3E46479C"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single" w:sz="4" w:space="0" w:color="000000" w:themeColor="text1"/>
              <w:right w:val="single" w:sz="4" w:space="0" w:color="000000" w:themeColor="text1"/>
            </w:tcBorders>
          </w:tcPr>
          <w:p w14:paraId="6268CF0A" w14:textId="77777777" w:rsidR="00267EB4" w:rsidRPr="00D20DA6" w:rsidRDefault="00267EB4" w:rsidP="000C1999">
            <w:pPr>
              <w:rPr>
                <w:rFonts w:ascii="Cambria" w:hAnsi="Cambria"/>
                <w:szCs w:val="22"/>
              </w:rPr>
            </w:pPr>
          </w:p>
        </w:tc>
      </w:tr>
      <w:tr w:rsidR="00267EB4" w:rsidRPr="00D20DA6" w14:paraId="33772DEF" w14:textId="63D07744" w:rsidTr="004C210D">
        <w:tc>
          <w:tcPr>
            <w:tcW w:w="596" w:type="dxa"/>
            <w:tcBorders>
              <w:top w:val="single" w:sz="4" w:space="0" w:color="auto"/>
              <w:left w:val="single" w:sz="4" w:space="0" w:color="auto"/>
              <w:bottom w:val="single" w:sz="4" w:space="0" w:color="auto"/>
              <w:right w:val="single" w:sz="4" w:space="0" w:color="auto"/>
            </w:tcBorders>
          </w:tcPr>
          <w:p w14:paraId="28B3D75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659FA8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14EBFA09"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3BE3F693" w14:textId="77777777" w:rsidR="00267EB4" w:rsidRPr="00D20DA6" w:rsidRDefault="00267EB4" w:rsidP="000C1999">
            <w:pPr>
              <w:rPr>
                <w:rFonts w:ascii="Cambria" w:hAnsi="Cambria" w:cs="Calibri"/>
              </w:rPr>
            </w:pPr>
            <w:r w:rsidRPr="00D20DA6">
              <w:rPr>
                <w:rFonts w:ascii="Cambria" w:hAnsi="Cambria"/>
              </w:rPr>
              <w:t xml:space="preserve">Det skal være mulighet for å administrere digitale skjemaer og søknader knyttet til skolen, SFO-søknad, permisjonssøknad, skoleskyss, redusert betaling, skolebytte og ulike spørreskjematyper. Hvert skjema skal kunne aktiveres særskilt for aktuelle grupper. </w:t>
            </w:r>
          </w:p>
        </w:tc>
        <w:tc>
          <w:tcPr>
            <w:tcW w:w="612" w:type="dxa"/>
            <w:tcBorders>
              <w:top w:val="nil"/>
              <w:left w:val="single" w:sz="4" w:space="0" w:color="auto"/>
              <w:bottom w:val="single" w:sz="4" w:space="0" w:color="000000" w:themeColor="text1"/>
              <w:right w:val="single" w:sz="4" w:space="0" w:color="000000" w:themeColor="text1"/>
            </w:tcBorders>
          </w:tcPr>
          <w:p w14:paraId="0F5BBF62" w14:textId="77777777" w:rsidR="00267EB4" w:rsidRPr="00D20DA6" w:rsidRDefault="00267EB4" w:rsidP="000C1999">
            <w:pPr>
              <w:rPr>
                <w:rFonts w:ascii="Cambria" w:hAnsi="Cambria"/>
              </w:rPr>
            </w:pPr>
          </w:p>
        </w:tc>
        <w:tc>
          <w:tcPr>
            <w:tcW w:w="5924" w:type="dxa"/>
            <w:tcBorders>
              <w:top w:val="nil"/>
              <w:left w:val="single" w:sz="4" w:space="0" w:color="auto"/>
              <w:bottom w:val="single" w:sz="4" w:space="0" w:color="000000" w:themeColor="text1"/>
              <w:right w:val="single" w:sz="4" w:space="0" w:color="000000" w:themeColor="text1"/>
            </w:tcBorders>
          </w:tcPr>
          <w:p w14:paraId="4F7C47B7" w14:textId="77777777" w:rsidR="00267EB4" w:rsidRPr="00D20DA6" w:rsidRDefault="00267EB4" w:rsidP="000C1999">
            <w:pPr>
              <w:rPr>
                <w:rFonts w:ascii="Cambria" w:hAnsi="Cambria"/>
              </w:rPr>
            </w:pPr>
          </w:p>
        </w:tc>
      </w:tr>
      <w:tr w:rsidR="00267EB4" w:rsidRPr="00D20DA6" w14:paraId="579D7DCC" w14:textId="2F254559" w:rsidTr="004C210D">
        <w:tc>
          <w:tcPr>
            <w:tcW w:w="596" w:type="dxa"/>
            <w:tcBorders>
              <w:top w:val="single" w:sz="4" w:space="0" w:color="auto"/>
              <w:left w:val="single" w:sz="4" w:space="0" w:color="auto"/>
              <w:bottom w:val="single" w:sz="4" w:space="0" w:color="auto"/>
              <w:right w:val="single" w:sz="4" w:space="0" w:color="auto"/>
            </w:tcBorders>
          </w:tcPr>
          <w:p w14:paraId="7E29FD11"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BDE6DD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0F27892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7AC44BD1" w14:textId="77777777" w:rsidR="00267EB4" w:rsidRPr="00D20DA6" w:rsidRDefault="00267EB4" w:rsidP="000C1999">
            <w:pPr>
              <w:rPr>
                <w:rFonts w:ascii="Cambria" w:hAnsi="Cambria" w:cs="Calibri"/>
                <w:szCs w:val="22"/>
              </w:rPr>
            </w:pPr>
            <w:r w:rsidRPr="00D20DA6">
              <w:rPr>
                <w:rFonts w:ascii="Cambria" w:hAnsi="Cambria"/>
                <w:szCs w:val="22"/>
              </w:rPr>
              <w:t>Det skal være mulighet for tilpasning av hvilke elev- og foresatte funksjoner som skal være tilgjengelige per trinn, inkludert vurderinger, anmerkninger, gruppevisninger og elevinformasjon. Endringer skal gjelde umiddelbart ved publisering.</w:t>
            </w:r>
          </w:p>
        </w:tc>
        <w:tc>
          <w:tcPr>
            <w:tcW w:w="612" w:type="dxa"/>
            <w:tcBorders>
              <w:top w:val="nil"/>
              <w:left w:val="single" w:sz="4" w:space="0" w:color="auto"/>
              <w:bottom w:val="single" w:sz="4" w:space="0" w:color="000000" w:themeColor="text1"/>
              <w:right w:val="single" w:sz="4" w:space="0" w:color="000000" w:themeColor="text1"/>
            </w:tcBorders>
          </w:tcPr>
          <w:p w14:paraId="18781801"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43E2279F" w14:textId="77777777" w:rsidR="00267EB4" w:rsidRPr="00D20DA6" w:rsidRDefault="00267EB4" w:rsidP="000C1999">
            <w:pPr>
              <w:rPr>
                <w:rFonts w:ascii="Cambria" w:hAnsi="Cambria"/>
                <w:szCs w:val="22"/>
              </w:rPr>
            </w:pPr>
          </w:p>
        </w:tc>
      </w:tr>
      <w:tr w:rsidR="00267EB4" w:rsidRPr="00D20DA6" w14:paraId="45CEF636" w14:textId="4F200C51" w:rsidTr="004C210D">
        <w:tc>
          <w:tcPr>
            <w:tcW w:w="596" w:type="dxa"/>
            <w:tcBorders>
              <w:top w:val="single" w:sz="4" w:space="0" w:color="auto"/>
              <w:left w:val="single" w:sz="4" w:space="0" w:color="auto"/>
              <w:bottom w:val="single" w:sz="4" w:space="0" w:color="auto"/>
              <w:right w:val="single" w:sz="4" w:space="0" w:color="auto"/>
            </w:tcBorders>
          </w:tcPr>
          <w:p w14:paraId="4FEFD21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E5C04DD"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6B336ED2"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2F2F54A4" w14:textId="77777777" w:rsidR="00267EB4" w:rsidRPr="00D20DA6" w:rsidRDefault="00267EB4" w:rsidP="000C1999">
            <w:pPr>
              <w:rPr>
                <w:rFonts w:ascii="Cambria" w:hAnsi="Cambria" w:cs="Calibri"/>
                <w:szCs w:val="22"/>
              </w:rPr>
            </w:pPr>
            <w:r w:rsidRPr="00D20DA6">
              <w:rPr>
                <w:rFonts w:ascii="Cambria" w:hAnsi="Cambria"/>
                <w:szCs w:val="22"/>
              </w:rPr>
              <w:t>Det skal være støtte for opprettelse og administrasjon av ulike gruppetyper (klassegrupper, faggrupper, eksamensgrupper, SFO</w:t>
            </w:r>
            <w:r w:rsidRPr="00D20DA6">
              <w:rPr>
                <w:rFonts w:ascii="Cambria" w:hAnsi="Cambria"/>
                <w:szCs w:val="22"/>
              </w:rPr>
              <w:noBreakHyphen/>
              <w:t>grupper og sammensatte grupper), inkludert valg av gruppetype og obligatoriske felter for hver gruppestruktur.</w:t>
            </w:r>
          </w:p>
        </w:tc>
        <w:tc>
          <w:tcPr>
            <w:tcW w:w="612" w:type="dxa"/>
            <w:tcBorders>
              <w:top w:val="nil"/>
              <w:left w:val="single" w:sz="4" w:space="0" w:color="auto"/>
              <w:bottom w:val="single" w:sz="4" w:space="0" w:color="000000" w:themeColor="text1"/>
              <w:right w:val="single" w:sz="4" w:space="0" w:color="000000" w:themeColor="text1"/>
            </w:tcBorders>
          </w:tcPr>
          <w:p w14:paraId="22AD91AB"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B8556CB" w14:textId="77777777" w:rsidR="00267EB4" w:rsidRPr="00D20DA6" w:rsidRDefault="00267EB4" w:rsidP="000C1999">
            <w:pPr>
              <w:rPr>
                <w:rFonts w:ascii="Cambria" w:hAnsi="Cambria"/>
                <w:szCs w:val="22"/>
              </w:rPr>
            </w:pPr>
          </w:p>
        </w:tc>
      </w:tr>
      <w:tr w:rsidR="00267EB4" w:rsidRPr="00D20DA6" w14:paraId="5286C313" w14:textId="63BAC33C" w:rsidTr="004C210D">
        <w:tc>
          <w:tcPr>
            <w:tcW w:w="596" w:type="dxa"/>
            <w:tcBorders>
              <w:top w:val="single" w:sz="4" w:space="0" w:color="auto"/>
              <w:left w:val="single" w:sz="4" w:space="0" w:color="auto"/>
              <w:bottom w:val="single" w:sz="4" w:space="0" w:color="auto"/>
              <w:right w:val="single" w:sz="4" w:space="0" w:color="auto"/>
            </w:tcBorders>
          </w:tcPr>
          <w:p w14:paraId="2FC85F4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4FB91E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321897AB"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747F4BAB" w14:textId="77777777" w:rsidR="00267EB4" w:rsidRPr="00D20DA6" w:rsidRDefault="00267EB4" w:rsidP="000C1999">
            <w:pPr>
              <w:rPr>
                <w:rFonts w:ascii="Cambria" w:hAnsi="Cambria" w:cs="Calibri"/>
                <w:szCs w:val="22"/>
              </w:rPr>
            </w:pPr>
            <w:r w:rsidRPr="00D20DA6">
              <w:rPr>
                <w:rFonts w:ascii="Cambria" w:hAnsi="Cambria"/>
                <w:szCs w:val="22"/>
              </w:rPr>
              <w:t>Det skal være en funksjonalitet for å knytte ansvarlige lærere til grupper via oversiktlige menyer, med mulighet for flere ansvarlige og tydelig rollefordeling.</w:t>
            </w:r>
          </w:p>
        </w:tc>
        <w:tc>
          <w:tcPr>
            <w:tcW w:w="612" w:type="dxa"/>
            <w:tcBorders>
              <w:top w:val="nil"/>
              <w:left w:val="single" w:sz="4" w:space="0" w:color="auto"/>
              <w:bottom w:val="single" w:sz="4" w:space="0" w:color="000000" w:themeColor="text1"/>
              <w:right w:val="single" w:sz="4" w:space="0" w:color="000000" w:themeColor="text1"/>
            </w:tcBorders>
          </w:tcPr>
          <w:p w14:paraId="7CFC72EF"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0EE0C80A" w14:textId="77777777" w:rsidR="00267EB4" w:rsidRPr="00D20DA6" w:rsidRDefault="00267EB4" w:rsidP="000C1999">
            <w:pPr>
              <w:rPr>
                <w:rFonts w:ascii="Cambria" w:hAnsi="Cambria"/>
                <w:szCs w:val="22"/>
              </w:rPr>
            </w:pPr>
          </w:p>
        </w:tc>
      </w:tr>
      <w:tr w:rsidR="00267EB4" w:rsidRPr="00D20DA6" w14:paraId="1C4CCFDB" w14:textId="1B673186" w:rsidTr="004C210D">
        <w:tc>
          <w:tcPr>
            <w:tcW w:w="596" w:type="dxa"/>
            <w:tcBorders>
              <w:top w:val="single" w:sz="4" w:space="0" w:color="auto"/>
              <w:left w:val="single" w:sz="4" w:space="0" w:color="auto"/>
              <w:bottom w:val="single" w:sz="4" w:space="0" w:color="auto"/>
              <w:right w:val="single" w:sz="4" w:space="0" w:color="auto"/>
            </w:tcBorders>
          </w:tcPr>
          <w:p w14:paraId="16F695B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CDAFB0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7DC278F"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63E67CC0" w14:textId="77777777" w:rsidR="00267EB4" w:rsidRPr="00D20DA6" w:rsidRDefault="00267EB4" w:rsidP="000C1999">
            <w:pPr>
              <w:rPr>
                <w:rFonts w:ascii="Cambria" w:hAnsi="Cambria" w:cs="Calibri"/>
                <w:szCs w:val="22"/>
              </w:rPr>
            </w:pPr>
            <w:r w:rsidRPr="00D20DA6">
              <w:rPr>
                <w:rFonts w:ascii="Cambria" w:hAnsi="Cambria"/>
                <w:szCs w:val="22"/>
              </w:rPr>
              <w:t>Systemet skal ha effektiv elevadministrasjon gjennom søk, filtrering og masseknytting av elever til grupper, inkludert masseregistrering av faggrupper basert på eksisterende klassegrupper.</w:t>
            </w:r>
          </w:p>
        </w:tc>
        <w:tc>
          <w:tcPr>
            <w:tcW w:w="612" w:type="dxa"/>
            <w:tcBorders>
              <w:top w:val="nil"/>
              <w:left w:val="single" w:sz="4" w:space="0" w:color="auto"/>
              <w:bottom w:val="single" w:sz="4" w:space="0" w:color="000000" w:themeColor="text1"/>
              <w:right w:val="single" w:sz="4" w:space="0" w:color="000000" w:themeColor="text1"/>
            </w:tcBorders>
          </w:tcPr>
          <w:p w14:paraId="606FDB9D"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60E3A8DC" w14:textId="77777777" w:rsidR="00267EB4" w:rsidRPr="00D20DA6" w:rsidRDefault="00267EB4" w:rsidP="000C1999">
            <w:pPr>
              <w:rPr>
                <w:rFonts w:ascii="Cambria" w:hAnsi="Cambria"/>
                <w:szCs w:val="22"/>
              </w:rPr>
            </w:pPr>
          </w:p>
        </w:tc>
      </w:tr>
      <w:tr w:rsidR="00267EB4" w:rsidRPr="00D20DA6" w14:paraId="37523284" w14:textId="3A84CAB6" w:rsidTr="004C210D">
        <w:tc>
          <w:tcPr>
            <w:tcW w:w="596" w:type="dxa"/>
            <w:tcBorders>
              <w:top w:val="single" w:sz="4" w:space="0" w:color="auto"/>
              <w:left w:val="single" w:sz="4" w:space="0" w:color="auto"/>
              <w:bottom w:val="single" w:sz="4" w:space="0" w:color="auto"/>
              <w:right w:val="single" w:sz="4" w:space="0" w:color="auto"/>
            </w:tcBorders>
          </w:tcPr>
          <w:p w14:paraId="49CED2E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E7EF48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07772FB1"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nil"/>
              <w:right w:val="single" w:sz="4" w:space="0" w:color="000000" w:themeColor="text1"/>
            </w:tcBorders>
            <w:vAlign w:val="bottom"/>
          </w:tcPr>
          <w:p w14:paraId="026D5493" w14:textId="77777777" w:rsidR="00267EB4" w:rsidRPr="00D20DA6" w:rsidRDefault="00267EB4" w:rsidP="000C1999">
            <w:pPr>
              <w:rPr>
                <w:rFonts w:ascii="Cambria" w:hAnsi="Cambria" w:cs="Calibri"/>
                <w:szCs w:val="22"/>
              </w:rPr>
            </w:pPr>
            <w:r w:rsidRPr="00D20DA6">
              <w:rPr>
                <w:rFonts w:ascii="Cambria" w:hAnsi="Cambria"/>
                <w:szCs w:val="22"/>
              </w:rPr>
              <w:t>Det skal ha en egen prosess for opprettelse av eksamensgrupper med støtte for fagkodevalg, eksamensdato, publiseringsdato, sensorinformasjon og ansvarlig lærer</w:t>
            </w:r>
          </w:p>
        </w:tc>
        <w:tc>
          <w:tcPr>
            <w:tcW w:w="612" w:type="dxa"/>
            <w:tcBorders>
              <w:top w:val="nil"/>
              <w:left w:val="single" w:sz="4" w:space="0" w:color="auto"/>
              <w:bottom w:val="nil"/>
              <w:right w:val="single" w:sz="4" w:space="0" w:color="000000" w:themeColor="text1"/>
            </w:tcBorders>
          </w:tcPr>
          <w:p w14:paraId="355C3247" w14:textId="77777777" w:rsidR="00267EB4" w:rsidRPr="00D20DA6" w:rsidRDefault="00267EB4" w:rsidP="000C1999">
            <w:pPr>
              <w:rPr>
                <w:rFonts w:ascii="Cambria" w:hAnsi="Cambria"/>
                <w:szCs w:val="22"/>
              </w:rPr>
            </w:pPr>
          </w:p>
        </w:tc>
        <w:tc>
          <w:tcPr>
            <w:tcW w:w="5924" w:type="dxa"/>
            <w:tcBorders>
              <w:top w:val="nil"/>
              <w:left w:val="single" w:sz="4" w:space="0" w:color="auto"/>
              <w:bottom w:val="nil"/>
              <w:right w:val="single" w:sz="4" w:space="0" w:color="000000" w:themeColor="text1"/>
            </w:tcBorders>
          </w:tcPr>
          <w:p w14:paraId="13616E67" w14:textId="77777777" w:rsidR="00267EB4" w:rsidRPr="00D20DA6" w:rsidRDefault="00267EB4" w:rsidP="000C1999">
            <w:pPr>
              <w:rPr>
                <w:rFonts w:ascii="Cambria" w:hAnsi="Cambria"/>
                <w:szCs w:val="22"/>
              </w:rPr>
            </w:pPr>
          </w:p>
        </w:tc>
      </w:tr>
      <w:tr w:rsidR="00267EB4" w:rsidRPr="00D20DA6" w14:paraId="23367612" w14:textId="20BD6877" w:rsidTr="004C210D">
        <w:tc>
          <w:tcPr>
            <w:tcW w:w="596" w:type="dxa"/>
            <w:tcBorders>
              <w:top w:val="single" w:sz="4" w:space="0" w:color="auto"/>
              <w:left w:val="single" w:sz="4" w:space="0" w:color="auto"/>
              <w:bottom w:val="single" w:sz="4" w:space="0" w:color="auto"/>
              <w:right w:val="single" w:sz="4" w:space="0" w:color="auto"/>
            </w:tcBorders>
          </w:tcPr>
          <w:p w14:paraId="6768C4C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950DF94"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6E9E04D5"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000000" w:themeColor="text1"/>
              <w:left w:val="single" w:sz="4" w:space="0" w:color="auto"/>
              <w:bottom w:val="single" w:sz="4" w:space="0" w:color="auto"/>
              <w:right w:val="single" w:sz="4" w:space="0" w:color="000000" w:themeColor="text1"/>
            </w:tcBorders>
            <w:vAlign w:val="bottom"/>
          </w:tcPr>
          <w:p w14:paraId="3F2C57F0" w14:textId="77777777" w:rsidR="00267EB4" w:rsidRPr="00D20DA6" w:rsidRDefault="00267EB4" w:rsidP="000C1999">
            <w:pPr>
              <w:rPr>
                <w:rFonts w:ascii="Cambria" w:hAnsi="Cambria" w:cs="Calibri"/>
                <w:szCs w:val="22"/>
              </w:rPr>
            </w:pPr>
            <w:r w:rsidRPr="00D20DA6">
              <w:rPr>
                <w:rFonts w:ascii="Cambria" w:hAnsi="Cambria"/>
                <w:szCs w:val="22"/>
              </w:rPr>
              <w:t xml:space="preserve">Mulighet for å opprette sammensatte grupper med fleksibel medlemshåndtering </w:t>
            </w:r>
          </w:p>
        </w:tc>
        <w:tc>
          <w:tcPr>
            <w:tcW w:w="612" w:type="dxa"/>
            <w:tcBorders>
              <w:top w:val="single" w:sz="4" w:space="0" w:color="000000" w:themeColor="text1"/>
              <w:left w:val="single" w:sz="4" w:space="0" w:color="auto"/>
              <w:bottom w:val="single" w:sz="4" w:space="0" w:color="auto"/>
              <w:right w:val="single" w:sz="4" w:space="0" w:color="000000" w:themeColor="text1"/>
            </w:tcBorders>
          </w:tcPr>
          <w:p w14:paraId="56264C03"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single" w:sz="4" w:space="0" w:color="auto"/>
              <w:right w:val="single" w:sz="4" w:space="0" w:color="000000" w:themeColor="text1"/>
            </w:tcBorders>
          </w:tcPr>
          <w:p w14:paraId="1D5D6769" w14:textId="77777777" w:rsidR="00267EB4" w:rsidRPr="00D20DA6" w:rsidRDefault="00267EB4" w:rsidP="000C1999">
            <w:pPr>
              <w:rPr>
                <w:rFonts w:ascii="Cambria" w:hAnsi="Cambria"/>
                <w:szCs w:val="22"/>
              </w:rPr>
            </w:pPr>
          </w:p>
        </w:tc>
      </w:tr>
      <w:tr w:rsidR="00267EB4" w:rsidRPr="00D20DA6" w14:paraId="75A28AD6" w14:textId="388F2493" w:rsidTr="004C210D">
        <w:tc>
          <w:tcPr>
            <w:tcW w:w="596" w:type="dxa"/>
            <w:tcBorders>
              <w:top w:val="single" w:sz="4" w:space="0" w:color="auto"/>
              <w:left w:val="single" w:sz="4" w:space="0" w:color="auto"/>
              <w:bottom w:val="single" w:sz="4" w:space="0" w:color="auto"/>
              <w:right w:val="single" w:sz="4" w:space="0" w:color="auto"/>
            </w:tcBorders>
          </w:tcPr>
          <w:p w14:paraId="7B5C48E2"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E64F6B9"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2259CAF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auto"/>
            </w:tcBorders>
            <w:vAlign w:val="bottom"/>
          </w:tcPr>
          <w:p w14:paraId="69CCECBA" w14:textId="77777777" w:rsidR="00267EB4" w:rsidRPr="00D20DA6" w:rsidRDefault="00267EB4" w:rsidP="000C1999">
            <w:pPr>
              <w:rPr>
                <w:rFonts w:ascii="Cambria" w:hAnsi="Cambria" w:cs="Calibri"/>
                <w:szCs w:val="22"/>
              </w:rPr>
            </w:pPr>
            <w:r w:rsidRPr="00D20DA6">
              <w:rPr>
                <w:rFonts w:ascii="Cambria" w:hAnsi="Cambria"/>
                <w:szCs w:val="22"/>
              </w:rPr>
              <w:t>Skal kunne opprett avdelinger eller grupper med nødvendig informasjon, som navn, enhet/organisasjon, kapasitet, aldersgruppe, åpningstider og gyldighetsdato.</w:t>
            </w:r>
          </w:p>
        </w:tc>
        <w:tc>
          <w:tcPr>
            <w:tcW w:w="612" w:type="dxa"/>
            <w:tcBorders>
              <w:top w:val="single" w:sz="4" w:space="0" w:color="auto"/>
              <w:left w:val="nil"/>
              <w:bottom w:val="single" w:sz="4" w:space="0" w:color="auto"/>
              <w:right w:val="single" w:sz="4" w:space="0" w:color="auto"/>
            </w:tcBorders>
          </w:tcPr>
          <w:p w14:paraId="73BD8E25"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auto"/>
            </w:tcBorders>
          </w:tcPr>
          <w:p w14:paraId="667AEE45" w14:textId="77777777" w:rsidR="00267EB4" w:rsidRPr="00D20DA6" w:rsidRDefault="00267EB4" w:rsidP="000C1999">
            <w:pPr>
              <w:rPr>
                <w:rFonts w:ascii="Cambria" w:hAnsi="Cambria"/>
                <w:szCs w:val="22"/>
              </w:rPr>
            </w:pPr>
          </w:p>
        </w:tc>
      </w:tr>
      <w:tr w:rsidR="00267EB4" w:rsidRPr="00D20DA6" w14:paraId="59E1CC4A" w14:textId="3D8D52F4" w:rsidTr="004C210D">
        <w:tc>
          <w:tcPr>
            <w:tcW w:w="596" w:type="dxa"/>
            <w:tcBorders>
              <w:top w:val="single" w:sz="4" w:space="0" w:color="auto"/>
              <w:left w:val="single" w:sz="4" w:space="0" w:color="auto"/>
              <w:bottom w:val="single" w:sz="4" w:space="0" w:color="auto"/>
              <w:right w:val="single" w:sz="4" w:space="0" w:color="auto"/>
            </w:tcBorders>
          </w:tcPr>
          <w:p w14:paraId="77B529D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C128E0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6EE028B7"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nil"/>
              <w:bottom w:val="single" w:sz="4" w:space="0" w:color="auto"/>
              <w:right w:val="single" w:sz="4" w:space="0" w:color="000000" w:themeColor="text1"/>
            </w:tcBorders>
            <w:vAlign w:val="bottom"/>
          </w:tcPr>
          <w:p w14:paraId="2886E3E7" w14:textId="77777777" w:rsidR="00267EB4" w:rsidRPr="00D20DA6" w:rsidRDefault="00267EB4" w:rsidP="000C1999">
            <w:pPr>
              <w:rPr>
                <w:rFonts w:ascii="Cambria" w:hAnsi="Cambria" w:cs="Calibri"/>
                <w:szCs w:val="22"/>
              </w:rPr>
            </w:pPr>
            <w:r w:rsidRPr="00D20DA6">
              <w:rPr>
                <w:rFonts w:ascii="Cambria" w:hAnsi="Cambria"/>
                <w:szCs w:val="22"/>
              </w:rPr>
              <w:t>Skal kunne plasser barn i riktig avdeling eller gruppe, med oppholdstid og start- og sluttdato.</w:t>
            </w:r>
          </w:p>
        </w:tc>
        <w:tc>
          <w:tcPr>
            <w:tcW w:w="612" w:type="dxa"/>
            <w:tcBorders>
              <w:top w:val="single" w:sz="4" w:space="0" w:color="auto"/>
              <w:left w:val="nil"/>
              <w:bottom w:val="single" w:sz="4" w:space="0" w:color="auto"/>
              <w:right w:val="single" w:sz="4" w:space="0" w:color="000000" w:themeColor="text1"/>
            </w:tcBorders>
          </w:tcPr>
          <w:p w14:paraId="44DE18AA" w14:textId="77777777" w:rsidR="00267EB4" w:rsidRPr="00D20DA6" w:rsidRDefault="00267EB4" w:rsidP="000C1999">
            <w:pPr>
              <w:rPr>
                <w:rFonts w:ascii="Cambria" w:hAnsi="Cambria"/>
                <w:szCs w:val="22"/>
              </w:rPr>
            </w:pPr>
          </w:p>
        </w:tc>
        <w:tc>
          <w:tcPr>
            <w:tcW w:w="5924" w:type="dxa"/>
            <w:tcBorders>
              <w:top w:val="single" w:sz="4" w:space="0" w:color="auto"/>
              <w:left w:val="nil"/>
              <w:bottom w:val="single" w:sz="4" w:space="0" w:color="auto"/>
              <w:right w:val="single" w:sz="4" w:space="0" w:color="000000" w:themeColor="text1"/>
            </w:tcBorders>
          </w:tcPr>
          <w:p w14:paraId="71B43AFF" w14:textId="77777777" w:rsidR="00267EB4" w:rsidRPr="00D20DA6" w:rsidRDefault="00267EB4" w:rsidP="000C1999">
            <w:pPr>
              <w:rPr>
                <w:rFonts w:ascii="Cambria" w:hAnsi="Cambria"/>
                <w:szCs w:val="22"/>
              </w:rPr>
            </w:pPr>
          </w:p>
        </w:tc>
      </w:tr>
      <w:tr w:rsidR="00267EB4" w:rsidRPr="00D20DA6" w14:paraId="70F83DA4" w14:textId="7C057B83" w:rsidTr="004C210D">
        <w:tc>
          <w:tcPr>
            <w:tcW w:w="596" w:type="dxa"/>
            <w:tcBorders>
              <w:top w:val="single" w:sz="4" w:space="0" w:color="auto"/>
              <w:left w:val="single" w:sz="4" w:space="0" w:color="auto"/>
              <w:bottom w:val="single" w:sz="4" w:space="0" w:color="auto"/>
              <w:right w:val="single" w:sz="4" w:space="0" w:color="auto"/>
            </w:tcBorders>
          </w:tcPr>
          <w:p w14:paraId="466715A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BB5F77C"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0EE4581F"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vAlign w:val="bottom"/>
          </w:tcPr>
          <w:p w14:paraId="69154B57" w14:textId="77777777" w:rsidR="00267EB4" w:rsidRPr="00D20DA6" w:rsidRDefault="00267EB4" w:rsidP="000C1999">
            <w:pPr>
              <w:rPr>
                <w:rFonts w:ascii="Cambria" w:hAnsi="Cambria" w:cs="Calibri"/>
                <w:szCs w:val="22"/>
              </w:rPr>
            </w:pPr>
            <w:r w:rsidRPr="00D20DA6">
              <w:rPr>
                <w:rFonts w:ascii="Cambria" w:hAnsi="Cambria"/>
                <w:szCs w:val="22"/>
              </w:rPr>
              <w:t>Kunne gjennomføre masseflytting og større endringer (for eksempel ved nytt skole og barnehageår), med forhåndsvisning og mulighet til å angre.</w:t>
            </w:r>
          </w:p>
        </w:tc>
        <w:tc>
          <w:tcPr>
            <w:tcW w:w="612" w:type="dxa"/>
            <w:tcBorders>
              <w:top w:val="single" w:sz="4" w:space="0" w:color="auto"/>
              <w:left w:val="single" w:sz="4" w:space="0" w:color="auto"/>
              <w:bottom w:val="single" w:sz="4" w:space="0" w:color="auto"/>
              <w:right w:val="single" w:sz="4" w:space="0" w:color="auto"/>
            </w:tcBorders>
          </w:tcPr>
          <w:p w14:paraId="729904E7"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79603F1B" w14:textId="77777777" w:rsidR="00267EB4" w:rsidRPr="00D20DA6" w:rsidRDefault="00267EB4" w:rsidP="000C1999">
            <w:pPr>
              <w:rPr>
                <w:rFonts w:ascii="Cambria" w:hAnsi="Cambria"/>
                <w:szCs w:val="22"/>
              </w:rPr>
            </w:pPr>
          </w:p>
        </w:tc>
      </w:tr>
      <w:tr w:rsidR="00267EB4" w:rsidRPr="00D20DA6" w14:paraId="226F29AD" w14:textId="736DC18C" w:rsidTr="004C210D">
        <w:tc>
          <w:tcPr>
            <w:tcW w:w="596" w:type="dxa"/>
            <w:tcBorders>
              <w:top w:val="single" w:sz="4" w:space="0" w:color="auto"/>
              <w:left w:val="single" w:sz="4" w:space="0" w:color="auto"/>
              <w:bottom w:val="single" w:sz="4" w:space="0" w:color="auto"/>
              <w:right w:val="single" w:sz="4" w:space="0" w:color="auto"/>
            </w:tcBorders>
          </w:tcPr>
          <w:p w14:paraId="7E61B223"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4FBE8C5" w14:textId="77777777" w:rsidR="00267EB4" w:rsidRPr="00D20DA6" w:rsidRDefault="00267EB4" w:rsidP="000C1999">
            <w:pPr>
              <w:rPr>
                <w:rFonts w:ascii="Cambria" w:hAnsi="Cambria" w:cs="Calibri"/>
                <w:szCs w:val="22"/>
              </w:rPr>
            </w:pPr>
            <w:r w:rsidRPr="00D20DA6">
              <w:rPr>
                <w:rFonts w:ascii="Cambria" w:hAnsi="Cambria"/>
              </w:rPr>
              <w:t> </w:t>
            </w:r>
          </w:p>
        </w:tc>
        <w:tc>
          <w:tcPr>
            <w:tcW w:w="632" w:type="dxa"/>
            <w:tcBorders>
              <w:top w:val="single" w:sz="4" w:space="0" w:color="auto"/>
              <w:left w:val="single" w:sz="4" w:space="0" w:color="auto"/>
              <w:bottom w:val="single" w:sz="4" w:space="0" w:color="auto"/>
              <w:right w:val="single" w:sz="4" w:space="0" w:color="auto"/>
            </w:tcBorders>
            <w:vAlign w:val="center"/>
          </w:tcPr>
          <w:p w14:paraId="4F1D9160" w14:textId="77777777" w:rsidR="00267EB4" w:rsidRPr="00D20DA6" w:rsidRDefault="00267EB4" w:rsidP="000C1999">
            <w:pPr>
              <w:rPr>
                <w:rFonts w:ascii="Cambria" w:hAnsi="Cambria" w:cs="Calibri"/>
                <w:szCs w:val="22"/>
              </w:rPr>
            </w:pPr>
            <w:r w:rsidRPr="00D20DA6">
              <w:rPr>
                <w:rFonts w:ascii="Cambria" w:hAnsi="Cambria"/>
              </w:rPr>
              <w:t> </w:t>
            </w:r>
          </w:p>
        </w:tc>
        <w:tc>
          <w:tcPr>
            <w:tcW w:w="5415" w:type="dxa"/>
            <w:tcBorders>
              <w:top w:val="single" w:sz="4" w:space="0" w:color="auto"/>
              <w:left w:val="single" w:sz="4" w:space="0" w:color="auto"/>
              <w:bottom w:val="nil"/>
              <w:right w:val="single" w:sz="4" w:space="0" w:color="000000" w:themeColor="text1"/>
            </w:tcBorders>
            <w:vAlign w:val="bottom"/>
          </w:tcPr>
          <w:p w14:paraId="3C5EF87A" w14:textId="77777777" w:rsidR="00267EB4" w:rsidRPr="00D20DA6" w:rsidRDefault="00267EB4" w:rsidP="000C1999">
            <w:pPr>
              <w:rPr>
                <w:rFonts w:ascii="Cambria" w:hAnsi="Cambria" w:cs="Calibri"/>
                <w:i/>
                <w:iCs/>
                <w:szCs w:val="22"/>
              </w:rPr>
            </w:pPr>
            <w:r w:rsidRPr="00D20DA6">
              <w:rPr>
                <w:rFonts w:ascii="Cambria" w:hAnsi="Cambria"/>
                <w:b/>
                <w:bCs/>
                <w:i/>
                <w:iCs/>
              </w:rPr>
              <w:t>Kommunikasjon, gjelder barnehage og skole</w:t>
            </w:r>
          </w:p>
        </w:tc>
        <w:tc>
          <w:tcPr>
            <w:tcW w:w="612" w:type="dxa"/>
            <w:tcBorders>
              <w:top w:val="single" w:sz="4" w:space="0" w:color="auto"/>
              <w:left w:val="single" w:sz="4" w:space="0" w:color="auto"/>
              <w:bottom w:val="nil"/>
              <w:right w:val="single" w:sz="4" w:space="0" w:color="000000" w:themeColor="text1"/>
            </w:tcBorders>
          </w:tcPr>
          <w:p w14:paraId="6AEEA026" w14:textId="77777777" w:rsidR="00267EB4" w:rsidRPr="00D20DA6" w:rsidRDefault="00267EB4" w:rsidP="000C1999">
            <w:pPr>
              <w:rPr>
                <w:rFonts w:ascii="Cambria" w:hAnsi="Cambria"/>
                <w:b/>
                <w:bCs/>
                <w:i/>
                <w:iCs/>
              </w:rPr>
            </w:pPr>
          </w:p>
        </w:tc>
        <w:tc>
          <w:tcPr>
            <w:tcW w:w="5924" w:type="dxa"/>
            <w:tcBorders>
              <w:top w:val="single" w:sz="4" w:space="0" w:color="auto"/>
              <w:left w:val="single" w:sz="4" w:space="0" w:color="auto"/>
              <w:bottom w:val="nil"/>
              <w:right w:val="single" w:sz="4" w:space="0" w:color="000000" w:themeColor="text1"/>
            </w:tcBorders>
          </w:tcPr>
          <w:p w14:paraId="54A7004F" w14:textId="77777777" w:rsidR="00267EB4" w:rsidRPr="00D20DA6" w:rsidRDefault="00267EB4" w:rsidP="000C1999">
            <w:pPr>
              <w:rPr>
                <w:rFonts w:ascii="Cambria" w:hAnsi="Cambria"/>
                <w:b/>
                <w:bCs/>
                <w:i/>
                <w:iCs/>
              </w:rPr>
            </w:pPr>
          </w:p>
        </w:tc>
      </w:tr>
      <w:tr w:rsidR="00267EB4" w:rsidRPr="00D20DA6" w14:paraId="2607699F" w14:textId="647AB76A" w:rsidTr="004C210D">
        <w:tc>
          <w:tcPr>
            <w:tcW w:w="596" w:type="dxa"/>
            <w:tcBorders>
              <w:top w:val="single" w:sz="4" w:space="0" w:color="auto"/>
              <w:left w:val="single" w:sz="4" w:space="0" w:color="auto"/>
              <w:bottom w:val="single" w:sz="4" w:space="0" w:color="auto"/>
              <w:right w:val="single" w:sz="4" w:space="0" w:color="auto"/>
            </w:tcBorders>
          </w:tcPr>
          <w:p w14:paraId="1D9EA50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6A2D7C1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6DFF79CA"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000000" w:themeColor="text1"/>
              <w:left w:val="single" w:sz="4" w:space="0" w:color="auto"/>
              <w:bottom w:val="single" w:sz="4" w:space="0" w:color="000000" w:themeColor="text1"/>
              <w:right w:val="single" w:sz="4" w:space="0" w:color="000000" w:themeColor="text1"/>
            </w:tcBorders>
            <w:vAlign w:val="bottom"/>
          </w:tcPr>
          <w:p w14:paraId="7CF033FD" w14:textId="77777777" w:rsidR="00267EB4" w:rsidRPr="00D20DA6" w:rsidRDefault="00267EB4" w:rsidP="000C1999">
            <w:pPr>
              <w:rPr>
                <w:rFonts w:ascii="Cambria" w:hAnsi="Cambria" w:cs="Calibri"/>
                <w:szCs w:val="22"/>
              </w:rPr>
            </w:pPr>
            <w:r w:rsidRPr="00D20DA6">
              <w:rPr>
                <w:rFonts w:ascii="Cambria" w:hAnsi="Cambria"/>
                <w:szCs w:val="22"/>
              </w:rPr>
              <w:t>Systemet skal kunne opprette samtykkeskjemaer med støtte for tilpasning av innhold, mottakere og signeringskrav(e-signeringsløsning), inkludert valg mellom foresatte og elever over 15 år som signeringsansvarlige.</w:t>
            </w:r>
          </w:p>
        </w:tc>
        <w:tc>
          <w:tcPr>
            <w:tcW w:w="612" w:type="dxa"/>
            <w:tcBorders>
              <w:top w:val="single" w:sz="4" w:space="0" w:color="000000" w:themeColor="text1"/>
              <w:left w:val="single" w:sz="4" w:space="0" w:color="auto"/>
              <w:bottom w:val="single" w:sz="4" w:space="0" w:color="000000" w:themeColor="text1"/>
              <w:right w:val="single" w:sz="4" w:space="0" w:color="000000" w:themeColor="text1"/>
            </w:tcBorders>
          </w:tcPr>
          <w:p w14:paraId="3FDAEE16"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single" w:sz="4" w:space="0" w:color="000000" w:themeColor="text1"/>
              <w:right w:val="single" w:sz="4" w:space="0" w:color="000000" w:themeColor="text1"/>
            </w:tcBorders>
          </w:tcPr>
          <w:p w14:paraId="52DB5432" w14:textId="77777777" w:rsidR="00267EB4" w:rsidRPr="00D20DA6" w:rsidRDefault="00267EB4" w:rsidP="000C1999">
            <w:pPr>
              <w:rPr>
                <w:rFonts w:ascii="Cambria" w:hAnsi="Cambria"/>
                <w:szCs w:val="22"/>
              </w:rPr>
            </w:pPr>
          </w:p>
        </w:tc>
      </w:tr>
      <w:tr w:rsidR="00267EB4" w:rsidRPr="00D20DA6" w14:paraId="06B5AD95" w14:textId="77D27667" w:rsidTr="004C210D">
        <w:tc>
          <w:tcPr>
            <w:tcW w:w="596" w:type="dxa"/>
            <w:tcBorders>
              <w:top w:val="single" w:sz="4" w:space="0" w:color="auto"/>
              <w:left w:val="single" w:sz="4" w:space="0" w:color="auto"/>
              <w:bottom w:val="single" w:sz="4" w:space="0" w:color="auto"/>
              <w:right w:val="single" w:sz="4" w:space="0" w:color="auto"/>
            </w:tcBorders>
          </w:tcPr>
          <w:p w14:paraId="056BC43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2534873"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200F2EC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018281AE" w14:textId="77777777" w:rsidR="00267EB4" w:rsidRPr="00D20DA6" w:rsidRDefault="00267EB4" w:rsidP="000C1999">
            <w:pPr>
              <w:rPr>
                <w:rFonts w:ascii="Cambria" w:hAnsi="Cambria" w:cs="Calibri"/>
                <w:szCs w:val="22"/>
              </w:rPr>
            </w:pPr>
            <w:r w:rsidRPr="00D20DA6">
              <w:rPr>
                <w:rFonts w:ascii="Cambria" w:hAnsi="Cambria"/>
                <w:szCs w:val="22"/>
              </w:rPr>
              <w:t>Systemet skal kunne sende ut samtykkeskjema via sikker digital kanal, med e-signering som obligatorisk signeringsmetode for foresatte og elever over 15 år.</w:t>
            </w:r>
          </w:p>
        </w:tc>
        <w:tc>
          <w:tcPr>
            <w:tcW w:w="612" w:type="dxa"/>
            <w:tcBorders>
              <w:top w:val="nil"/>
              <w:left w:val="single" w:sz="4" w:space="0" w:color="auto"/>
              <w:bottom w:val="single" w:sz="4" w:space="0" w:color="000000" w:themeColor="text1"/>
              <w:right w:val="single" w:sz="4" w:space="0" w:color="000000" w:themeColor="text1"/>
            </w:tcBorders>
          </w:tcPr>
          <w:p w14:paraId="160C0F1D"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6015326B" w14:textId="77777777" w:rsidR="00267EB4" w:rsidRPr="00D20DA6" w:rsidRDefault="00267EB4" w:rsidP="000C1999">
            <w:pPr>
              <w:rPr>
                <w:rFonts w:ascii="Cambria" w:hAnsi="Cambria"/>
                <w:szCs w:val="22"/>
              </w:rPr>
            </w:pPr>
          </w:p>
        </w:tc>
      </w:tr>
      <w:tr w:rsidR="00267EB4" w:rsidRPr="00D20DA6" w14:paraId="7BC8CDF9" w14:textId="1C133E1B" w:rsidTr="004C210D">
        <w:tc>
          <w:tcPr>
            <w:tcW w:w="596" w:type="dxa"/>
            <w:tcBorders>
              <w:top w:val="single" w:sz="4" w:space="0" w:color="auto"/>
              <w:left w:val="single" w:sz="4" w:space="0" w:color="auto"/>
              <w:bottom w:val="single" w:sz="4" w:space="0" w:color="auto"/>
              <w:right w:val="single" w:sz="4" w:space="0" w:color="auto"/>
            </w:tcBorders>
          </w:tcPr>
          <w:p w14:paraId="02D0D78B"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20E9A72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3EBD84F4"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vAlign w:val="bottom"/>
          </w:tcPr>
          <w:p w14:paraId="07A26351" w14:textId="77777777" w:rsidR="00267EB4" w:rsidRPr="00D20DA6" w:rsidRDefault="00267EB4" w:rsidP="000C1999">
            <w:pPr>
              <w:rPr>
                <w:rFonts w:ascii="Cambria" w:hAnsi="Cambria" w:cs="Calibri"/>
                <w:szCs w:val="22"/>
              </w:rPr>
            </w:pPr>
            <w:r w:rsidRPr="00D20DA6">
              <w:rPr>
                <w:rFonts w:ascii="Cambria" w:hAnsi="Cambria"/>
                <w:szCs w:val="22"/>
              </w:rPr>
              <w:t>Skal ha varslingsfunksjon for saksbehandler som gir beskjed når samtykket er signert, avvist eller krever ny utsendelse, med loggføring for sporbarhet.</w:t>
            </w:r>
          </w:p>
        </w:tc>
        <w:tc>
          <w:tcPr>
            <w:tcW w:w="612" w:type="dxa"/>
            <w:tcBorders>
              <w:top w:val="nil"/>
              <w:left w:val="nil"/>
              <w:bottom w:val="single" w:sz="4" w:space="0" w:color="auto"/>
              <w:right w:val="single" w:sz="4" w:space="0" w:color="auto"/>
            </w:tcBorders>
          </w:tcPr>
          <w:p w14:paraId="4D8BF3F3"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tcPr>
          <w:p w14:paraId="29424390" w14:textId="77777777" w:rsidR="00267EB4" w:rsidRPr="00D20DA6" w:rsidRDefault="00267EB4" w:rsidP="000C1999">
            <w:pPr>
              <w:rPr>
                <w:rFonts w:ascii="Cambria" w:hAnsi="Cambria"/>
                <w:szCs w:val="22"/>
              </w:rPr>
            </w:pPr>
          </w:p>
        </w:tc>
      </w:tr>
      <w:tr w:rsidR="00267EB4" w:rsidRPr="00D20DA6" w14:paraId="532CCAF8" w14:textId="25E96984" w:rsidTr="004C210D">
        <w:tc>
          <w:tcPr>
            <w:tcW w:w="596" w:type="dxa"/>
            <w:tcBorders>
              <w:top w:val="single" w:sz="4" w:space="0" w:color="auto"/>
              <w:left w:val="single" w:sz="4" w:space="0" w:color="auto"/>
              <w:bottom w:val="single" w:sz="4" w:space="0" w:color="auto"/>
              <w:right w:val="single" w:sz="4" w:space="0" w:color="auto"/>
            </w:tcBorders>
          </w:tcPr>
          <w:p w14:paraId="6192C87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7212C36"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2EA9E93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nil"/>
              <w:bottom w:val="single" w:sz="4" w:space="0" w:color="auto"/>
              <w:right w:val="single" w:sz="4" w:space="0" w:color="auto"/>
            </w:tcBorders>
            <w:vAlign w:val="bottom"/>
          </w:tcPr>
          <w:p w14:paraId="47639A8C" w14:textId="77777777" w:rsidR="00267EB4" w:rsidRPr="00D20DA6" w:rsidRDefault="00267EB4" w:rsidP="000C1999">
            <w:pPr>
              <w:rPr>
                <w:rFonts w:ascii="Cambria" w:hAnsi="Cambria" w:cs="Calibri"/>
                <w:szCs w:val="22"/>
              </w:rPr>
            </w:pPr>
            <w:r w:rsidRPr="00D20DA6">
              <w:rPr>
                <w:rFonts w:ascii="Cambria" w:hAnsi="Cambria"/>
                <w:szCs w:val="22"/>
              </w:rPr>
              <w:t>Automatisk lagring av ferdig signerte dokumenter i elevens mappe samt overføring til arkivsystem, i tråd med gjeldende arkivstandarder.</w:t>
            </w:r>
          </w:p>
        </w:tc>
        <w:tc>
          <w:tcPr>
            <w:tcW w:w="612" w:type="dxa"/>
            <w:tcBorders>
              <w:top w:val="nil"/>
              <w:left w:val="nil"/>
              <w:bottom w:val="single" w:sz="4" w:space="0" w:color="auto"/>
              <w:right w:val="single" w:sz="4" w:space="0" w:color="auto"/>
            </w:tcBorders>
          </w:tcPr>
          <w:p w14:paraId="5C367294" w14:textId="77777777" w:rsidR="00267EB4" w:rsidRPr="00D20DA6" w:rsidRDefault="00267EB4" w:rsidP="000C1999">
            <w:pPr>
              <w:rPr>
                <w:rFonts w:ascii="Cambria" w:hAnsi="Cambria"/>
                <w:szCs w:val="22"/>
              </w:rPr>
            </w:pPr>
          </w:p>
        </w:tc>
        <w:tc>
          <w:tcPr>
            <w:tcW w:w="5924" w:type="dxa"/>
            <w:tcBorders>
              <w:top w:val="nil"/>
              <w:left w:val="nil"/>
              <w:bottom w:val="single" w:sz="4" w:space="0" w:color="auto"/>
              <w:right w:val="single" w:sz="4" w:space="0" w:color="auto"/>
            </w:tcBorders>
          </w:tcPr>
          <w:p w14:paraId="0681A48E" w14:textId="77777777" w:rsidR="00267EB4" w:rsidRPr="00D20DA6" w:rsidRDefault="00267EB4" w:rsidP="000C1999">
            <w:pPr>
              <w:rPr>
                <w:rFonts w:ascii="Cambria" w:hAnsi="Cambria"/>
                <w:szCs w:val="22"/>
              </w:rPr>
            </w:pPr>
          </w:p>
        </w:tc>
      </w:tr>
      <w:tr w:rsidR="00267EB4" w:rsidRPr="00D20DA6" w14:paraId="3BB9F60A" w14:textId="541A88E6" w:rsidTr="004C210D">
        <w:tc>
          <w:tcPr>
            <w:tcW w:w="596" w:type="dxa"/>
            <w:tcBorders>
              <w:top w:val="single" w:sz="4" w:space="0" w:color="auto"/>
              <w:left w:val="single" w:sz="4" w:space="0" w:color="auto"/>
              <w:bottom w:val="single" w:sz="4" w:space="0" w:color="auto"/>
              <w:right w:val="single" w:sz="4" w:space="0" w:color="auto"/>
            </w:tcBorders>
          </w:tcPr>
          <w:p w14:paraId="78736B5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EE94A2E"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56CFD0CD"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7D8A3FAE" w14:textId="77777777" w:rsidR="00267EB4" w:rsidRPr="00D20DA6" w:rsidRDefault="00267EB4" w:rsidP="000C1999">
            <w:pPr>
              <w:rPr>
                <w:rFonts w:ascii="Cambria" w:hAnsi="Cambria" w:cs="Calibri"/>
                <w:szCs w:val="22"/>
              </w:rPr>
            </w:pPr>
            <w:r w:rsidRPr="00D20DA6">
              <w:rPr>
                <w:rFonts w:ascii="Cambria" w:hAnsi="Cambria"/>
                <w:szCs w:val="22"/>
              </w:rPr>
              <w:t>Støtte for oversikt over samtlige utsendte samtykker, inkludert status for hver foresatt/elev og mulighet for manuell oppfølging.</w:t>
            </w:r>
          </w:p>
        </w:tc>
        <w:tc>
          <w:tcPr>
            <w:tcW w:w="612" w:type="dxa"/>
            <w:tcBorders>
              <w:top w:val="nil"/>
              <w:left w:val="single" w:sz="4" w:space="0" w:color="auto"/>
              <w:bottom w:val="single" w:sz="4" w:space="0" w:color="000000" w:themeColor="text1"/>
              <w:right w:val="single" w:sz="4" w:space="0" w:color="000000" w:themeColor="text1"/>
            </w:tcBorders>
          </w:tcPr>
          <w:p w14:paraId="19DCD21A"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902CFCD" w14:textId="77777777" w:rsidR="00267EB4" w:rsidRPr="00D20DA6" w:rsidRDefault="00267EB4" w:rsidP="000C1999">
            <w:pPr>
              <w:rPr>
                <w:rFonts w:ascii="Cambria" w:hAnsi="Cambria"/>
                <w:szCs w:val="22"/>
              </w:rPr>
            </w:pPr>
          </w:p>
        </w:tc>
      </w:tr>
      <w:tr w:rsidR="00267EB4" w:rsidRPr="00D20DA6" w14:paraId="42C94D58" w14:textId="58726F33" w:rsidTr="004C210D">
        <w:tc>
          <w:tcPr>
            <w:tcW w:w="596" w:type="dxa"/>
            <w:tcBorders>
              <w:top w:val="single" w:sz="4" w:space="0" w:color="auto"/>
              <w:left w:val="single" w:sz="4" w:space="0" w:color="auto"/>
              <w:bottom w:val="single" w:sz="4" w:space="0" w:color="auto"/>
              <w:right w:val="single" w:sz="4" w:space="0" w:color="auto"/>
            </w:tcBorders>
          </w:tcPr>
          <w:p w14:paraId="6820B2F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97EF663"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26BF1E71"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0CFF8CCD" w14:textId="77777777" w:rsidR="00267EB4" w:rsidRPr="00D20DA6" w:rsidRDefault="00267EB4" w:rsidP="000C1999">
            <w:pPr>
              <w:rPr>
                <w:rFonts w:ascii="Cambria" w:hAnsi="Cambria" w:cs="Calibri"/>
                <w:szCs w:val="22"/>
              </w:rPr>
            </w:pPr>
            <w:r w:rsidRPr="00D20DA6">
              <w:rPr>
                <w:rFonts w:ascii="Cambria" w:hAnsi="Cambria"/>
                <w:szCs w:val="22"/>
              </w:rPr>
              <w:t>Elektroniske samtykker skal kunne trekkes tilbake like enkelt som de blir gitt, med en tydelig og tilgjengelig funksjon som gjør endringen rask og brukervennlig.</w:t>
            </w:r>
          </w:p>
        </w:tc>
        <w:tc>
          <w:tcPr>
            <w:tcW w:w="612" w:type="dxa"/>
            <w:tcBorders>
              <w:top w:val="nil"/>
              <w:left w:val="single" w:sz="4" w:space="0" w:color="auto"/>
              <w:bottom w:val="single" w:sz="4" w:space="0" w:color="000000" w:themeColor="text1"/>
              <w:right w:val="single" w:sz="4" w:space="0" w:color="000000" w:themeColor="text1"/>
            </w:tcBorders>
          </w:tcPr>
          <w:p w14:paraId="4C3594BC"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3920D87C" w14:textId="77777777" w:rsidR="00267EB4" w:rsidRPr="00D20DA6" w:rsidRDefault="00267EB4" w:rsidP="000C1999">
            <w:pPr>
              <w:rPr>
                <w:rFonts w:ascii="Cambria" w:hAnsi="Cambria"/>
                <w:szCs w:val="22"/>
              </w:rPr>
            </w:pPr>
          </w:p>
        </w:tc>
      </w:tr>
      <w:tr w:rsidR="00267EB4" w:rsidRPr="00D20DA6" w14:paraId="7976D63B" w14:textId="492E85B3" w:rsidTr="004C210D">
        <w:tc>
          <w:tcPr>
            <w:tcW w:w="596" w:type="dxa"/>
            <w:tcBorders>
              <w:top w:val="single" w:sz="4" w:space="0" w:color="auto"/>
              <w:left w:val="single" w:sz="4" w:space="0" w:color="auto"/>
              <w:bottom w:val="single" w:sz="4" w:space="0" w:color="auto"/>
              <w:right w:val="single" w:sz="4" w:space="0" w:color="auto"/>
            </w:tcBorders>
          </w:tcPr>
          <w:p w14:paraId="3FA8FDA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11739CB"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031109F3"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3FB763A7" w14:textId="77777777" w:rsidR="00267EB4" w:rsidRPr="00D20DA6" w:rsidRDefault="00267EB4" w:rsidP="000C1999">
            <w:pPr>
              <w:rPr>
                <w:rFonts w:ascii="Cambria" w:hAnsi="Cambria" w:cs="Calibri"/>
                <w:szCs w:val="22"/>
              </w:rPr>
            </w:pPr>
            <w:r w:rsidRPr="00D20DA6">
              <w:rPr>
                <w:rFonts w:ascii="Cambria" w:hAnsi="Cambria"/>
                <w:szCs w:val="22"/>
              </w:rPr>
              <w:t xml:space="preserve">Passivitet – som manglende svar eller inaktivitet – skal ikke tolkes som et gyldig samtykke. Det må kreves en </w:t>
            </w:r>
            <w:r w:rsidRPr="00D20DA6">
              <w:rPr>
                <w:rFonts w:ascii="Cambria" w:hAnsi="Cambria"/>
                <w:szCs w:val="22"/>
              </w:rPr>
              <w:lastRenderedPageBreak/>
              <w:t>aktiv handling for at samtykket skal være gyldig, slik at ingen registreres eller behandles uten uttrykkelig aksept.</w:t>
            </w:r>
          </w:p>
        </w:tc>
        <w:tc>
          <w:tcPr>
            <w:tcW w:w="612" w:type="dxa"/>
            <w:tcBorders>
              <w:top w:val="nil"/>
              <w:left w:val="single" w:sz="4" w:space="0" w:color="auto"/>
              <w:bottom w:val="single" w:sz="4" w:space="0" w:color="000000" w:themeColor="text1"/>
              <w:right w:val="single" w:sz="4" w:space="0" w:color="000000" w:themeColor="text1"/>
            </w:tcBorders>
          </w:tcPr>
          <w:p w14:paraId="1FE661D8"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8CBFA7F" w14:textId="77777777" w:rsidR="00267EB4" w:rsidRPr="00D20DA6" w:rsidRDefault="00267EB4" w:rsidP="000C1999">
            <w:pPr>
              <w:rPr>
                <w:rFonts w:ascii="Cambria" w:hAnsi="Cambria"/>
                <w:szCs w:val="22"/>
              </w:rPr>
            </w:pPr>
          </w:p>
        </w:tc>
      </w:tr>
      <w:tr w:rsidR="00267EB4" w:rsidRPr="00D20DA6" w14:paraId="371E84F8" w14:textId="420E87D0" w:rsidTr="004C210D">
        <w:tc>
          <w:tcPr>
            <w:tcW w:w="596" w:type="dxa"/>
            <w:tcBorders>
              <w:top w:val="single" w:sz="4" w:space="0" w:color="auto"/>
              <w:left w:val="single" w:sz="4" w:space="0" w:color="auto"/>
              <w:bottom w:val="single" w:sz="4" w:space="0" w:color="auto"/>
              <w:right w:val="single" w:sz="4" w:space="0" w:color="auto"/>
            </w:tcBorders>
          </w:tcPr>
          <w:p w14:paraId="5F05A11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6022C19"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4C62AA2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00256EF6" w14:textId="77777777" w:rsidR="00267EB4" w:rsidRPr="00D20DA6" w:rsidRDefault="00267EB4" w:rsidP="000C1999">
            <w:pPr>
              <w:rPr>
                <w:rFonts w:ascii="Cambria" w:hAnsi="Cambria" w:cs="Calibri"/>
                <w:szCs w:val="22"/>
              </w:rPr>
            </w:pPr>
            <w:r w:rsidRPr="00D20DA6">
              <w:rPr>
                <w:rFonts w:ascii="Cambria" w:hAnsi="Cambria"/>
                <w:szCs w:val="22"/>
              </w:rPr>
              <w:t xml:space="preserve">Muntlige bekreftelser skal kunne registreres når det foreligger en dokumentert samtale, slik at samtykket er sporbar og etterprøvbart. </w:t>
            </w:r>
          </w:p>
        </w:tc>
        <w:tc>
          <w:tcPr>
            <w:tcW w:w="612" w:type="dxa"/>
            <w:tcBorders>
              <w:top w:val="nil"/>
              <w:left w:val="single" w:sz="4" w:space="0" w:color="auto"/>
              <w:bottom w:val="single" w:sz="4" w:space="0" w:color="000000" w:themeColor="text1"/>
              <w:right w:val="single" w:sz="4" w:space="0" w:color="000000" w:themeColor="text1"/>
            </w:tcBorders>
          </w:tcPr>
          <w:p w14:paraId="36C20FE5"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427D0756" w14:textId="77777777" w:rsidR="00267EB4" w:rsidRPr="00D20DA6" w:rsidRDefault="00267EB4" w:rsidP="000C1999">
            <w:pPr>
              <w:rPr>
                <w:rFonts w:ascii="Cambria" w:hAnsi="Cambria"/>
                <w:szCs w:val="22"/>
              </w:rPr>
            </w:pPr>
          </w:p>
        </w:tc>
      </w:tr>
      <w:tr w:rsidR="00267EB4" w:rsidRPr="00D20DA6" w14:paraId="35B5093F" w14:textId="21421D14" w:rsidTr="004C210D">
        <w:tc>
          <w:tcPr>
            <w:tcW w:w="596" w:type="dxa"/>
            <w:tcBorders>
              <w:top w:val="single" w:sz="4" w:space="0" w:color="auto"/>
              <w:left w:val="single" w:sz="4" w:space="0" w:color="auto"/>
              <w:bottom w:val="single" w:sz="4" w:space="0" w:color="auto"/>
              <w:right w:val="single" w:sz="4" w:space="0" w:color="auto"/>
            </w:tcBorders>
          </w:tcPr>
          <w:p w14:paraId="28E0016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4A19B97"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36DAAFE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7E9BAFD2" w14:textId="77777777" w:rsidR="00267EB4" w:rsidRPr="00D20DA6" w:rsidRDefault="00267EB4" w:rsidP="000C1999">
            <w:pPr>
              <w:rPr>
                <w:rFonts w:ascii="Cambria" w:hAnsi="Cambria" w:cs="Calibri"/>
                <w:szCs w:val="22"/>
              </w:rPr>
            </w:pPr>
            <w:r w:rsidRPr="00D20DA6">
              <w:rPr>
                <w:rFonts w:ascii="Cambria" w:hAnsi="Cambria"/>
                <w:szCs w:val="22"/>
              </w:rPr>
              <w:t>Mulighet for å opprette elev-/barnesaker og mapper med støtte for strukturerte skjemaer og maler, inkludert IOP og aktivitetsplaner, med tilpasning av innhold og metadata.</w:t>
            </w:r>
          </w:p>
        </w:tc>
        <w:tc>
          <w:tcPr>
            <w:tcW w:w="612" w:type="dxa"/>
            <w:tcBorders>
              <w:top w:val="nil"/>
              <w:left w:val="single" w:sz="4" w:space="0" w:color="auto"/>
              <w:bottom w:val="single" w:sz="4" w:space="0" w:color="000000" w:themeColor="text1"/>
              <w:right w:val="single" w:sz="4" w:space="0" w:color="000000" w:themeColor="text1"/>
            </w:tcBorders>
          </w:tcPr>
          <w:p w14:paraId="01C11EC7"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00625838" w14:textId="77777777" w:rsidR="00267EB4" w:rsidRPr="00D20DA6" w:rsidRDefault="00267EB4" w:rsidP="000C1999">
            <w:pPr>
              <w:rPr>
                <w:rFonts w:ascii="Cambria" w:hAnsi="Cambria"/>
                <w:szCs w:val="22"/>
              </w:rPr>
            </w:pPr>
          </w:p>
        </w:tc>
      </w:tr>
      <w:tr w:rsidR="00267EB4" w:rsidRPr="00D20DA6" w14:paraId="62B120D4" w14:textId="21A5F1C0" w:rsidTr="004C210D">
        <w:tc>
          <w:tcPr>
            <w:tcW w:w="596" w:type="dxa"/>
            <w:tcBorders>
              <w:top w:val="single" w:sz="4" w:space="0" w:color="auto"/>
              <w:left w:val="single" w:sz="4" w:space="0" w:color="auto"/>
              <w:bottom w:val="single" w:sz="4" w:space="0" w:color="auto"/>
              <w:right w:val="single" w:sz="4" w:space="0" w:color="auto"/>
            </w:tcBorders>
          </w:tcPr>
          <w:p w14:paraId="7D30766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73B0FF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3FDFE8DE"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0BF575B4" w14:textId="77777777" w:rsidR="00267EB4" w:rsidRPr="00D20DA6" w:rsidRDefault="00267EB4" w:rsidP="000C1999">
            <w:pPr>
              <w:rPr>
                <w:rFonts w:ascii="Cambria" w:hAnsi="Cambria" w:cs="Calibri"/>
                <w:szCs w:val="22"/>
              </w:rPr>
            </w:pPr>
            <w:r w:rsidRPr="00D20DA6">
              <w:rPr>
                <w:rFonts w:ascii="Cambria" w:hAnsi="Cambria"/>
                <w:szCs w:val="22"/>
              </w:rPr>
              <w:t>Mottak og registrering av henvendelser fra foresatte og eksterne instanser, med sporbarhet og kobling til riktig elev/barn.</w:t>
            </w:r>
          </w:p>
        </w:tc>
        <w:tc>
          <w:tcPr>
            <w:tcW w:w="612" w:type="dxa"/>
            <w:tcBorders>
              <w:top w:val="nil"/>
              <w:left w:val="single" w:sz="4" w:space="0" w:color="auto"/>
              <w:bottom w:val="single" w:sz="4" w:space="0" w:color="000000" w:themeColor="text1"/>
              <w:right w:val="single" w:sz="4" w:space="0" w:color="000000" w:themeColor="text1"/>
            </w:tcBorders>
          </w:tcPr>
          <w:p w14:paraId="4D1B6CF5"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76381E33" w14:textId="77777777" w:rsidR="00267EB4" w:rsidRPr="00D20DA6" w:rsidRDefault="00267EB4" w:rsidP="000C1999">
            <w:pPr>
              <w:rPr>
                <w:rFonts w:ascii="Cambria" w:hAnsi="Cambria"/>
                <w:szCs w:val="22"/>
              </w:rPr>
            </w:pPr>
          </w:p>
        </w:tc>
      </w:tr>
      <w:tr w:rsidR="00267EB4" w:rsidRPr="00D20DA6" w14:paraId="2E74F9CF" w14:textId="635AAB5C" w:rsidTr="004C210D">
        <w:tc>
          <w:tcPr>
            <w:tcW w:w="596" w:type="dxa"/>
            <w:tcBorders>
              <w:top w:val="single" w:sz="4" w:space="0" w:color="auto"/>
              <w:left w:val="single" w:sz="4" w:space="0" w:color="auto"/>
              <w:bottom w:val="single" w:sz="4" w:space="0" w:color="auto"/>
              <w:right w:val="single" w:sz="4" w:space="0" w:color="auto"/>
            </w:tcBorders>
          </w:tcPr>
          <w:p w14:paraId="404545D3"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C947D3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27940DA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75DCB0BB" w14:textId="77777777" w:rsidR="00267EB4" w:rsidRPr="00D20DA6" w:rsidRDefault="00267EB4" w:rsidP="000C1999">
            <w:pPr>
              <w:rPr>
                <w:rFonts w:ascii="Cambria" w:hAnsi="Cambria" w:cs="Calibri"/>
                <w:szCs w:val="22"/>
              </w:rPr>
            </w:pPr>
            <w:r w:rsidRPr="00D20DA6">
              <w:rPr>
                <w:rFonts w:ascii="Cambria" w:hAnsi="Cambria"/>
                <w:szCs w:val="22"/>
              </w:rPr>
              <w:t>Systemet skal ha en dialogfunksjon mellom foresatte og ansatte, inkludert sikker informasjonsoverføring.</w:t>
            </w:r>
          </w:p>
        </w:tc>
        <w:tc>
          <w:tcPr>
            <w:tcW w:w="612" w:type="dxa"/>
            <w:tcBorders>
              <w:top w:val="nil"/>
              <w:left w:val="single" w:sz="4" w:space="0" w:color="auto"/>
              <w:bottom w:val="single" w:sz="4" w:space="0" w:color="000000" w:themeColor="text1"/>
              <w:right w:val="single" w:sz="4" w:space="0" w:color="000000" w:themeColor="text1"/>
            </w:tcBorders>
          </w:tcPr>
          <w:p w14:paraId="5F2788C2"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286CC3E9" w14:textId="77777777" w:rsidR="00267EB4" w:rsidRPr="00D20DA6" w:rsidRDefault="00267EB4" w:rsidP="000C1999">
            <w:pPr>
              <w:rPr>
                <w:rFonts w:ascii="Cambria" w:hAnsi="Cambria"/>
                <w:szCs w:val="22"/>
              </w:rPr>
            </w:pPr>
          </w:p>
        </w:tc>
      </w:tr>
      <w:tr w:rsidR="00267EB4" w:rsidRPr="00D20DA6" w14:paraId="4EC255D2" w14:textId="21D94372" w:rsidTr="004C210D">
        <w:tc>
          <w:tcPr>
            <w:tcW w:w="596" w:type="dxa"/>
            <w:tcBorders>
              <w:top w:val="single" w:sz="4" w:space="0" w:color="auto"/>
              <w:left w:val="single" w:sz="4" w:space="0" w:color="auto"/>
              <w:bottom w:val="single" w:sz="4" w:space="0" w:color="auto"/>
              <w:right w:val="single" w:sz="4" w:space="0" w:color="auto"/>
            </w:tcBorders>
          </w:tcPr>
          <w:p w14:paraId="58A0480C"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7F8EA00"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335BC3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7F828F59" w14:textId="77777777" w:rsidR="00267EB4" w:rsidRPr="00D20DA6" w:rsidRDefault="00267EB4" w:rsidP="000C1999">
            <w:pPr>
              <w:rPr>
                <w:rFonts w:ascii="Cambria" w:hAnsi="Cambria" w:cs="Calibri"/>
                <w:szCs w:val="22"/>
              </w:rPr>
            </w:pPr>
            <w:r w:rsidRPr="00D20DA6">
              <w:rPr>
                <w:rFonts w:ascii="Cambria" w:hAnsi="Cambria"/>
                <w:szCs w:val="22"/>
              </w:rPr>
              <w:t>Utsendelse av saksdokumenter til foresatte og eksterne instanser med logging av dato og status.</w:t>
            </w:r>
          </w:p>
        </w:tc>
        <w:tc>
          <w:tcPr>
            <w:tcW w:w="612" w:type="dxa"/>
            <w:tcBorders>
              <w:top w:val="nil"/>
              <w:left w:val="single" w:sz="4" w:space="0" w:color="auto"/>
              <w:bottom w:val="single" w:sz="4" w:space="0" w:color="000000" w:themeColor="text1"/>
              <w:right w:val="single" w:sz="4" w:space="0" w:color="000000" w:themeColor="text1"/>
            </w:tcBorders>
          </w:tcPr>
          <w:p w14:paraId="0251245B"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26FD3E63" w14:textId="77777777" w:rsidR="00267EB4" w:rsidRPr="00D20DA6" w:rsidRDefault="00267EB4" w:rsidP="000C1999">
            <w:pPr>
              <w:rPr>
                <w:rFonts w:ascii="Cambria" w:hAnsi="Cambria"/>
                <w:szCs w:val="22"/>
              </w:rPr>
            </w:pPr>
          </w:p>
        </w:tc>
      </w:tr>
      <w:tr w:rsidR="00267EB4" w:rsidRPr="00D20DA6" w14:paraId="217C58DD" w14:textId="11487D95" w:rsidTr="004C210D">
        <w:tc>
          <w:tcPr>
            <w:tcW w:w="596" w:type="dxa"/>
            <w:tcBorders>
              <w:top w:val="single" w:sz="4" w:space="0" w:color="auto"/>
              <w:left w:val="single" w:sz="4" w:space="0" w:color="auto"/>
              <w:bottom w:val="single" w:sz="4" w:space="0" w:color="auto"/>
              <w:right w:val="single" w:sz="4" w:space="0" w:color="auto"/>
            </w:tcBorders>
          </w:tcPr>
          <w:p w14:paraId="1063494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C002461"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3C807E6C"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287EBF44" w14:textId="77777777" w:rsidR="00267EB4" w:rsidRPr="00D20DA6" w:rsidRDefault="00267EB4" w:rsidP="000C1999">
            <w:pPr>
              <w:rPr>
                <w:rFonts w:ascii="Cambria" w:hAnsi="Cambria" w:cs="Calibri"/>
                <w:szCs w:val="22"/>
              </w:rPr>
            </w:pPr>
            <w:r w:rsidRPr="00D20DA6">
              <w:rPr>
                <w:rFonts w:ascii="Cambria" w:hAnsi="Cambria"/>
                <w:szCs w:val="22"/>
              </w:rPr>
              <w:t>Automatisk arkivering av inn- og utgående dokumenter til egen arkivløsning iht. standarder.</w:t>
            </w:r>
          </w:p>
        </w:tc>
        <w:tc>
          <w:tcPr>
            <w:tcW w:w="612" w:type="dxa"/>
            <w:tcBorders>
              <w:top w:val="nil"/>
              <w:left w:val="single" w:sz="4" w:space="0" w:color="auto"/>
              <w:bottom w:val="single" w:sz="4" w:space="0" w:color="000000" w:themeColor="text1"/>
              <w:right w:val="single" w:sz="4" w:space="0" w:color="000000" w:themeColor="text1"/>
            </w:tcBorders>
          </w:tcPr>
          <w:p w14:paraId="6E13F2FC"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25067B06" w14:textId="77777777" w:rsidR="00267EB4" w:rsidRPr="00D20DA6" w:rsidRDefault="00267EB4" w:rsidP="000C1999">
            <w:pPr>
              <w:rPr>
                <w:rFonts w:ascii="Cambria" w:hAnsi="Cambria"/>
                <w:szCs w:val="22"/>
              </w:rPr>
            </w:pPr>
          </w:p>
        </w:tc>
      </w:tr>
      <w:tr w:rsidR="00267EB4" w:rsidRPr="00D20DA6" w14:paraId="6F395095" w14:textId="757712CF" w:rsidTr="004C210D">
        <w:tc>
          <w:tcPr>
            <w:tcW w:w="596" w:type="dxa"/>
            <w:tcBorders>
              <w:top w:val="single" w:sz="4" w:space="0" w:color="auto"/>
              <w:left w:val="single" w:sz="4" w:space="0" w:color="auto"/>
              <w:bottom w:val="single" w:sz="4" w:space="0" w:color="auto"/>
              <w:right w:val="single" w:sz="4" w:space="0" w:color="auto"/>
            </w:tcBorders>
          </w:tcPr>
          <w:p w14:paraId="3A69E2D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B310431"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727A7F59"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60747855" w14:textId="77777777" w:rsidR="00267EB4" w:rsidRPr="00D20DA6" w:rsidRDefault="00267EB4" w:rsidP="000C1999">
            <w:pPr>
              <w:rPr>
                <w:rFonts w:ascii="Cambria" w:hAnsi="Cambria" w:cs="Calibri"/>
                <w:szCs w:val="22"/>
              </w:rPr>
            </w:pPr>
            <w:r w:rsidRPr="00D20DA6">
              <w:rPr>
                <w:rFonts w:ascii="Cambria" w:hAnsi="Cambria"/>
                <w:szCs w:val="22"/>
              </w:rPr>
              <w:t>Teksteditoren skal være intuitiv og gjenkjennbar, med støtte for stiler, tabeller, punktlister, bilder og sporing av endringer. Funksjonaliteten skal gjøre dokumentasjon effektiv.</w:t>
            </w:r>
          </w:p>
        </w:tc>
        <w:tc>
          <w:tcPr>
            <w:tcW w:w="612" w:type="dxa"/>
            <w:tcBorders>
              <w:top w:val="nil"/>
              <w:left w:val="single" w:sz="4" w:space="0" w:color="auto"/>
              <w:bottom w:val="single" w:sz="4" w:space="0" w:color="000000" w:themeColor="text1"/>
              <w:right w:val="single" w:sz="4" w:space="0" w:color="000000" w:themeColor="text1"/>
            </w:tcBorders>
          </w:tcPr>
          <w:p w14:paraId="2F5430E8"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74198A87" w14:textId="77777777" w:rsidR="00267EB4" w:rsidRPr="00D20DA6" w:rsidRDefault="00267EB4" w:rsidP="000C1999">
            <w:pPr>
              <w:rPr>
                <w:rFonts w:ascii="Cambria" w:hAnsi="Cambria"/>
                <w:szCs w:val="22"/>
              </w:rPr>
            </w:pPr>
          </w:p>
        </w:tc>
      </w:tr>
      <w:tr w:rsidR="00267EB4" w:rsidRPr="00D20DA6" w14:paraId="27D21778" w14:textId="1EC9D716" w:rsidTr="004C210D">
        <w:tc>
          <w:tcPr>
            <w:tcW w:w="596" w:type="dxa"/>
            <w:tcBorders>
              <w:top w:val="single" w:sz="4" w:space="0" w:color="auto"/>
              <w:left w:val="single" w:sz="4" w:space="0" w:color="auto"/>
              <w:bottom w:val="single" w:sz="4" w:space="0" w:color="auto"/>
              <w:right w:val="single" w:sz="4" w:space="0" w:color="auto"/>
            </w:tcBorders>
          </w:tcPr>
          <w:p w14:paraId="04D56010"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8D30A13"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2336409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7358917B" w14:textId="77777777" w:rsidR="00267EB4" w:rsidRPr="00D20DA6" w:rsidRDefault="00267EB4" w:rsidP="000C1999">
            <w:pPr>
              <w:rPr>
                <w:rFonts w:ascii="Cambria" w:hAnsi="Cambria" w:cs="Calibri"/>
                <w:szCs w:val="22"/>
              </w:rPr>
            </w:pPr>
            <w:r w:rsidRPr="00D20DA6">
              <w:rPr>
                <w:rFonts w:ascii="Cambria" w:hAnsi="Cambria"/>
                <w:szCs w:val="22"/>
              </w:rPr>
              <w:t>Endringer i dokumentmaler skal slå gjennom i nye revisjoner, slik at oppdateringer i f.eks. rammer, topptekst eller struktur automatisk følger med videre – på samme måte som i et vanlig Word</w:t>
            </w:r>
            <w:r w:rsidRPr="00D20DA6">
              <w:rPr>
                <w:rFonts w:ascii="Cambria" w:hAnsi="Cambria"/>
                <w:szCs w:val="22"/>
              </w:rPr>
              <w:noBreakHyphen/>
              <w:t xml:space="preserve">dokument. </w:t>
            </w:r>
          </w:p>
        </w:tc>
        <w:tc>
          <w:tcPr>
            <w:tcW w:w="612" w:type="dxa"/>
            <w:tcBorders>
              <w:top w:val="nil"/>
              <w:left w:val="single" w:sz="4" w:space="0" w:color="auto"/>
              <w:bottom w:val="single" w:sz="4" w:space="0" w:color="000000" w:themeColor="text1"/>
              <w:right w:val="single" w:sz="4" w:space="0" w:color="000000" w:themeColor="text1"/>
            </w:tcBorders>
          </w:tcPr>
          <w:p w14:paraId="7F42BC9E"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404D2E19" w14:textId="77777777" w:rsidR="00267EB4" w:rsidRPr="00D20DA6" w:rsidRDefault="00267EB4" w:rsidP="000C1999">
            <w:pPr>
              <w:rPr>
                <w:rFonts w:ascii="Cambria" w:hAnsi="Cambria"/>
                <w:szCs w:val="22"/>
              </w:rPr>
            </w:pPr>
          </w:p>
        </w:tc>
      </w:tr>
      <w:tr w:rsidR="00267EB4" w:rsidRPr="00D20DA6" w14:paraId="6F130EAD" w14:textId="255E9525" w:rsidTr="004C210D">
        <w:tc>
          <w:tcPr>
            <w:tcW w:w="596" w:type="dxa"/>
            <w:tcBorders>
              <w:top w:val="single" w:sz="4" w:space="0" w:color="auto"/>
              <w:left w:val="single" w:sz="4" w:space="0" w:color="auto"/>
              <w:bottom w:val="single" w:sz="4" w:space="0" w:color="auto"/>
              <w:right w:val="single" w:sz="4" w:space="0" w:color="auto"/>
            </w:tcBorders>
          </w:tcPr>
          <w:p w14:paraId="41DB0CC4"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B85A18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2093A313"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5AE3C540" w14:textId="77777777" w:rsidR="00267EB4" w:rsidRPr="00D20DA6" w:rsidRDefault="00267EB4" w:rsidP="000C1999">
            <w:pPr>
              <w:rPr>
                <w:rFonts w:ascii="Cambria" w:hAnsi="Cambria" w:cs="Calibri"/>
                <w:szCs w:val="22"/>
              </w:rPr>
            </w:pPr>
            <w:r w:rsidRPr="00D20DA6">
              <w:rPr>
                <w:rFonts w:ascii="Cambria" w:hAnsi="Cambria"/>
                <w:szCs w:val="22"/>
              </w:rPr>
              <w:t>Tilbudt løsning skal ha en intern funksjon for å sende meldinger til enkeltpersoner og grupper, inkludert foresatte. Det skal være mulig å svare tilbake til avsender av melding.</w:t>
            </w:r>
          </w:p>
        </w:tc>
        <w:tc>
          <w:tcPr>
            <w:tcW w:w="612" w:type="dxa"/>
            <w:tcBorders>
              <w:top w:val="nil"/>
              <w:left w:val="single" w:sz="4" w:space="0" w:color="auto"/>
              <w:bottom w:val="single" w:sz="4" w:space="0" w:color="000000" w:themeColor="text1"/>
              <w:right w:val="single" w:sz="4" w:space="0" w:color="000000" w:themeColor="text1"/>
            </w:tcBorders>
          </w:tcPr>
          <w:p w14:paraId="247BA51A"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388C7D37" w14:textId="77777777" w:rsidR="00267EB4" w:rsidRPr="00D20DA6" w:rsidRDefault="00267EB4" w:rsidP="000C1999">
            <w:pPr>
              <w:rPr>
                <w:rFonts w:ascii="Cambria" w:hAnsi="Cambria"/>
                <w:szCs w:val="22"/>
              </w:rPr>
            </w:pPr>
          </w:p>
        </w:tc>
      </w:tr>
      <w:tr w:rsidR="00267EB4" w:rsidRPr="00D20DA6" w14:paraId="73DA10B9" w14:textId="381A3279" w:rsidTr="004C210D">
        <w:tc>
          <w:tcPr>
            <w:tcW w:w="596" w:type="dxa"/>
            <w:tcBorders>
              <w:top w:val="single" w:sz="4" w:space="0" w:color="auto"/>
              <w:left w:val="single" w:sz="4" w:space="0" w:color="auto"/>
              <w:bottom w:val="single" w:sz="4" w:space="0" w:color="auto"/>
              <w:right w:val="single" w:sz="4" w:space="0" w:color="auto"/>
            </w:tcBorders>
          </w:tcPr>
          <w:p w14:paraId="4926E84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4AAA9B6"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523D9FDB"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auto"/>
              <w:right w:val="single" w:sz="4" w:space="0" w:color="000000" w:themeColor="text1"/>
            </w:tcBorders>
            <w:vAlign w:val="bottom"/>
          </w:tcPr>
          <w:p w14:paraId="212A6E66" w14:textId="77777777" w:rsidR="00267EB4" w:rsidRPr="00D20DA6" w:rsidRDefault="00267EB4" w:rsidP="000C1999">
            <w:pPr>
              <w:rPr>
                <w:rFonts w:ascii="Cambria" w:hAnsi="Cambria" w:cs="Calibri"/>
              </w:rPr>
            </w:pPr>
            <w:r w:rsidRPr="00D20DA6">
              <w:rPr>
                <w:rFonts w:ascii="Cambria" w:hAnsi="Cambria"/>
              </w:rPr>
              <w:t xml:space="preserve">Det skal være mulig å importere elevbilder til elevkortet. Beskrive hvilke formater som støttes. Beskriv hvordan dette løses. </w:t>
            </w:r>
          </w:p>
        </w:tc>
        <w:tc>
          <w:tcPr>
            <w:tcW w:w="612" w:type="dxa"/>
            <w:tcBorders>
              <w:top w:val="nil"/>
              <w:left w:val="single" w:sz="4" w:space="0" w:color="auto"/>
              <w:bottom w:val="single" w:sz="4" w:space="0" w:color="auto"/>
              <w:right w:val="single" w:sz="4" w:space="0" w:color="000000" w:themeColor="text1"/>
            </w:tcBorders>
          </w:tcPr>
          <w:p w14:paraId="045132BA" w14:textId="77777777" w:rsidR="00267EB4" w:rsidRPr="00D20DA6" w:rsidRDefault="00267EB4" w:rsidP="000C1999">
            <w:pPr>
              <w:rPr>
                <w:rFonts w:ascii="Cambria" w:hAnsi="Cambria"/>
              </w:rPr>
            </w:pPr>
          </w:p>
        </w:tc>
        <w:tc>
          <w:tcPr>
            <w:tcW w:w="5924" w:type="dxa"/>
            <w:tcBorders>
              <w:top w:val="nil"/>
              <w:left w:val="single" w:sz="4" w:space="0" w:color="auto"/>
              <w:bottom w:val="single" w:sz="4" w:space="0" w:color="auto"/>
              <w:right w:val="single" w:sz="4" w:space="0" w:color="000000" w:themeColor="text1"/>
            </w:tcBorders>
          </w:tcPr>
          <w:p w14:paraId="600F2771" w14:textId="77777777" w:rsidR="00267EB4" w:rsidRPr="00D20DA6" w:rsidRDefault="00267EB4" w:rsidP="000C1999">
            <w:pPr>
              <w:rPr>
                <w:rFonts w:ascii="Cambria" w:hAnsi="Cambria"/>
              </w:rPr>
            </w:pPr>
          </w:p>
        </w:tc>
      </w:tr>
      <w:tr w:rsidR="00267EB4" w:rsidRPr="00D20DA6" w14:paraId="08F5006A" w14:textId="0BB33D0D" w:rsidTr="004C210D">
        <w:tc>
          <w:tcPr>
            <w:tcW w:w="596" w:type="dxa"/>
            <w:tcBorders>
              <w:top w:val="single" w:sz="4" w:space="0" w:color="auto"/>
              <w:left w:val="single" w:sz="4" w:space="0" w:color="auto"/>
              <w:bottom w:val="single" w:sz="4" w:space="0" w:color="auto"/>
              <w:right w:val="single" w:sz="4" w:space="0" w:color="auto"/>
            </w:tcBorders>
          </w:tcPr>
          <w:p w14:paraId="0FC088F7"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685313AA" w14:textId="77777777" w:rsidR="00267EB4" w:rsidRPr="00D20DA6" w:rsidRDefault="00267EB4" w:rsidP="000C1999">
            <w:pPr>
              <w:rPr>
                <w:rFonts w:ascii="Cambria" w:hAnsi="Cambria" w:cs="Calibri"/>
                <w:szCs w:val="22"/>
              </w:rPr>
            </w:pPr>
          </w:p>
        </w:tc>
        <w:tc>
          <w:tcPr>
            <w:tcW w:w="632" w:type="dxa"/>
            <w:tcBorders>
              <w:top w:val="single" w:sz="4" w:space="0" w:color="auto"/>
              <w:left w:val="single" w:sz="4" w:space="0" w:color="auto"/>
              <w:bottom w:val="single" w:sz="4" w:space="0" w:color="auto"/>
              <w:right w:val="single" w:sz="4" w:space="0" w:color="auto"/>
            </w:tcBorders>
            <w:vAlign w:val="center"/>
          </w:tcPr>
          <w:p w14:paraId="562659D7" w14:textId="77777777" w:rsidR="00267EB4" w:rsidRPr="00D20DA6" w:rsidRDefault="00267EB4" w:rsidP="000C1999">
            <w:pPr>
              <w:rPr>
                <w:rFonts w:ascii="Cambria" w:hAnsi="Cambria" w:cs="Calibri"/>
                <w:szCs w:val="22"/>
              </w:rPr>
            </w:pPr>
          </w:p>
        </w:tc>
        <w:tc>
          <w:tcPr>
            <w:tcW w:w="5415" w:type="dxa"/>
            <w:tcBorders>
              <w:top w:val="single" w:sz="4" w:space="0" w:color="auto"/>
              <w:left w:val="single" w:sz="4" w:space="0" w:color="auto"/>
              <w:bottom w:val="single" w:sz="4" w:space="0" w:color="auto"/>
              <w:right w:val="single" w:sz="4" w:space="0" w:color="auto"/>
            </w:tcBorders>
            <w:vAlign w:val="bottom"/>
          </w:tcPr>
          <w:p w14:paraId="18517B54" w14:textId="77777777" w:rsidR="00267EB4" w:rsidRPr="00D20DA6" w:rsidRDefault="00267EB4" w:rsidP="000C1999">
            <w:pPr>
              <w:rPr>
                <w:rFonts w:ascii="Cambria" w:hAnsi="Cambria" w:cs="Calibri"/>
                <w:i/>
                <w:iCs/>
                <w:szCs w:val="22"/>
              </w:rPr>
            </w:pPr>
            <w:r w:rsidRPr="00D20DA6">
              <w:rPr>
                <w:rFonts w:ascii="Cambria" w:hAnsi="Cambria"/>
                <w:b/>
                <w:bCs/>
                <w:i/>
                <w:iCs/>
              </w:rPr>
              <w:t>SFO - Skolefritidsordning</w:t>
            </w:r>
          </w:p>
        </w:tc>
        <w:tc>
          <w:tcPr>
            <w:tcW w:w="612" w:type="dxa"/>
            <w:tcBorders>
              <w:top w:val="single" w:sz="4" w:space="0" w:color="auto"/>
              <w:left w:val="single" w:sz="4" w:space="0" w:color="auto"/>
              <w:bottom w:val="single" w:sz="4" w:space="0" w:color="auto"/>
              <w:right w:val="single" w:sz="4" w:space="0" w:color="auto"/>
            </w:tcBorders>
          </w:tcPr>
          <w:p w14:paraId="13816122" w14:textId="77777777" w:rsidR="00267EB4" w:rsidRPr="00D20DA6" w:rsidRDefault="00267EB4" w:rsidP="000C1999">
            <w:pPr>
              <w:rPr>
                <w:rFonts w:ascii="Cambria" w:hAnsi="Cambria"/>
                <w:b/>
                <w:bCs/>
                <w:i/>
                <w:iCs/>
              </w:rPr>
            </w:pPr>
          </w:p>
        </w:tc>
        <w:tc>
          <w:tcPr>
            <w:tcW w:w="5924" w:type="dxa"/>
            <w:tcBorders>
              <w:top w:val="single" w:sz="4" w:space="0" w:color="auto"/>
              <w:left w:val="single" w:sz="4" w:space="0" w:color="auto"/>
              <w:bottom w:val="single" w:sz="4" w:space="0" w:color="auto"/>
              <w:right w:val="single" w:sz="4" w:space="0" w:color="auto"/>
            </w:tcBorders>
          </w:tcPr>
          <w:p w14:paraId="7639C05C" w14:textId="77777777" w:rsidR="00267EB4" w:rsidRPr="00D20DA6" w:rsidRDefault="00267EB4" w:rsidP="000C1999">
            <w:pPr>
              <w:rPr>
                <w:rFonts w:ascii="Cambria" w:hAnsi="Cambria"/>
                <w:b/>
                <w:bCs/>
                <w:i/>
                <w:iCs/>
              </w:rPr>
            </w:pPr>
          </w:p>
        </w:tc>
      </w:tr>
      <w:tr w:rsidR="00267EB4" w:rsidRPr="00D20DA6" w14:paraId="4930DFE4" w14:textId="6D311772" w:rsidTr="004C210D">
        <w:tc>
          <w:tcPr>
            <w:tcW w:w="596" w:type="dxa"/>
            <w:tcBorders>
              <w:top w:val="single" w:sz="4" w:space="0" w:color="auto"/>
              <w:left w:val="single" w:sz="4" w:space="0" w:color="auto"/>
              <w:bottom w:val="single" w:sz="4" w:space="0" w:color="auto"/>
              <w:right w:val="single" w:sz="4" w:space="0" w:color="auto"/>
            </w:tcBorders>
          </w:tcPr>
          <w:p w14:paraId="3A1D8D2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ABC857B"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D598CA2"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single" w:sz="4" w:space="0" w:color="auto"/>
              <w:right w:val="single" w:sz="4" w:space="0" w:color="000000" w:themeColor="text1"/>
            </w:tcBorders>
            <w:vAlign w:val="bottom"/>
          </w:tcPr>
          <w:p w14:paraId="7F751198" w14:textId="77777777" w:rsidR="00267EB4" w:rsidRPr="00D20DA6" w:rsidRDefault="00267EB4" w:rsidP="000C1999">
            <w:pPr>
              <w:rPr>
                <w:rFonts w:ascii="Cambria" w:hAnsi="Cambria" w:cs="Calibri"/>
                <w:szCs w:val="22"/>
              </w:rPr>
            </w:pPr>
            <w:r w:rsidRPr="00D20DA6">
              <w:rPr>
                <w:rFonts w:ascii="Cambria" w:hAnsi="Cambria"/>
                <w:szCs w:val="22"/>
              </w:rPr>
              <w:t xml:space="preserve">I tilbudt løsning skal foresatte skal kunne søke SFO-plass elektronisk. </w:t>
            </w:r>
            <w:r w:rsidRPr="00D20DA6">
              <w:rPr>
                <w:rFonts w:ascii="Cambria" w:hAnsi="Cambria"/>
                <w:szCs w:val="22"/>
              </w:rPr>
              <w:br/>
              <w:t>Veiledning for søknad, inkludert informasjon om skolens tilbud og priser, samt lenke til SFO vedtekter skal være tilgjengelig i søknadsskjemaet.</w:t>
            </w:r>
            <w:r w:rsidRPr="00D20DA6">
              <w:rPr>
                <w:rFonts w:ascii="Cambria" w:hAnsi="Cambria"/>
                <w:szCs w:val="22"/>
              </w:rPr>
              <w:br/>
              <w:t>Søknadsskjema skal inneholde valg for å søke ferie-SFO, redusert foreldrebetaling og særskilt tilrettelegging/behov.</w:t>
            </w:r>
            <w:r w:rsidRPr="00D20DA6">
              <w:rPr>
                <w:rFonts w:ascii="Cambria" w:hAnsi="Cambria"/>
                <w:szCs w:val="22"/>
              </w:rPr>
              <w:br/>
              <w:t>Beskriv/visualiser hvordan dette løses i tilbudt løsning.</w:t>
            </w:r>
          </w:p>
        </w:tc>
        <w:tc>
          <w:tcPr>
            <w:tcW w:w="612" w:type="dxa"/>
            <w:tcBorders>
              <w:top w:val="single" w:sz="4" w:space="0" w:color="auto"/>
              <w:left w:val="single" w:sz="4" w:space="0" w:color="auto"/>
              <w:bottom w:val="single" w:sz="4" w:space="0" w:color="auto"/>
              <w:right w:val="single" w:sz="4" w:space="0" w:color="000000" w:themeColor="text1"/>
            </w:tcBorders>
          </w:tcPr>
          <w:p w14:paraId="22DB4CA1"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000000" w:themeColor="text1"/>
            </w:tcBorders>
          </w:tcPr>
          <w:p w14:paraId="0F5D6947" w14:textId="77777777" w:rsidR="00267EB4" w:rsidRPr="00D20DA6" w:rsidRDefault="00267EB4" w:rsidP="000C1999">
            <w:pPr>
              <w:rPr>
                <w:rFonts w:ascii="Cambria" w:hAnsi="Cambria"/>
                <w:szCs w:val="22"/>
              </w:rPr>
            </w:pPr>
          </w:p>
        </w:tc>
      </w:tr>
      <w:tr w:rsidR="00267EB4" w:rsidRPr="00D20DA6" w14:paraId="29C2C825" w14:textId="084594B6" w:rsidTr="004C210D">
        <w:tc>
          <w:tcPr>
            <w:tcW w:w="596" w:type="dxa"/>
            <w:tcBorders>
              <w:top w:val="single" w:sz="4" w:space="0" w:color="auto"/>
              <w:left w:val="single" w:sz="4" w:space="0" w:color="auto"/>
              <w:bottom w:val="single" w:sz="4" w:space="0" w:color="auto"/>
              <w:right w:val="single" w:sz="4" w:space="0" w:color="auto"/>
            </w:tcBorders>
          </w:tcPr>
          <w:p w14:paraId="730A086A"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62F1BB7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6EB2F40A"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auto"/>
              <w:right w:val="single" w:sz="4" w:space="0" w:color="auto"/>
            </w:tcBorders>
          </w:tcPr>
          <w:p w14:paraId="62491BF7" w14:textId="77777777" w:rsidR="00267EB4" w:rsidRPr="00D20DA6" w:rsidRDefault="00267EB4" w:rsidP="000C1999">
            <w:pPr>
              <w:rPr>
                <w:rFonts w:ascii="Cambria" w:hAnsi="Cambria" w:cs="Calibri"/>
                <w:szCs w:val="22"/>
              </w:rPr>
            </w:pPr>
            <w:r w:rsidRPr="00D20DA6">
              <w:rPr>
                <w:rFonts w:ascii="Cambria" w:hAnsi="Cambria"/>
                <w:szCs w:val="22"/>
              </w:rPr>
              <w:t>Løsningen skal, ved valg om redusert foreldrebetaling i søknadsskjema, hente, og benytte, inntektsopplysninger fra skatteetaten.</w:t>
            </w:r>
          </w:p>
        </w:tc>
        <w:tc>
          <w:tcPr>
            <w:tcW w:w="612" w:type="dxa"/>
            <w:tcBorders>
              <w:top w:val="single" w:sz="4" w:space="0" w:color="auto"/>
              <w:left w:val="single" w:sz="4" w:space="0" w:color="auto"/>
              <w:bottom w:val="single" w:sz="4" w:space="0" w:color="auto"/>
              <w:right w:val="single" w:sz="4" w:space="0" w:color="auto"/>
            </w:tcBorders>
          </w:tcPr>
          <w:p w14:paraId="48D0E5E0"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auto"/>
              <w:right w:val="single" w:sz="4" w:space="0" w:color="auto"/>
            </w:tcBorders>
          </w:tcPr>
          <w:p w14:paraId="7066AFBB" w14:textId="77777777" w:rsidR="00267EB4" w:rsidRPr="00D20DA6" w:rsidRDefault="00267EB4" w:rsidP="000C1999">
            <w:pPr>
              <w:rPr>
                <w:rFonts w:ascii="Cambria" w:hAnsi="Cambria"/>
                <w:szCs w:val="22"/>
              </w:rPr>
            </w:pPr>
          </w:p>
        </w:tc>
      </w:tr>
      <w:tr w:rsidR="00267EB4" w:rsidRPr="00D20DA6" w14:paraId="6D8D1DBD" w14:textId="4E7299ED" w:rsidTr="004C210D">
        <w:tc>
          <w:tcPr>
            <w:tcW w:w="596" w:type="dxa"/>
            <w:tcBorders>
              <w:top w:val="single" w:sz="4" w:space="0" w:color="auto"/>
              <w:left w:val="single" w:sz="4" w:space="0" w:color="auto"/>
              <w:bottom w:val="single" w:sz="4" w:space="0" w:color="auto"/>
              <w:right w:val="single" w:sz="4" w:space="0" w:color="auto"/>
            </w:tcBorders>
          </w:tcPr>
          <w:p w14:paraId="3084FF1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93C0D4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0FD5F513"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single" w:sz="4" w:space="0" w:color="auto"/>
              <w:left w:val="single" w:sz="4" w:space="0" w:color="auto"/>
              <w:bottom w:val="single" w:sz="4" w:space="0" w:color="000000" w:themeColor="text1"/>
              <w:right w:val="single" w:sz="4" w:space="0" w:color="000000" w:themeColor="text1"/>
            </w:tcBorders>
          </w:tcPr>
          <w:p w14:paraId="1E2787B0" w14:textId="77777777" w:rsidR="00267EB4" w:rsidRPr="00D20DA6" w:rsidRDefault="00267EB4" w:rsidP="000C1999">
            <w:pPr>
              <w:rPr>
                <w:rFonts w:ascii="Cambria" w:hAnsi="Cambria" w:cs="Calibri"/>
                <w:szCs w:val="22"/>
              </w:rPr>
            </w:pPr>
            <w:r w:rsidRPr="00D20DA6">
              <w:rPr>
                <w:rFonts w:ascii="Cambria" w:hAnsi="Cambria"/>
                <w:szCs w:val="22"/>
              </w:rPr>
              <w:t>Løsningen skal, i søknadsskjema, ha mulighet til å legge ved/laste opp nødvendig dokumentasjon ifb. valg av redusert foreldrebetaling eller særskilt tilrettelegging/behov.</w:t>
            </w:r>
          </w:p>
        </w:tc>
        <w:tc>
          <w:tcPr>
            <w:tcW w:w="612" w:type="dxa"/>
            <w:tcBorders>
              <w:top w:val="single" w:sz="4" w:space="0" w:color="auto"/>
              <w:left w:val="single" w:sz="4" w:space="0" w:color="auto"/>
              <w:bottom w:val="single" w:sz="4" w:space="0" w:color="000000" w:themeColor="text1"/>
              <w:right w:val="single" w:sz="4" w:space="0" w:color="000000" w:themeColor="text1"/>
            </w:tcBorders>
          </w:tcPr>
          <w:p w14:paraId="0A7C0DAC"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single" w:sz="4" w:space="0" w:color="000000" w:themeColor="text1"/>
              <w:right w:val="single" w:sz="4" w:space="0" w:color="000000" w:themeColor="text1"/>
            </w:tcBorders>
          </w:tcPr>
          <w:p w14:paraId="1D88066C" w14:textId="77777777" w:rsidR="00267EB4" w:rsidRPr="00D20DA6" w:rsidRDefault="00267EB4" w:rsidP="000C1999">
            <w:pPr>
              <w:rPr>
                <w:rFonts w:ascii="Cambria" w:hAnsi="Cambria"/>
                <w:szCs w:val="22"/>
              </w:rPr>
            </w:pPr>
          </w:p>
        </w:tc>
      </w:tr>
      <w:tr w:rsidR="00267EB4" w:rsidRPr="00D20DA6" w14:paraId="7916EB2E" w14:textId="74F1EF01" w:rsidTr="004C210D">
        <w:tc>
          <w:tcPr>
            <w:tcW w:w="596" w:type="dxa"/>
            <w:tcBorders>
              <w:top w:val="single" w:sz="4" w:space="0" w:color="auto"/>
              <w:left w:val="single" w:sz="4" w:space="0" w:color="auto"/>
              <w:bottom w:val="single" w:sz="4" w:space="0" w:color="auto"/>
              <w:right w:val="single" w:sz="4" w:space="0" w:color="auto"/>
            </w:tcBorders>
          </w:tcPr>
          <w:p w14:paraId="59BABB5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6BB1F728"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2563B1B8"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7CA5A0CE" w14:textId="77777777" w:rsidR="00267EB4" w:rsidRPr="00D20DA6" w:rsidRDefault="00267EB4" w:rsidP="000C1999">
            <w:pPr>
              <w:rPr>
                <w:rFonts w:ascii="Cambria" w:hAnsi="Cambria" w:cs="Calibri"/>
                <w:szCs w:val="22"/>
              </w:rPr>
            </w:pPr>
            <w:r w:rsidRPr="00D20DA6">
              <w:rPr>
                <w:rFonts w:ascii="Cambria" w:hAnsi="Cambria"/>
                <w:szCs w:val="22"/>
              </w:rPr>
              <w:t xml:space="preserve">I søknadsskjema bør det, basert på valg som er gjort, komme frem hva månedlig kostnad (før ev. søskenmoderasjon eller redusert foreldrebetaling) vil bli for plass det søkes om, før søknad registreres. Beskriv hvordan dette løses. </w:t>
            </w:r>
          </w:p>
        </w:tc>
        <w:tc>
          <w:tcPr>
            <w:tcW w:w="612" w:type="dxa"/>
            <w:tcBorders>
              <w:top w:val="nil"/>
              <w:left w:val="single" w:sz="4" w:space="0" w:color="auto"/>
              <w:bottom w:val="single" w:sz="4" w:space="0" w:color="000000" w:themeColor="text1"/>
              <w:right w:val="single" w:sz="4" w:space="0" w:color="000000" w:themeColor="text1"/>
            </w:tcBorders>
          </w:tcPr>
          <w:p w14:paraId="6CFADF1F"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006AF094" w14:textId="77777777" w:rsidR="00267EB4" w:rsidRPr="00D20DA6" w:rsidRDefault="00267EB4" w:rsidP="000C1999">
            <w:pPr>
              <w:rPr>
                <w:rFonts w:ascii="Cambria" w:hAnsi="Cambria"/>
                <w:szCs w:val="22"/>
              </w:rPr>
            </w:pPr>
          </w:p>
        </w:tc>
      </w:tr>
      <w:tr w:rsidR="00267EB4" w:rsidRPr="00D20DA6" w14:paraId="4AB68FE3" w14:textId="4C41407E" w:rsidTr="004C210D">
        <w:tc>
          <w:tcPr>
            <w:tcW w:w="596" w:type="dxa"/>
            <w:tcBorders>
              <w:top w:val="single" w:sz="4" w:space="0" w:color="auto"/>
              <w:left w:val="single" w:sz="4" w:space="0" w:color="auto"/>
              <w:bottom w:val="single" w:sz="4" w:space="0" w:color="auto"/>
              <w:right w:val="single" w:sz="4" w:space="0" w:color="auto"/>
            </w:tcBorders>
          </w:tcPr>
          <w:p w14:paraId="7F4936B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6C5508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AAEB4CA"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2B5A853F" w14:textId="77777777" w:rsidR="00267EB4" w:rsidRPr="00D20DA6" w:rsidRDefault="00267EB4" w:rsidP="000C1999">
            <w:pPr>
              <w:rPr>
                <w:rFonts w:ascii="Cambria" w:hAnsi="Cambria" w:cs="Calibri"/>
                <w:szCs w:val="22"/>
              </w:rPr>
            </w:pPr>
            <w:r w:rsidRPr="00D20DA6">
              <w:rPr>
                <w:rFonts w:ascii="Cambria" w:hAnsi="Cambria"/>
                <w:szCs w:val="22"/>
              </w:rPr>
              <w:t>Foresatte skal kunne sende oppsigelse av SFO-plass elektronisk i tilbudt løsning.</w:t>
            </w:r>
          </w:p>
        </w:tc>
        <w:tc>
          <w:tcPr>
            <w:tcW w:w="612" w:type="dxa"/>
            <w:tcBorders>
              <w:top w:val="nil"/>
              <w:left w:val="single" w:sz="4" w:space="0" w:color="auto"/>
              <w:bottom w:val="single" w:sz="4" w:space="0" w:color="000000" w:themeColor="text1"/>
              <w:right w:val="single" w:sz="4" w:space="0" w:color="000000" w:themeColor="text1"/>
            </w:tcBorders>
          </w:tcPr>
          <w:p w14:paraId="46EC2F5B"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7E53FD42" w14:textId="77777777" w:rsidR="00267EB4" w:rsidRPr="00D20DA6" w:rsidRDefault="00267EB4" w:rsidP="000C1999">
            <w:pPr>
              <w:rPr>
                <w:rFonts w:ascii="Cambria" w:hAnsi="Cambria"/>
                <w:szCs w:val="22"/>
              </w:rPr>
            </w:pPr>
          </w:p>
        </w:tc>
      </w:tr>
      <w:tr w:rsidR="00267EB4" w:rsidRPr="00D20DA6" w14:paraId="06156D10" w14:textId="7159B233" w:rsidTr="004C210D">
        <w:tc>
          <w:tcPr>
            <w:tcW w:w="596" w:type="dxa"/>
            <w:tcBorders>
              <w:top w:val="single" w:sz="4" w:space="0" w:color="auto"/>
              <w:left w:val="single" w:sz="4" w:space="0" w:color="auto"/>
              <w:bottom w:val="single" w:sz="4" w:space="0" w:color="auto"/>
              <w:right w:val="single" w:sz="4" w:space="0" w:color="auto"/>
            </w:tcBorders>
          </w:tcPr>
          <w:p w14:paraId="58BAD4A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27DC931"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7E9C1631"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450C5B40" w14:textId="77777777" w:rsidR="00267EB4" w:rsidRPr="00D20DA6" w:rsidRDefault="00267EB4" w:rsidP="000C1999">
            <w:pPr>
              <w:rPr>
                <w:rFonts w:ascii="Cambria" w:hAnsi="Cambria" w:cs="Calibri"/>
                <w:szCs w:val="22"/>
              </w:rPr>
            </w:pPr>
            <w:r w:rsidRPr="00D20DA6">
              <w:rPr>
                <w:rFonts w:ascii="Cambria" w:hAnsi="Cambria"/>
                <w:szCs w:val="22"/>
              </w:rPr>
              <w:t>Ved registrering av søknad/oppsigelse skal det sendes melding til søker at søknad/oppsigelse er mottatt. Dette kan skje som epost eller SMS og som pushmelding i app.</w:t>
            </w:r>
            <w:r w:rsidRPr="00D20DA6">
              <w:rPr>
                <w:rFonts w:ascii="Cambria" w:hAnsi="Cambria"/>
                <w:szCs w:val="22"/>
              </w:rPr>
              <w:br/>
              <w:t>Beskriv/visualiser hvordan dette løses i tilbudt løsning.</w:t>
            </w:r>
          </w:p>
        </w:tc>
        <w:tc>
          <w:tcPr>
            <w:tcW w:w="612" w:type="dxa"/>
            <w:tcBorders>
              <w:top w:val="nil"/>
              <w:left w:val="single" w:sz="4" w:space="0" w:color="auto"/>
              <w:bottom w:val="single" w:sz="4" w:space="0" w:color="000000" w:themeColor="text1"/>
              <w:right w:val="single" w:sz="4" w:space="0" w:color="000000" w:themeColor="text1"/>
            </w:tcBorders>
          </w:tcPr>
          <w:p w14:paraId="2002AC89"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91646DD" w14:textId="77777777" w:rsidR="00267EB4" w:rsidRPr="00D20DA6" w:rsidRDefault="00267EB4" w:rsidP="000C1999">
            <w:pPr>
              <w:rPr>
                <w:rFonts w:ascii="Cambria" w:hAnsi="Cambria"/>
                <w:szCs w:val="22"/>
              </w:rPr>
            </w:pPr>
          </w:p>
        </w:tc>
      </w:tr>
      <w:tr w:rsidR="00267EB4" w:rsidRPr="00D20DA6" w14:paraId="48C675F4" w14:textId="6B7FCBBE" w:rsidTr="004C210D">
        <w:tc>
          <w:tcPr>
            <w:tcW w:w="596" w:type="dxa"/>
            <w:tcBorders>
              <w:top w:val="single" w:sz="4" w:space="0" w:color="auto"/>
              <w:left w:val="single" w:sz="4" w:space="0" w:color="auto"/>
              <w:bottom w:val="single" w:sz="4" w:space="0" w:color="auto"/>
              <w:right w:val="single" w:sz="4" w:space="0" w:color="auto"/>
            </w:tcBorders>
          </w:tcPr>
          <w:p w14:paraId="7F05A4D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69309B5"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21E820A0"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6138529F" w14:textId="77777777" w:rsidR="00267EB4" w:rsidRPr="00D20DA6" w:rsidRDefault="00267EB4" w:rsidP="000C1999">
            <w:pPr>
              <w:rPr>
                <w:rFonts w:ascii="Cambria" w:hAnsi="Cambria" w:cs="Calibri"/>
                <w:szCs w:val="22"/>
              </w:rPr>
            </w:pPr>
            <w:r w:rsidRPr="00D20DA6">
              <w:rPr>
                <w:rFonts w:ascii="Cambria" w:hAnsi="Cambria"/>
                <w:szCs w:val="22"/>
              </w:rPr>
              <w:t xml:space="preserve">Tilbudt løsning skal ha en så automatisert søknadsprosess som mulig. </w:t>
            </w:r>
            <w:r w:rsidRPr="00D20DA6">
              <w:rPr>
                <w:rFonts w:ascii="Cambria" w:hAnsi="Cambria"/>
                <w:szCs w:val="22"/>
              </w:rPr>
              <w:br/>
              <w:t xml:space="preserve">Det vil si at det ikke bør trenges involvering av </w:t>
            </w:r>
            <w:r w:rsidRPr="00D20DA6">
              <w:rPr>
                <w:rFonts w:ascii="Cambria" w:hAnsi="Cambria"/>
                <w:szCs w:val="22"/>
              </w:rPr>
              <w:lastRenderedPageBreak/>
              <w:t>saksbehandler i beslutningsprosessen så lenge det er ledig plass og det for eksempel ikke søkes om redusert foreldrebetaling eller særskilt tilrettelegging.</w:t>
            </w:r>
            <w:r w:rsidRPr="00D20DA6">
              <w:rPr>
                <w:rFonts w:ascii="Cambria" w:hAnsi="Cambria"/>
                <w:szCs w:val="22"/>
              </w:rPr>
              <w:br/>
              <w:t>Beskriv/visualiser hvordan dette løses i tilbudt løsning.</w:t>
            </w:r>
          </w:p>
        </w:tc>
        <w:tc>
          <w:tcPr>
            <w:tcW w:w="612" w:type="dxa"/>
            <w:tcBorders>
              <w:top w:val="nil"/>
              <w:left w:val="single" w:sz="4" w:space="0" w:color="auto"/>
              <w:bottom w:val="single" w:sz="4" w:space="0" w:color="000000" w:themeColor="text1"/>
              <w:right w:val="single" w:sz="4" w:space="0" w:color="000000" w:themeColor="text1"/>
            </w:tcBorders>
          </w:tcPr>
          <w:p w14:paraId="58647054"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20B81D07" w14:textId="77777777" w:rsidR="00267EB4" w:rsidRPr="00D20DA6" w:rsidRDefault="00267EB4" w:rsidP="000C1999">
            <w:pPr>
              <w:rPr>
                <w:rFonts w:ascii="Cambria" w:hAnsi="Cambria"/>
                <w:szCs w:val="22"/>
              </w:rPr>
            </w:pPr>
          </w:p>
        </w:tc>
      </w:tr>
      <w:tr w:rsidR="00267EB4" w:rsidRPr="00D20DA6" w14:paraId="2A87D2D9" w14:textId="484BEB21" w:rsidTr="004C210D">
        <w:tc>
          <w:tcPr>
            <w:tcW w:w="596" w:type="dxa"/>
            <w:tcBorders>
              <w:top w:val="single" w:sz="4" w:space="0" w:color="auto"/>
              <w:left w:val="single" w:sz="4" w:space="0" w:color="auto"/>
              <w:bottom w:val="single" w:sz="4" w:space="0" w:color="auto"/>
              <w:right w:val="single" w:sz="4" w:space="0" w:color="auto"/>
            </w:tcBorders>
          </w:tcPr>
          <w:p w14:paraId="00A7E37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3CE0D3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52DCFD26"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02E872C6" w14:textId="77777777" w:rsidR="00267EB4" w:rsidRPr="00D20DA6" w:rsidRDefault="00267EB4" w:rsidP="000C1999">
            <w:pPr>
              <w:rPr>
                <w:rFonts w:ascii="Cambria" w:hAnsi="Cambria" w:cs="Calibri"/>
              </w:rPr>
            </w:pPr>
            <w:r w:rsidRPr="00D20DA6">
              <w:rPr>
                <w:rFonts w:ascii="Cambria" w:hAnsi="Cambria"/>
              </w:rPr>
              <w:t>Saksbehandler skal i tilbudt løsning få en enkel oversikt over innkomne søknader og status på søknadene og fra denne oversikten skal saksbehandler kunne gå videre til behandling av søknad.</w:t>
            </w:r>
            <w:r w:rsidRPr="00D20DA6">
              <w:rPr>
                <w:rFonts w:ascii="Cambria" w:hAnsi="Cambria"/>
              </w:rPr>
              <w:br/>
              <w:t xml:space="preserve">Ved ferdigbehandlet søknad skal vedtaksbrev opprettes og sendes med KS </w:t>
            </w:r>
            <w:proofErr w:type="spellStart"/>
            <w:r w:rsidRPr="00D20DA6">
              <w:rPr>
                <w:rFonts w:ascii="Cambria" w:hAnsi="Cambria"/>
              </w:rPr>
              <w:t>SvarUt</w:t>
            </w:r>
            <w:proofErr w:type="spellEnd"/>
            <w:r w:rsidRPr="00D20DA6">
              <w:rPr>
                <w:rFonts w:ascii="Cambria" w:hAnsi="Cambria"/>
              </w:rPr>
              <w:t xml:space="preserve"> til søker.</w:t>
            </w:r>
            <w:r w:rsidRPr="00D20DA6">
              <w:rPr>
                <w:rFonts w:ascii="Cambria" w:hAnsi="Cambria"/>
              </w:rPr>
              <w:br/>
              <w:t xml:space="preserve">For automatisk behandlede/godkjente søknader skal saksbehandler bare trenge å </w:t>
            </w:r>
            <w:bookmarkStart w:id="10" w:name="_Int_Dew9VKrq"/>
            <w:r w:rsidRPr="00D20DA6">
              <w:rPr>
                <w:rFonts w:ascii="Cambria" w:hAnsi="Cambria"/>
              </w:rPr>
              <w:t>generere</w:t>
            </w:r>
            <w:bookmarkEnd w:id="10"/>
            <w:r w:rsidRPr="00D20DA6">
              <w:rPr>
                <w:rFonts w:ascii="Cambria" w:hAnsi="Cambria"/>
              </w:rPr>
              <w:t xml:space="preserve"> og sende vedtaksbrev med KS </w:t>
            </w:r>
            <w:proofErr w:type="spellStart"/>
            <w:r w:rsidRPr="00D20DA6">
              <w:rPr>
                <w:rFonts w:ascii="Cambria" w:hAnsi="Cambria"/>
              </w:rPr>
              <w:t>SvarUt</w:t>
            </w:r>
            <w:proofErr w:type="spellEnd"/>
            <w:r w:rsidRPr="00D20DA6">
              <w:rPr>
                <w:rFonts w:ascii="Cambria" w:hAnsi="Cambria"/>
              </w:rPr>
              <w:t xml:space="preserve"> til søker.</w:t>
            </w:r>
            <w:r w:rsidRPr="00D20DA6">
              <w:rPr>
                <w:rFonts w:ascii="Cambria" w:hAnsi="Cambria"/>
              </w:rPr>
              <w:br/>
              <w:t>Det bør komme pushvarsel i app om vedtak når søknaden er behandlet og vedtaksbrev er sendt.</w:t>
            </w:r>
            <w:r w:rsidRPr="00D20DA6">
              <w:rPr>
                <w:rFonts w:ascii="Cambria" w:hAnsi="Cambria"/>
              </w:rPr>
              <w:br/>
              <w:t>Beskriv/visualiser hvordan søknadsprosessen er løst i tilbudt løsning.</w:t>
            </w:r>
          </w:p>
        </w:tc>
        <w:tc>
          <w:tcPr>
            <w:tcW w:w="612" w:type="dxa"/>
            <w:tcBorders>
              <w:top w:val="nil"/>
              <w:left w:val="single" w:sz="4" w:space="0" w:color="auto"/>
              <w:bottom w:val="single" w:sz="4" w:space="0" w:color="000000" w:themeColor="text1"/>
              <w:right w:val="single" w:sz="4" w:space="0" w:color="000000" w:themeColor="text1"/>
            </w:tcBorders>
          </w:tcPr>
          <w:p w14:paraId="60FCA86B" w14:textId="77777777" w:rsidR="00267EB4" w:rsidRPr="00D20DA6" w:rsidRDefault="00267EB4" w:rsidP="000C1999">
            <w:pPr>
              <w:rPr>
                <w:rFonts w:ascii="Cambria" w:hAnsi="Cambria"/>
              </w:rPr>
            </w:pPr>
          </w:p>
        </w:tc>
        <w:tc>
          <w:tcPr>
            <w:tcW w:w="5924" w:type="dxa"/>
            <w:tcBorders>
              <w:top w:val="nil"/>
              <w:left w:val="single" w:sz="4" w:space="0" w:color="auto"/>
              <w:bottom w:val="single" w:sz="4" w:space="0" w:color="000000" w:themeColor="text1"/>
              <w:right w:val="single" w:sz="4" w:space="0" w:color="000000" w:themeColor="text1"/>
            </w:tcBorders>
          </w:tcPr>
          <w:p w14:paraId="2388291B" w14:textId="77777777" w:rsidR="00267EB4" w:rsidRPr="00D20DA6" w:rsidRDefault="00267EB4" w:rsidP="000C1999">
            <w:pPr>
              <w:rPr>
                <w:rFonts w:ascii="Cambria" w:hAnsi="Cambria"/>
              </w:rPr>
            </w:pPr>
          </w:p>
        </w:tc>
      </w:tr>
      <w:tr w:rsidR="00267EB4" w:rsidRPr="00D20DA6" w14:paraId="5882E6BF" w14:textId="5A2C7D13" w:rsidTr="004C210D">
        <w:tc>
          <w:tcPr>
            <w:tcW w:w="596" w:type="dxa"/>
            <w:tcBorders>
              <w:top w:val="single" w:sz="4" w:space="0" w:color="auto"/>
              <w:left w:val="single" w:sz="4" w:space="0" w:color="auto"/>
              <w:bottom w:val="single" w:sz="4" w:space="0" w:color="auto"/>
              <w:right w:val="single" w:sz="4" w:space="0" w:color="auto"/>
            </w:tcBorders>
          </w:tcPr>
          <w:p w14:paraId="37B09C2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0D63ACC3"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3E75C7A"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1DD39189" w14:textId="77777777" w:rsidR="00267EB4" w:rsidRPr="00D20DA6" w:rsidRDefault="00267EB4" w:rsidP="000C1999">
            <w:pPr>
              <w:rPr>
                <w:rFonts w:ascii="Cambria" w:hAnsi="Cambria" w:cs="Calibri"/>
                <w:szCs w:val="22"/>
              </w:rPr>
            </w:pPr>
            <w:r w:rsidRPr="00D20DA6">
              <w:rPr>
                <w:rFonts w:ascii="Cambria" w:hAnsi="Cambria"/>
                <w:szCs w:val="22"/>
              </w:rPr>
              <w:t>Tilbudt løsning må ha støtte for en klageprosess ifb. SFO-søknader. Beskriv/visualiser hvordan dette løses i tilbudt løsning.</w:t>
            </w:r>
          </w:p>
        </w:tc>
        <w:tc>
          <w:tcPr>
            <w:tcW w:w="612" w:type="dxa"/>
            <w:tcBorders>
              <w:top w:val="nil"/>
              <w:left w:val="single" w:sz="4" w:space="0" w:color="auto"/>
              <w:bottom w:val="single" w:sz="4" w:space="0" w:color="000000" w:themeColor="text1"/>
              <w:right w:val="single" w:sz="4" w:space="0" w:color="000000" w:themeColor="text1"/>
            </w:tcBorders>
          </w:tcPr>
          <w:p w14:paraId="5C145BEB"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77C7385C" w14:textId="77777777" w:rsidR="00267EB4" w:rsidRPr="00D20DA6" w:rsidRDefault="00267EB4" w:rsidP="000C1999">
            <w:pPr>
              <w:rPr>
                <w:rFonts w:ascii="Cambria" w:hAnsi="Cambria"/>
                <w:szCs w:val="22"/>
              </w:rPr>
            </w:pPr>
          </w:p>
        </w:tc>
      </w:tr>
      <w:tr w:rsidR="00267EB4" w:rsidRPr="00D20DA6" w14:paraId="22F00147" w14:textId="6C36E3C4" w:rsidTr="004C210D">
        <w:tc>
          <w:tcPr>
            <w:tcW w:w="596" w:type="dxa"/>
            <w:tcBorders>
              <w:top w:val="single" w:sz="4" w:space="0" w:color="auto"/>
              <w:left w:val="single" w:sz="4" w:space="0" w:color="auto"/>
              <w:bottom w:val="single" w:sz="4" w:space="0" w:color="auto"/>
              <w:right w:val="single" w:sz="4" w:space="0" w:color="auto"/>
            </w:tcBorders>
          </w:tcPr>
          <w:p w14:paraId="30DB0D25"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E942386"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7423B8C6"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19746FC1" w14:textId="77777777" w:rsidR="00267EB4" w:rsidRPr="00D20DA6" w:rsidRDefault="00267EB4" w:rsidP="000C1999">
            <w:pPr>
              <w:rPr>
                <w:rFonts w:ascii="Cambria" w:hAnsi="Cambria" w:cs="Calibri"/>
                <w:szCs w:val="22"/>
              </w:rPr>
            </w:pPr>
            <w:r w:rsidRPr="00D20DA6">
              <w:rPr>
                <w:rFonts w:ascii="Cambria" w:hAnsi="Cambria"/>
                <w:szCs w:val="22"/>
              </w:rPr>
              <w:t>I tilbudt løsning skal SFO-ansatte kunne registrere tilstedeværelse for elever. Dette inkluderer registrering av ankomst, henting og deltakelse på aktiviteter på og utenfor SFO/-skoleområde.</w:t>
            </w:r>
          </w:p>
        </w:tc>
        <w:tc>
          <w:tcPr>
            <w:tcW w:w="612" w:type="dxa"/>
            <w:tcBorders>
              <w:top w:val="nil"/>
              <w:left w:val="single" w:sz="4" w:space="0" w:color="auto"/>
              <w:bottom w:val="single" w:sz="4" w:space="0" w:color="000000" w:themeColor="text1"/>
              <w:right w:val="single" w:sz="4" w:space="0" w:color="000000" w:themeColor="text1"/>
            </w:tcBorders>
          </w:tcPr>
          <w:p w14:paraId="46FFC22F"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0CCC5C6" w14:textId="77777777" w:rsidR="00267EB4" w:rsidRPr="00D20DA6" w:rsidRDefault="00267EB4" w:rsidP="000C1999">
            <w:pPr>
              <w:rPr>
                <w:rFonts w:ascii="Cambria" w:hAnsi="Cambria"/>
                <w:szCs w:val="22"/>
              </w:rPr>
            </w:pPr>
          </w:p>
        </w:tc>
      </w:tr>
      <w:tr w:rsidR="00267EB4" w:rsidRPr="00D20DA6" w14:paraId="01DA125B" w14:textId="5B7F8882" w:rsidTr="004C210D">
        <w:tc>
          <w:tcPr>
            <w:tcW w:w="596" w:type="dxa"/>
            <w:tcBorders>
              <w:top w:val="single" w:sz="4" w:space="0" w:color="auto"/>
              <w:left w:val="single" w:sz="4" w:space="0" w:color="auto"/>
              <w:bottom w:val="single" w:sz="4" w:space="0" w:color="auto"/>
              <w:right w:val="single" w:sz="4" w:space="0" w:color="auto"/>
            </w:tcBorders>
          </w:tcPr>
          <w:p w14:paraId="6C6DC32D"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9E59301"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0745585F"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0A5BE12C" w14:textId="77777777" w:rsidR="00267EB4" w:rsidRPr="00D20DA6" w:rsidRDefault="00267EB4" w:rsidP="000C1999">
            <w:pPr>
              <w:rPr>
                <w:rFonts w:ascii="Cambria" w:hAnsi="Cambria" w:cs="Calibri"/>
              </w:rPr>
            </w:pPr>
            <w:r w:rsidRPr="00D20DA6">
              <w:rPr>
                <w:rFonts w:ascii="Cambria" w:hAnsi="Cambria"/>
              </w:rPr>
              <w:t xml:space="preserve">Tilbudt løsning skal </w:t>
            </w:r>
            <w:bookmarkStart w:id="11" w:name="_Int_SAYHE1In"/>
            <w:r w:rsidRPr="00D20DA6">
              <w:rPr>
                <w:rFonts w:ascii="Cambria" w:hAnsi="Cambria"/>
              </w:rPr>
              <w:t>generere</w:t>
            </w:r>
            <w:bookmarkEnd w:id="11"/>
            <w:r w:rsidRPr="00D20DA6">
              <w:rPr>
                <w:rFonts w:ascii="Cambria" w:hAnsi="Cambria"/>
              </w:rPr>
              <w:t xml:space="preserve"> fakturagrunnlag som overføres automatisk til kommunens fakturasystem.</w:t>
            </w:r>
            <w:r w:rsidRPr="00D20DA6">
              <w:rPr>
                <w:rFonts w:ascii="Cambria" w:hAnsi="Cambria"/>
              </w:rPr>
              <w:br/>
              <w:t>Fakturagrunnlag skal for hver enkelt elev inneholde ev. søskenmoderasjon, redusert foreldrebetaling m.m.</w:t>
            </w:r>
            <w:r w:rsidRPr="00D20DA6">
              <w:rPr>
                <w:rFonts w:ascii="Cambria" w:hAnsi="Cambria"/>
              </w:rPr>
              <w:br/>
              <w:t xml:space="preserve">Det skal være mulig å kjøre prøvefakturering i løsningen slik at kommunen kan verifisere grunnlag før det sendes til fakturering. Beskriv hvordan dette løses. </w:t>
            </w:r>
          </w:p>
        </w:tc>
        <w:tc>
          <w:tcPr>
            <w:tcW w:w="612" w:type="dxa"/>
            <w:tcBorders>
              <w:top w:val="nil"/>
              <w:left w:val="single" w:sz="4" w:space="0" w:color="auto"/>
              <w:bottom w:val="single" w:sz="4" w:space="0" w:color="000000" w:themeColor="text1"/>
              <w:right w:val="single" w:sz="4" w:space="0" w:color="000000" w:themeColor="text1"/>
            </w:tcBorders>
          </w:tcPr>
          <w:p w14:paraId="4BF0CF89" w14:textId="77777777" w:rsidR="00267EB4" w:rsidRPr="00D20DA6" w:rsidRDefault="00267EB4" w:rsidP="000C1999">
            <w:pPr>
              <w:rPr>
                <w:rFonts w:ascii="Cambria" w:hAnsi="Cambria"/>
              </w:rPr>
            </w:pPr>
          </w:p>
        </w:tc>
        <w:tc>
          <w:tcPr>
            <w:tcW w:w="5924" w:type="dxa"/>
            <w:tcBorders>
              <w:top w:val="nil"/>
              <w:left w:val="single" w:sz="4" w:space="0" w:color="auto"/>
              <w:bottom w:val="single" w:sz="4" w:space="0" w:color="000000" w:themeColor="text1"/>
              <w:right w:val="single" w:sz="4" w:space="0" w:color="000000" w:themeColor="text1"/>
            </w:tcBorders>
          </w:tcPr>
          <w:p w14:paraId="46A4BDE4" w14:textId="77777777" w:rsidR="00267EB4" w:rsidRPr="00D20DA6" w:rsidRDefault="00267EB4" w:rsidP="000C1999">
            <w:pPr>
              <w:rPr>
                <w:rFonts w:ascii="Cambria" w:hAnsi="Cambria"/>
              </w:rPr>
            </w:pPr>
          </w:p>
        </w:tc>
      </w:tr>
      <w:tr w:rsidR="00267EB4" w:rsidRPr="00D20DA6" w14:paraId="7BCBEE54" w14:textId="3064A72A" w:rsidTr="004C210D">
        <w:tc>
          <w:tcPr>
            <w:tcW w:w="596" w:type="dxa"/>
            <w:tcBorders>
              <w:top w:val="single" w:sz="4" w:space="0" w:color="auto"/>
              <w:left w:val="single" w:sz="4" w:space="0" w:color="auto"/>
              <w:bottom w:val="single" w:sz="4" w:space="0" w:color="auto"/>
              <w:right w:val="single" w:sz="4" w:space="0" w:color="auto"/>
            </w:tcBorders>
          </w:tcPr>
          <w:p w14:paraId="25FED77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3C9CE918"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6AA707AC"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24DE360A" w14:textId="77777777" w:rsidR="00267EB4" w:rsidRPr="00D20DA6" w:rsidRDefault="00267EB4" w:rsidP="000C1999">
            <w:pPr>
              <w:rPr>
                <w:rFonts w:ascii="Cambria" w:hAnsi="Cambria" w:cs="Calibri"/>
                <w:szCs w:val="22"/>
              </w:rPr>
            </w:pPr>
            <w:r w:rsidRPr="00D20DA6">
              <w:rPr>
                <w:rFonts w:ascii="Cambria" w:hAnsi="Cambria"/>
                <w:szCs w:val="22"/>
              </w:rPr>
              <w:t xml:space="preserve">Fakturamottaker skal kunne velges av foresatt. Løsningen skal også ha mulighet for å dele faktura til flere/begge foresatte (også f.eks. barnevern) enten basert på % eller fast beløp. Beskriv hvordan dette løses. </w:t>
            </w:r>
          </w:p>
        </w:tc>
        <w:tc>
          <w:tcPr>
            <w:tcW w:w="612" w:type="dxa"/>
            <w:tcBorders>
              <w:top w:val="nil"/>
              <w:left w:val="single" w:sz="4" w:space="0" w:color="auto"/>
              <w:bottom w:val="single" w:sz="4" w:space="0" w:color="000000" w:themeColor="text1"/>
              <w:right w:val="single" w:sz="4" w:space="0" w:color="000000" w:themeColor="text1"/>
            </w:tcBorders>
          </w:tcPr>
          <w:p w14:paraId="5A42B8A7"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206DC1A3" w14:textId="77777777" w:rsidR="00267EB4" w:rsidRPr="00D20DA6" w:rsidRDefault="00267EB4" w:rsidP="000C1999">
            <w:pPr>
              <w:rPr>
                <w:rFonts w:ascii="Cambria" w:hAnsi="Cambria"/>
                <w:szCs w:val="22"/>
              </w:rPr>
            </w:pPr>
          </w:p>
        </w:tc>
      </w:tr>
      <w:tr w:rsidR="00267EB4" w:rsidRPr="00D20DA6" w14:paraId="2F6F0971" w14:textId="76F85CF4" w:rsidTr="004C210D">
        <w:tc>
          <w:tcPr>
            <w:tcW w:w="596" w:type="dxa"/>
            <w:tcBorders>
              <w:top w:val="single" w:sz="4" w:space="0" w:color="auto"/>
              <w:left w:val="single" w:sz="4" w:space="0" w:color="auto"/>
              <w:bottom w:val="single" w:sz="4" w:space="0" w:color="auto"/>
              <w:right w:val="single" w:sz="4" w:space="0" w:color="auto"/>
            </w:tcBorders>
          </w:tcPr>
          <w:p w14:paraId="5982FE6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166B938"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2CDC603A"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auto"/>
              <w:right w:val="single" w:sz="4" w:space="0" w:color="000000" w:themeColor="text1"/>
            </w:tcBorders>
            <w:vAlign w:val="bottom"/>
          </w:tcPr>
          <w:p w14:paraId="1D646478" w14:textId="77777777" w:rsidR="00267EB4" w:rsidRPr="00D20DA6" w:rsidRDefault="00267EB4" w:rsidP="000C1999">
            <w:pPr>
              <w:rPr>
                <w:rFonts w:ascii="Cambria" w:hAnsi="Cambria" w:cs="Calibri"/>
                <w:szCs w:val="22"/>
              </w:rPr>
            </w:pPr>
            <w:r w:rsidRPr="00D20DA6">
              <w:rPr>
                <w:rFonts w:ascii="Cambria" w:hAnsi="Cambria"/>
                <w:szCs w:val="22"/>
              </w:rPr>
              <w:t xml:space="preserve">Foresatte bør i tilbudt løsning ha mulighet for visning av dager/tidspunkter barn har plass i SFO i en kalendervisning. Beskriv hvordan dette løses. </w:t>
            </w:r>
          </w:p>
        </w:tc>
        <w:tc>
          <w:tcPr>
            <w:tcW w:w="612" w:type="dxa"/>
            <w:tcBorders>
              <w:top w:val="nil"/>
              <w:left w:val="single" w:sz="4" w:space="0" w:color="auto"/>
              <w:bottom w:val="single" w:sz="4" w:space="0" w:color="auto"/>
              <w:right w:val="single" w:sz="4" w:space="0" w:color="000000" w:themeColor="text1"/>
            </w:tcBorders>
          </w:tcPr>
          <w:p w14:paraId="10C29BB6"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auto"/>
              <w:right w:val="single" w:sz="4" w:space="0" w:color="000000" w:themeColor="text1"/>
            </w:tcBorders>
          </w:tcPr>
          <w:p w14:paraId="3112E3F8" w14:textId="77777777" w:rsidR="00267EB4" w:rsidRPr="00D20DA6" w:rsidRDefault="00267EB4" w:rsidP="000C1999">
            <w:pPr>
              <w:rPr>
                <w:rFonts w:ascii="Cambria" w:hAnsi="Cambria"/>
                <w:szCs w:val="22"/>
              </w:rPr>
            </w:pPr>
          </w:p>
        </w:tc>
      </w:tr>
      <w:tr w:rsidR="00267EB4" w:rsidRPr="00D20DA6" w14:paraId="7F933BB6" w14:textId="4E6B5264" w:rsidTr="004C210D">
        <w:tc>
          <w:tcPr>
            <w:tcW w:w="596" w:type="dxa"/>
            <w:tcBorders>
              <w:top w:val="single" w:sz="4" w:space="0" w:color="auto"/>
              <w:left w:val="single" w:sz="4" w:space="0" w:color="auto"/>
              <w:bottom w:val="single" w:sz="4" w:space="0" w:color="auto"/>
              <w:right w:val="single" w:sz="4" w:space="0" w:color="auto"/>
            </w:tcBorders>
          </w:tcPr>
          <w:p w14:paraId="51C9F038" w14:textId="77777777" w:rsidR="00267EB4" w:rsidRPr="00D20DA6" w:rsidRDefault="00267EB4" w:rsidP="000C1999">
            <w:pPr>
              <w:pStyle w:val="Listeavsnitt"/>
              <w:ind w:left="360"/>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B1168B6" w14:textId="77777777" w:rsidR="00267EB4" w:rsidRPr="00D20DA6" w:rsidRDefault="00267EB4" w:rsidP="000C1999">
            <w:pPr>
              <w:rPr>
                <w:rFonts w:ascii="Cambria" w:hAnsi="Cambria" w:cs="Calibri"/>
                <w:szCs w:val="22"/>
              </w:rPr>
            </w:pPr>
          </w:p>
        </w:tc>
        <w:tc>
          <w:tcPr>
            <w:tcW w:w="632" w:type="dxa"/>
            <w:tcBorders>
              <w:top w:val="single" w:sz="4" w:space="0" w:color="auto"/>
              <w:left w:val="single" w:sz="4" w:space="0" w:color="auto"/>
              <w:bottom w:val="single" w:sz="4" w:space="0" w:color="auto"/>
              <w:right w:val="single" w:sz="4" w:space="0" w:color="auto"/>
            </w:tcBorders>
            <w:vAlign w:val="center"/>
          </w:tcPr>
          <w:p w14:paraId="75EAFC2F" w14:textId="77777777" w:rsidR="00267EB4" w:rsidRPr="00D20DA6" w:rsidRDefault="00267EB4" w:rsidP="000C1999">
            <w:pPr>
              <w:rPr>
                <w:rFonts w:ascii="Cambria" w:hAnsi="Cambria" w:cs="Calibri"/>
                <w:szCs w:val="22"/>
              </w:rPr>
            </w:pPr>
          </w:p>
        </w:tc>
        <w:tc>
          <w:tcPr>
            <w:tcW w:w="5415" w:type="dxa"/>
            <w:tcBorders>
              <w:top w:val="single" w:sz="4" w:space="0" w:color="auto"/>
              <w:left w:val="single" w:sz="4" w:space="0" w:color="auto"/>
              <w:bottom w:val="single" w:sz="4" w:space="0" w:color="auto"/>
              <w:right w:val="single" w:sz="4" w:space="0" w:color="auto"/>
            </w:tcBorders>
            <w:vAlign w:val="bottom"/>
          </w:tcPr>
          <w:p w14:paraId="52D990C2" w14:textId="77777777" w:rsidR="00267EB4" w:rsidRPr="00D20DA6" w:rsidRDefault="00267EB4" w:rsidP="000C1999">
            <w:pPr>
              <w:rPr>
                <w:rFonts w:ascii="Cambria" w:hAnsi="Cambria" w:cs="Calibri"/>
                <w:i/>
                <w:iCs/>
                <w:szCs w:val="22"/>
              </w:rPr>
            </w:pPr>
            <w:r w:rsidRPr="00D20DA6">
              <w:rPr>
                <w:rFonts w:ascii="Cambria" w:hAnsi="Cambria"/>
                <w:b/>
                <w:bCs/>
                <w:i/>
                <w:iCs/>
              </w:rPr>
              <w:t>Saksbehandling i barnehage og skole</w:t>
            </w:r>
          </w:p>
        </w:tc>
        <w:tc>
          <w:tcPr>
            <w:tcW w:w="612" w:type="dxa"/>
            <w:tcBorders>
              <w:top w:val="single" w:sz="4" w:space="0" w:color="auto"/>
              <w:left w:val="single" w:sz="4" w:space="0" w:color="auto"/>
              <w:bottom w:val="single" w:sz="4" w:space="0" w:color="auto"/>
              <w:right w:val="single" w:sz="4" w:space="0" w:color="auto"/>
            </w:tcBorders>
          </w:tcPr>
          <w:p w14:paraId="20F91C07" w14:textId="77777777" w:rsidR="00267EB4" w:rsidRPr="00D20DA6" w:rsidRDefault="00267EB4" w:rsidP="000C1999">
            <w:pPr>
              <w:rPr>
                <w:rFonts w:ascii="Cambria" w:hAnsi="Cambria"/>
                <w:b/>
                <w:bCs/>
                <w:i/>
                <w:iCs/>
              </w:rPr>
            </w:pPr>
          </w:p>
        </w:tc>
        <w:tc>
          <w:tcPr>
            <w:tcW w:w="5924" w:type="dxa"/>
            <w:tcBorders>
              <w:top w:val="single" w:sz="4" w:space="0" w:color="auto"/>
              <w:left w:val="single" w:sz="4" w:space="0" w:color="auto"/>
              <w:bottom w:val="single" w:sz="4" w:space="0" w:color="auto"/>
              <w:right w:val="single" w:sz="4" w:space="0" w:color="auto"/>
            </w:tcBorders>
          </w:tcPr>
          <w:p w14:paraId="0644A4BE" w14:textId="77777777" w:rsidR="00267EB4" w:rsidRPr="00D20DA6" w:rsidRDefault="00267EB4" w:rsidP="000C1999">
            <w:pPr>
              <w:rPr>
                <w:rFonts w:ascii="Cambria" w:hAnsi="Cambria"/>
                <w:b/>
                <w:bCs/>
                <w:i/>
                <w:iCs/>
              </w:rPr>
            </w:pPr>
          </w:p>
        </w:tc>
      </w:tr>
      <w:tr w:rsidR="00267EB4" w:rsidRPr="00D20DA6" w14:paraId="6C6AD125" w14:textId="634610CF" w:rsidTr="004C210D">
        <w:tc>
          <w:tcPr>
            <w:tcW w:w="596" w:type="dxa"/>
            <w:tcBorders>
              <w:top w:val="single" w:sz="4" w:space="0" w:color="auto"/>
              <w:left w:val="single" w:sz="4" w:space="0" w:color="auto"/>
              <w:bottom w:val="single" w:sz="4" w:space="0" w:color="auto"/>
              <w:right w:val="single" w:sz="4" w:space="0" w:color="auto"/>
            </w:tcBorders>
          </w:tcPr>
          <w:p w14:paraId="4E66C222"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5732667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4392EF4D"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auto"/>
              <w:left w:val="single" w:sz="4" w:space="0" w:color="auto"/>
              <w:bottom w:val="nil"/>
              <w:right w:val="single" w:sz="4" w:space="0" w:color="000000" w:themeColor="text1"/>
            </w:tcBorders>
          </w:tcPr>
          <w:p w14:paraId="76F33CA7" w14:textId="77777777" w:rsidR="00267EB4" w:rsidRPr="00D20DA6" w:rsidRDefault="00267EB4" w:rsidP="000C1999">
            <w:pPr>
              <w:rPr>
                <w:rFonts w:ascii="Cambria" w:hAnsi="Cambria" w:cs="Calibri"/>
                <w:szCs w:val="22"/>
              </w:rPr>
            </w:pPr>
            <w:r w:rsidRPr="00D20DA6">
              <w:rPr>
                <w:rFonts w:ascii="Cambria" w:hAnsi="Cambria"/>
                <w:szCs w:val="22"/>
              </w:rPr>
              <w:t>Det skal være mulig å ta ut fullstendig elev-/barnemappe eller utvalgte deler av denne ved å hente/produsere relevante dokumenter og samle dette i en forsendelse (f.eks. ved innsynsforespørsel).</w:t>
            </w:r>
            <w:r w:rsidRPr="00D20DA6">
              <w:rPr>
                <w:rFonts w:ascii="Cambria" w:hAnsi="Cambria"/>
                <w:szCs w:val="22"/>
              </w:rPr>
              <w:br/>
              <w:t xml:space="preserve">Beskriv/visualiser hvordan dette kan gjøres. Beskriv hvordan dette løses. </w:t>
            </w:r>
          </w:p>
        </w:tc>
        <w:tc>
          <w:tcPr>
            <w:tcW w:w="612" w:type="dxa"/>
            <w:tcBorders>
              <w:top w:val="single" w:sz="4" w:space="0" w:color="auto"/>
              <w:left w:val="single" w:sz="4" w:space="0" w:color="auto"/>
              <w:bottom w:val="nil"/>
              <w:right w:val="single" w:sz="4" w:space="0" w:color="000000" w:themeColor="text1"/>
            </w:tcBorders>
          </w:tcPr>
          <w:p w14:paraId="6F39E9DF" w14:textId="77777777" w:rsidR="00267EB4" w:rsidRPr="00D20DA6" w:rsidRDefault="00267EB4" w:rsidP="000C1999">
            <w:pPr>
              <w:rPr>
                <w:rFonts w:ascii="Cambria" w:hAnsi="Cambria"/>
                <w:szCs w:val="22"/>
              </w:rPr>
            </w:pPr>
          </w:p>
        </w:tc>
        <w:tc>
          <w:tcPr>
            <w:tcW w:w="5924" w:type="dxa"/>
            <w:tcBorders>
              <w:top w:val="single" w:sz="4" w:space="0" w:color="auto"/>
              <w:left w:val="single" w:sz="4" w:space="0" w:color="auto"/>
              <w:bottom w:val="nil"/>
              <w:right w:val="single" w:sz="4" w:space="0" w:color="000000" w:themeColor="text1"/>
            </w:tcBorders>
          </w:tcPr>
          <w:p w14:paraId="11FFB051" w14:textId="77777777" w:rsidR="00267EB4" w:rsidRPr="00D20DA6" w:rsidRDefault="00267EB4" w:rsidP="000C1999">
            <w:pPr>
              <w:rPr>
                <w:rFonts w:ascii="Cambria" w:hAnsi="Cambria"/>
                <w:szCs w:val="22"/>
              </w:rPr>
            </w:pPr>
          </w:p>
        </w:tc>
      </w:tr>
      <w:tr w:rsidR="00267EB4" w:rsidRPr="00D20DA6" w14:paraId="23CB3ECF" w14:textId="663ACA3E" w:rsidTr="004C210D">
        <w:tc>
          <w:tcPr>
            <w:tcW w:w="596" w:type="dxa"/>
            <w:tcBorders>
              <w:top w:val="single" w:sz="4" w:space="0" w:color="auto"/>
              <w:left w:val="single" w:sz="4" w:space="0" w:color="auto"/>
              <w:bottom w:val="single" w:sz="4" w:space="0" w:color="auto"/>
              <w:right w:val="single" w:sz="4" w:space="0" w:color="auto"/>
            </w:tcBorders>
          </w:tcPr>
          <w:p w14:paraId="58E669A8"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A703D8E"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5EF63D29"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000000" w:themeColor="text1"/>
              <w:left w:val="single" w:sz="4" w:space="0" w:color="auto"/>
              <w:bottom w:val="nil"/>
              <w:right w:val="single" w:sz="4" w:space="0" w:color="000000" w:themeColor="text1"/>
            </w:tcBorders>
            <w:vAlign w:val="bottom"/>
          </w:tcPr>
          <w:p w14:paraId="27954029" w14:textId="77777777" w:rsidR="00267EB4" w:rsidRPr="00D20DA6" w:rsidRDefault="00267EB4" w:rsidP="000C1999">
            <w:pPr>
              <w:rPr>
                <w:rFonts w:ascii="Cambria" w:hAnsi="Cambria" w:cs="Calibri"/>
                <w:szCs w:val="22"/>
              </w:rPr>
            </w:pPr>
            <w:r w:rsidRPr="00D20DA6">
              <w:rPr>
                <w:rFonts w:ascii="Cambria" w:hAnsi="Cambria"/>
                <w:szCs w:val="22"/>
              </w:rPr>
              <w:t>Tjenesten skal kunne sladde opplysninger i dokumenter ved forespørsel om innsyn.</w:t>
            </w:r>
            <w:r w:rsidRPr="00D20DA6">
              <w:rPr>
                <w:rFonts w:ascii="Cambria" w:hAnsi="Cambria"/>
                <w:szCs w:val="22"/>
              </w:rPr>
              <w:br/>
              <w:t>Tjenesten skal logge/vise/ha tilgjengelig de ulike sladdede versjonene av dokumentet. Det skal komme tydelig frem at det er sladdet versjon.</w:t>
            </w:r>
            <w:r w:rsidRPr="00D20DA6">
              <w:rPr>
                <w:rFonts w:ascii="Cambria" w:hAnsi="Cambria"/>
                <w:szCs w:val="22"/>
              </w:rPr>
              <w:br/>
              <w:t>Sladding skal gjøres ved fjerning av tekst, og ikke bare tildekking.</w:t>
            </w:r>
            <w:r w:rsidRPr="00D20DA6">
              <w:rPr>
                <w:rFonts w:ascii="Cambria" w:hAnsi="Cambria"/>
                <w:szCs w:val="22"/>
              </w:rPr>
              <w:br/>
              <w:t xml:space="preserve">Beskriv/visualiser hvordan dette løses. </w:t>
            </w:r>
          </w:p>
        </w:tc>
        <w:tc>
          <w:tcPr>
            <w:tcW w:w="612" w:type="dxa"/>
            <w:tcBorders>
              <w:top w:val="single" w:sz="4" w:space="0" w:color="000000" w:themeColor="text1"/>
              <w:left w:val="single" w:sz="4" w:space="0" w:color="auto"/>
              <w:bottom w:val="nil"/>
              <w:right w:val="single" w:sz="4" w:space="0" w:color="000000" w:themeColor="text1"/>
            </w:tcBorders>
          </w:tcPr>
          <w:p w14:paraId="331FFEB7"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nil"/>
              <w:right w:val="single" w:sz="4" w:space="0" w:color="000000" w:themeColor="text1"/>
            </w:tcBorders>
          </w:tcPr>
          <w:p w14:paraId="786D8922" w14:textId="77777777" w:rsidR="00267EB4" w:rsidRPr="00D20DA6" w:rsidRDefault="00267EB4" w:rsidP="000C1999">
            <w:pPr>
              <w:rPr>
                <w:rFonts w:ascii="Cambria" w:hAnsi="Cambria"/>
                <w:szCs w:val="22"/>
              </w:rPr>
            </w:pPr>
          </w:p>
        </w:tc>
      </w:tr>
      <w:tr w:rsidR="00267EB4" w:rsidRPr="00D20DA6" w14:paraId="6AC55BF5" w14:textId="55FAFACA" w:rsidTr="004C210D">
        <w:tc>
          <w:tcPr>
            <w:tcW w:w="596" w:type="dxa"/>
            <w:tcBorders>
              <w:top w:val="single" w:sz="4" w:space="0" w:color="auto"/>
              <w:left w:val="single" w:sz="4" w:space="0" w:color="auto"/>
              <w:bottom w:val="single" w:sz="4" w:space="0" w:color="auto"/>
              <w:right w:val="single" w:sz="4" w:space="0" w:color="auto"/>
            </w:tcBorders>
          </w:tcPr>
          <w:p w14:paraId="473563D7"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6644045F"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5A68A579"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000000" w:themeColor="text1"/>
              <w:left w:val="single" w:sz="4" w:space="0" w:color="auto"/>
              <w:bottom w:val="nil"/>
              <w:right w:val="single" w:sz="4" w:space="0" w:color="000000" w:themeColor="text1"/>
            </w:tcBorders>
            <w:vAlign w:val="bottom"/>
          </w:tcPr>
          <w:p w14:paraId="7BA1018C" w14:textId="77777777" w:rsidR="00267EB4" w:rsidRPr="00D20DA6" w:rsidRDefault="00267EB4" w:rsidP="000C1999">
            <w:pPr>
              <w:rPr>
                <w:rFonts w:ascii="Cambria" w:hAnsi="Cambria" w:cs="Calibri"/>
                <w:szCs w:val="22"/>
              </w:rPr>
            </w:pPr>
            <w:r w:rsidRPr="00D20DA6">
              <w:rPr>
                <w:rFonts w:ascii="Cambria" w:hAnsi="Cambria"/>
                <w:szCs w:val="22"/>
              </w:rPr>
              <w:t>Det bør være mulig å samhandle om/</w:t>
            </w:r>
            <w:proofErr w:type="spellStart"/>
            <w:r w:rsidRPr="00D20DA6">
              <w:rPr>
                <w:rFonts w:ascii="Cambria" w:hAnsi="Cambria"/>
                <w:szCs w:val="22"/>
              </w:rPr>
              <w:t>samskrive</w:t>
            </w:r>
            <w:proofErr w:type="spellEnd"/>
            <w:r w:rsidRPr="00D20DA6">
              <w:rPr>
                <w:rFonts w:ascii="Cambria" w:hAnsi="Cambria"/>
                <w:szCs w:val="22"/>
              </w:rPr>
              <w:t xml:space="preserve"> i saksdokumenter før de ferdigstilles.</w:t>
            </w:r>
            <w:r w:rsidRPr="00D20DA6">
              <w:rPr>
                <w:rFonts w:ascii="Cambria" w:hAnsi="Cambria"/>
                <w:szCs w:val="22"/>
              </w:rPr>
              <w:br/>
              <w:t>Beskriv/visualiser hvordan dette er løst.</w:t>
            </w:r>
          </w:p>
        </w:tc>
        <w:tc>
          <w:tcPr>
            <w:tcW w:w="612" w:type="dxa"/>
            <w:tcBorders>
              <w:top w:val="single" w:sz="4" w:space="0" w:color="000000" w:themeColor="text1"/>
              <w:left w:val="single" w:sz="4" w:space="0" w:color="auto"/>
              <w:bottom w:val="nil"/>
              <w:right w:val="single" w:sz="4" w:space="0" w:color="000000" w:themeColor="text1"/>
            </w:tcBorders>
          </w:tcPr>
          <w:p w14:paraId="6BFCB117"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nil"/>
              <w:right w:val="single" w:sz="4" w:space="0" w:color="000000" w:themeColor="text1"/>
            </w:tcBorders>
          </w:tcPr>
          <w:p w14:paraId="1873F62B" w14:textId="77777777" w:rsidR="00267EB4" w:rsidRPr="00D20DA6" w:rsidRDefault="00267EB4" w:rsidP="000C1999">
            <w:pPr>
              <w:rPr>
                <w:rFonts w:ascii="Cambria" w:hAnsi="Cambria"/>
                <w:szCs w:val="22"/>
              </w:rPr>
            </w:pPr>
          </w:p>
        </w:tc>
      </w:tr>
      <w:tr w:rsidR="00267EB4" w:rsidRPr="00D20DA6" w14:paraId="4C4CFA86" w14:textId="3C8D2719" w:rsidTr="004C210D">
        <w:tc>
          <w:tcPr>
            <w:tcW w:w="596" w:type="dxa"/>
            <w:tcBorders>
              <w:top w:val="single" w:sz="4" w:space="0" w:color="auto"/>
              <w:left w:val="single" w:sz="4" w:space="0" w:color="auto"/>
              <w:bottom w:val="single" w:sz="4" w:space="0" w:color="auto"/>
              <w:right w:val="single" w:sz="4" w:space="0" w:color="auto"/>
            </w:tcBorders>
          </w:tcPr>
          <w:p w14:paraId="3065A8D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70AE3B2"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07CE0839"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000000" w:themeColor="text1"/>
              <w:left w:val="single" w:sz="4" w:space="0" w:color="auto"/>
              <w:bottom w:val="nil"/>
              <w:right w:val="single" w:sz="4" w:space="0" w:color="000000" w:themeColor="text1"/>
            </w:tcBorders>
            <w:vAlign w:val="bottom"/>
          </w:tcPr>
          <w:p w14:paraId="061E1D0C" w14:textId="77777777" w:rsidR="00267EB4" w:rsidRPr="00D20DA6" w:rsidRDefault="00267EB4" w:rsidP="000C1999">
            <w:pPr>
              <w:rPr>
                <w:rFonts w:ascii="Cambria" w:hAnsi="Cambria" w:cs="Calibri"/>
                <w:szCs w:val="22"/>
              </w:rPr>
            </w:pPr>
            <w:r w:rsidRPr="00D20DA6">
              <w:rPr>
                <w:rFonts w:ascii="Cambria" w:hAnsi="Cambria"/>
                <w:szCs w:val="22"/>
              </w:rPr>
              <w:t>Det skal finnes en logg over hvem som fysisk har vært inne i elevmappen og åpnet et eller flere dokumenter. Beskriv hvordan dette løses</w:t>
            </w:r>
          </w:p>
        </w:tc>
        <w:tc>
          <w:tcPr>
            <w:tcW w:w="612" w:type="dxa"/>
            <w:tcBorders>
              <w:top w:val="single" w:sz="4" w:space="0" w:color="000000" w:themeColor="text1"/>
              <w:left w:val="single" w:sz="4" w:space="0" w:color="auto"/>
              <w:bottom w:val="nil"/>
              <w:right w:val="single" w:sz="4" w:space="0" w:color="000000" w:themeColor="text1"/>
            </w:tcBorders>
          </w:tcPr>
          <w:p w14:paraId="604FDF3A"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nil"/>
              <w:right w:val="single" w:sz="4" w:space="0" w:color="000000" w:themeColor="text1"/>
            </w:tcBorders>
          </w:tcPr>
          <w:p w14:paraId="0E21B397" w14:textId="77777777" w:rsidR="00267EB4" w:rsidRPr="00D20DA6" w:rsidRDefault="00267EB4" w:rsidP="000C1999">
            <w:pPr>
              <w:rPr>
                <w:rFonts w:ascii="Cambria" w:hAnsi="Cambria"/>
                <w:szCs w:val="22"/>
              </w:rPr>
            </w:pPr>
          </w:p>
        </w:tc>
      </w:tr>
      <w:tr w:rsidR="00267EB4" w:rsidRPr="00D20DA6" w14:paraId="66525FFD" w14:textId="3A6E2302" w:rsidTr="004C210D">
        <w:tc>
          <w:tcPr>
            <w:tcW w:w="596" w:type="dxa"/>
            <w:tcBorders>
              <w:top w:val="single" w:sz="4" w:space="0" w:color="auto"/>
              <w:left w:val="single" w:sz="4" w:space="0" w:color="auto"/>
              <w:bottom w:val="single" w:sz="4" w:space="0" w:color="auto"/>
              <w:right w:val="single" w:sz="4" w:space="0" w:color="auto"/>
            </w:tcBorders>
          </w:tcPr>
          <w:p w14:paraId="4033C41E"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CF779C8"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5D07C10D"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000000" w:themeColor="text1"/>
              <w:left w:val="single" w:sz="4" w:space="0" w:color="auto"/>
              <w:bottom w:val="single" w:sz="4" w:space="0" w:color="000000" w:themeColor="text1"/>
              <w:right w:val="single" w:sz="4" w:space="0" w:color="000000" w:themeColor="text1"/>
            </w:tcBorders>
            <w:vAlign w:val="bottom"/>
          </w:tcPr>
          <w:p w14:paraId="0D85EFEF" w14:textId="77777777" w:rsidR="00267EB4" w:rsidRPr="00D20DA6" w:rsidRDefault="00267EB4" w:rsidP="000C1999">
            <w:pPr>
              <w:rPr>
                <w:rFonts w:ascii="Cambria" w:hAnsi="Cambria" w:cs="Calibri"/>
                <w:szCs w:val="22"/>
              </w:rPr>
            </w:pPr>
            <w:r w:rsidRPr="00D20DA6">
              <w:rPr>
                <w:rFonts w:ascii="Cambria" w:hAnsi="Cambria"/>
                <w:szCs w:val="22"/>
              </w:rPr>
              <w:t xml:space="preserve">Mulighet for opprettelse av </w:t>
            </w:r>
            <w:proofErr w:type="spellStart"/>
            <w:r w:rsidRPr="00D20DA6">
              <w:rPr>
                <w:rFonts w:ascii="Cambria" w:hAnsi="Cambria"/>
                <w:szCs w:val="22"/>
              </w:rPr>
              <w:t>personsaker</w:t>
            </w:r>
            <w:proofErr w:type="spellEnd"/>
            <w:r w:rsidRPr="00D20DA6">
              <w:rPr>
                <w:rFonts w:ascii="Cambria" w:hAnsi="Cambria"/>
                <w:szCs w:val="22"/>
              </w:rPr>
              <w:t xml:space="preserve"> med registrering av elev, saksbeskrivelse, tilhørighet og saksbehandler(e). Beskriv hvordan dette løses. </w:t>
            </w:r>
          </w:p>
        </w:tc>
        <w:tc>
          <w:tcPr>
            <w:tcW w:w="612" w:type="dxa"/>
            <w:tcBorders>
              <w:top w:val="single" w:sz="4" w:space="0" w:color="000000" w:themeColor="text1"/>
              <w:left w:val="single" w:sz="4" w:space="0" w:color="auto"/>
              <w:bottom w:val="single" w:sz="4" w:space="0" w:color="000000" w:themeColor="text1"/>
              <w:right w:val="single" w:sz="4" w:space="0" w:color="000000" w:themeColor="text1"/>
            </w:tcBorders>
          </w:tcPr>
          <w:p w14:paraId="59B1FA12"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single" w:sz="4" w:space="0" w:color="000000" w:themeColor="text1"/>
              <w:right w:val="single" w:sz="4" w:space="0" w:color="000000" w:themeColor="text1"/>
            </w:tcBorders>
          </w:tcPr>
          <w:p w14:paraId="2E41CFEE" w14:textId="77777777" w:rsidR="00267EB4" w:rsidRPr="00D20DA6" w:rsidRDefault="00267EB4" w:rsidP="000C1999">
            <w:pPr>
              <w:rPr>
                <w:rFonts w:ascii="Cambria" w:hAnsi="Cambria"/>
                <w:szCs w:val="22"/>
              </w:rPr>
            </w:pPr>
          </w:p>
        </w:tc>
      </w:tr>
      <w:tr w:rsidR="00267EB4" w:rsidRPr="00D20DA6" w14:paraId="4318E09F" w14:textId="44D1D287" w:rsidTr="004C210D">
        <w:tc>
          <w:tcPr>
            <w:tcW w:w="596" w:type="dxa"/>
            <w:tcBorders>
              <w:top w:val="single" w:sz="4" w:space="0" w:color="auto"/>
              <w:left w:val="single" w:sz="4" w:space="0" w:color="auto"/>
              <w:bottom w:val="single" w:sz="4" w:space="0" w:color="auto"/>
              <w:right w:val="single" w:sz="4" w:space="0" w:color="auto"/>
            </w:tcBorders>
          </w:tcPr>
          <w:p w14:paraId="013967A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249ECA7"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39086FA0"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13AF31DE" w14:textId="77777777" w:rsidR="00267EB4" w:rsidRPr="00D20DA6" w:rsidRDefault="00267EB4" w:rsidP="000C1999">
            <w:pPr>
              <w:rPr>
                <w:rFonts w:ascii="Cambria" w:hAnsi="Cambria" w:cs="Calibri"/>
              </w:rPr>
            </w:pPr>
            <w:r w:rsidRPr="00D20DA6">
              <w:rPr>
                <w:rFonts w:ascii="Cambria" w:hAnsi="Cambria"/>
              </w:rPr>
              <w:t>Det være mulig å opprette en generell sak som ikke er knyttet til enkelte elever.</w:t>
            </w:r>
          </w:p>
        </w:tc>
        <w:tc>
          <w:tcPr>
            <w:tcW w:w="612" w:type="dxa"/>
            <w:tcBorders>
              <w:top w:val="nil"/>
              <w:left w:val="single" w:sz="4" w:space="0" w:color="auto"/>
              <w:bottom w:val="single" w:sz="4" w:space="0" w:color="000000" w:themeColor="text1"/>
              <w:right w:val="single" w:sz="4" w:space="0" w:color="000000" w:themeColor="text1"/>
            </w:tcBorders>
          </w:tcPr>
          <w:p w14:paraId="0ED715E5" w14:textId="77777777" w:rsidR="00267EB4" w:rsidRPr="00D20DA6" w:rsidRDefault="00267EB4" w:rsidP="000C1999">
            <w:pPr>
              <w:rPr>
                <w:rFonts w:ascii="Cambria" w:hAnsi="Cambria"/>
              </w:rPr>
            </w:pPr>
          </w:p>
        </w:tc>
        <w:tc>
          <w:tcPr>
            <w:tcW w:w="5924" w:type="dxa"/>
            <w:tcBorders>
              <w:top w:val="nil"/>
              <w:left w:val="single" w:sz="4" w:space="0" w:color="auto"/>
              <w:bottom w:val="single" w:sz="4" w:space="0" w:color="000000" w:themeColor="text1"/>
              <w:right w:val="single" w:sz="4" w:space="0" w:color="000000" w:themeColor="text1"/>
            </w:tcBorders>
          </w:tcPr>
          <w:p w14:paraId="40866BEB" w14:textId="77777777" w:rsidR="00267EB4" w:rsidRPr="00D20DA6" w:rsidRDefault="00267EB4" w:rsidP="000C1999">
            <w:pPr>
              <w:rPr>
                <w:rFonts w:ascii="Cambria" w:hAnsi="Cambria"/>
              </w:rPr>
            </w:pPr>
          </w:p>
        </w:tc>
      </w:tr>
      <w:tr w:rsidR="00267EB4" w:rsidRPr="00D20DA6" w14:paraId="1267DE4C" w14:textId="1D12295F" w:rsidTr="004C210D">
        <w:tc>
          <w:tcPr>
            <w:tcW w:w="596" w:type="dxa"/>
            <w:tcBorders>
              <w:top w:val="single" w:sz="4" w:space="0" w:color="auto"/>
              <w:left w:val="single" w:sz="4" w:space="0" w:color="auto"/>
              <w:bottom w:val="single" w:sz="4" w:space="0" w:color="auto"/>
              <w:right w:val="single" w:sz="4" w:space="0" w:color="auto"/>
            </w:tcBorders>
          </w:tcPr>
          <w:p w14:paraId="2C6E1ED6"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7A1C0E0" w14:textId="77777777" w:rsidR="00267EB4" w:rsidRPr="00D20DA6" w:rsidRDefault="00267EB4" w:rsidP="000C1999">
            <w:pPr>
              <w:rPr>
                <w:rFonts w:ascii="Cambria" w:hAnsi="Cambria" w:cs="Calibri"/>
                <w:szCs w:val="22"/>
              </w:rPr>
            </w:pPr>
            <w:r w:rsidRPr="00D20DA6">
              <w:rPr>
                <w:rFonts w:ascii="Cambria" w:hAnsi="Cambria"/>
                <w:szCs w:val="22"/>
              </w:rPr>
              <w:t>Ø</w:t>
            </w:r>
          </w:p>
        </w:tc>
        <w:tc>
          <w:tcPr>
            <w:tcW w:w="632" w:type="dxa"/>
            <w:tcBorders>
              <w:top w:val="single" w:sz="4" w:space="0" w:color="auto"/>
              <w:left w:val="single" w:sz="4" w:space="0" w:color="auto"/>
              <w:bottom w:val="single" w:sz="4" w:space="0" w:color="auto"/>
              <w:right w:val="single" w:sz="4" w:space="0" w:color="auto"/>
            </w:tcBorders>
            <w:vAlign w:val="center"/>
          </w:tcPr>
          <w:p w14:paraId="33710FA4"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single" w:sz="4" w:space="0" w:color="000000" w:themeColor="text1"/>
              <w:right w:val="single" w:sz="4" w:space="0" w:color="000000" w:themeColor="text1"/>
            </w:tcBorders>
            <w:vAlign w:val="bottom"/>
          </w:tcPr>
          <w:p w14:paraId="1371DE3F" w14:textId="77777777" w:rsidR="00267EB4" w:rsidRPr="00D20DA6" w:rsidRDefault="00267EB4" w:rsidP="000C1999">
            <w:pPr>
              <w:rPr>
                <w:rFonts w:ascii="Cambria" w:hAnsi="Cambria" w:cs="Calibri"/>
                <w:szCs w:val="22"/>
              </w:rPr>
            </w:pPr>
            <w:proofErr w:type="spellStart"/>
            <w:r w:rsidRPr="00D20DA6">
              <w:rPr>
                <w:rFonts w:ascii="Cambria" w:hAnsi="Cambria"/>
                <w:szCs w:val="22"/>
              </w:rPr>
              <w:t>Personsaker</w:t>
            </w:r>
            <w:proofErr w:type="spellEnd"/>
            <w:r w:rsidRPr="00D20DA6">
              <w:rPr>
                <w:rFonts w:ascii="Cambria" w:hAnsi="Cambria"/>
                <w:szCs w:val="22"/>
              </w:rPr>
              <w:t xml:space="preserve"> skal automatisk avsluttes når barn avslutter barnehage, barneskole eller ungdomsskole, slik at sakene får riktig status uten manuelle oppgaver og med korrekt håndtering videre mot arkiv og bevaring.</w:t>
            </w:r>
          </w:p>
        </w:tc>
        <w:tc>
          <w:tcPr>
            <w:tcW w:w="612" w:type="dxa"/>
            <w:tcBorders>
              <w:top w:val="nil"/>
              <w:left w:val="single" w:sz="4" w:space="0" w:color="auto"/>
              <w:bottom w:val="single" w:sz="4" w:space="0" w:color="000000" w:themeColor="text1"/>
              <w:right w:val="single" w:sz="4" w:space="0" w:color="000000" w:themeColor="text1"/>
            </w:tcBorders>
          </w:tcPr>
          <w:p w14:paraId="078F23F6"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5CC9F548" w14:textId="77777777" w:rsidR="00267EB4" w:rsidRPr="00D20DA6" w:rsidRDefault="00267EB4" w:rsidP="000C1999">
            <w:pPr>
              <w:rPr>
                <w:rFonts w:ascii="Cambria" w:hAnsi="Cambria"/>
                <w:szCs w:val="22"/>
              </w:rPr>
            </w:pPr>
          </w:p>
        </w:tc>
      </w:tr>
      <w:tr w:rsidR="00267EB4" w:rsidRPr="00D20DA6" w14:paraId="02861E38" w14:textId="4A8613EF" w:rsidTr="004C210D">
        <w:tc>
          <w:tcPr>
            <w:tcW w:w="596" w:type="dxa"/>
            <w:tcBorders>
              <w:top w:val="single" w:sz="4" w:space="0" w:color="auto"/>
              <w:left w:val="single" w:sz="4" w:space="0" w:color="auto"/>
              <w:bottom w:val="single" w:sz="4" w:space="0" w:color="auto"/>
              <w:right w:val="single" w:sz="4" w:space="0" w:color="auto"/>
            </w:tcBorders>
          </w:tcPr>
          <w:p w14:paraId="35C7C10F"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4B461FCF"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5C3F2D5A"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nil"/>
              <w:left w:val="single" w:sz="4" w:space="0" w:color="auto"/>
              <w:bottom w:val="single" w:sz="4" w:space="0" w:color="000000" w:themeColor="text1"/>
              <w:right w:val="single" w:sz="4" w:space="0" w:color="000000" w:themeColor="text1"/>
            </w:tcBorders>
          </w:tcPr>
          <w:p w14:paraId="7EBBB7C6" w14:textId="77777777" w:rsidR="00267EB4" w:rsidRPr="00D20DA6" w:rsidRDefault="00267EB4" w:rsidP="000C1999">
            <w:pPr>
              <w:rPr>
                <w:rFonts w:ascii="Cambria" w:hAnsi="Cambria" w:cs="Calibri"/>
                <w:szCs w:val="22"/>
              </w:rPr>
            </w:pPr>
            <w:r w:rsidRPr="00D20DA6">
              <w:rPr>
                <w:rFonts w:ascii="Cambria" w:hAnsi="Cambria"/>
                <w:szCs w:val="22"/>
              </w:rPr>
              <w:t>Tjenesten skal ha en intern godkjenning-/signeringssløyfe for dokumenter. Beskriv/visualiser hvordan dette løses.</w:t>
            </w:r>
          </w:p>
        </w:tc>
        <w:tc>
          <w:tcPr>
            <w:tcW w:w="612" w:type="dxa"/>
            <w:tcBorders>
              <w:top w:val="nil"/>
              <w:left w:val="single" w:sz="4" w:space="0" w:color="auto"/>
              <w:bottom w:val="single" w:sz="4" w:space="0" w:color="000000" w:themeColor="text1"/>
              <w:right w:val="single" w:sz="4" w:space="0" w:color="000000" w:themeColor="text1"/>
            </w:tcBorders>
          </w:tcPr>
          <w:p w14:paraId="553D3BF6" w14:textId="77777777" w:rsidR="00267EB4" w:rsidRPr="00D20DA6" w:rsidRDefault="00267EB4" w:rsidP="000C1999">
            <w:pPr>
              <w:rPr>
                <w:rFonts w:ascii="Cambria" w:hAnsi="Cambria"/>
                <w:szCs w:val="22"/>
              </w:rPr>
            </w:pPr>
          </w:p>
        </w:tc>
        <w:tc>
          <w:tcPr>
            <w:tcW w:w="5924" w:type="dxa"/>
            <w:tcBorders>
              <w:top w:val="nil"/>
              <w:left w:val="single" w:sz="4" w:space="0" w:color="auto"/>
              <w:bottom w:val="single" w:sz="4" w:space="0" w:color="000000" w:themeColor="text1"/>
              <w:right w:val="single" w:sz="4" w:space="0" w:color="000000" w:themeColor="text1"/>
            </w:tcBorders>
          </w:tcPr>
          <w:p w14:paraId="14B7944A" w14:textId="77777777" w:rsidR="00267EB4" w:rsidRPr="00D20DA6" w:rsidRDefault="00267EB4" w:rsidP="000C1999">
            <w:pPr>
              <w:rPr>
                <w:rFonts w:ascii="Cambria" w:hAnsi="Cambria"/>
                <w:szCs w:val="22"/>
              </w:rPr>
            </w:pPr>
          </w:p>
        </w:tc>
      </w:tr>
      <w:tr w:rsidR="00267EB4" w:rsidRPr="00D20DA6" w14:paraId="789853CF" w14:textId="221CDB05" w:rsidTr="004C210D">
        <w:tc>
          <w:tcPr>
            <w:tcW w:w="596" w:type="dxa"/>
            <w:tcBorders>
              <w:top w:val="single" w:sz="4" w:space="0" w:color="auto"/>
              <w:left w:val="single" w:sz="4" w:space="0" w:color="auto"/>
              <w:bottom w:val="single" w:sz="4" w:space="0" w:color="auto"/>
              <w:right w:val="single" w:sz="4" w:space="0" w:color="auto"/>
            </w:tcBorders>
          </w:tcPr>
          <w:p w14:paraId="6E42046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75B02794"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01EB5E38" w14:textId="77777777" w:rsidR="00267EB4" w:rsidRPr="00D20DA6" w:rsidRDefault="00267EB4" w:rsidP="000C1999">
            <w:pPr>
              <w:rPr>
                <w:rFonts w:ascii="Cambria" w:hAnsi="Cambria" w:cs="Calibri"/>
                <w:szCs w:val="22"/>
              </w:rPr>
            </w:pPr>
            <w:r w:rsidRPr="00D20DA6">
              <w:rPr>
                <w:rFonts w:ascii="Cambria" w:hAnsi="Cambria"/>
                <w:szCs w:val="22"/>
              </w:rPr>
              <w:t>B</w:t>
            </w:r>
          </w:p>
        </w:tc>
        <w:tc>
          <w:tcPr>
            <w:tcW w:w="5415" w:type="dxa"/>
            <w:tcBorders>
              <w:top w:val="nil"/>
              <w:left w:val="single" w:sz="4" w:space="0" w:color="auto"/>
              <w:bottom w:val="nil"/>
              <w:right w:val="single" w:sz="4" w:space="0" w:color="000000" w:themeColor="text1"/>
            </w:tcBorders>
            <w:vAlign w:val="bottom"/>
          </w:tcPr>
          <w:p w14:paraId="3D8A2ACA" w14:textId="77777777" w:rsidR="00267EB4" w:rsidRPr="00D20DA6" w:rsidRDefault="00267EB4" w:rsidP="000C1999">
            <w:pPr>
              <w:rPr>
                <w:rFonts w:ascii="Cambria" w:hAnsi="Cambria" w:cs="Calibri"/>
                <w:szCs w:val="22"/>
              </w:rPr>
            </w:pPr>
            <w:r w:rsidRPr="00D20DA6">
              <w:rPr>
                <w:rFonts w:ascii="Cambria" w:hAnsi="Cambria"/>
                <w:szCs w:val="22"/>
              </w:rPr>
              <w:t>Mulighet for å knytte flere saksbehandlere eller team til saken ved behov.</w:t>
            </w:r>
          </w:p>
        </w:tc>
        <w:tc>
          <w:tcPr>
            <w:tcW w:w="612" w:type="dxa"/>
            <w:tcBorders>
              <w:top w:val="nil"/>
              <w:left w:val="single" w:sz="4" w:space="0" w:color="auto"/>
              <w:bottom w:val="nil"/>
              <w:right w:val="single" w:sz="4" w:space="0" w:color="000000" w:themeColor="text1"/>
            </w:tcBorders>
          </w:tcPr>
          <w:p w14:paraId="71D87C96" w14:textId="77777777" w:rsidR="00267EB4" w:rsidRPr="00D20DA6" w:rsidRDefault="00267EB4" w:rsidP="000C1999">
            <w:pPr>
              <w:rPr>
                <w:rFonts w:ascii="Cambria" w:hAnsi="Cambria"/>
                <w:szCs w:val="22"/>
              </w:rPr>
            </w:pPr>
          </w:p>
        </w:tc>
        <w:tc>
          <w:tcPr>
            <w:tcW w:w="5924" w:type="dxa"/>
            <w:tcBorders>
              <w:top w:val="nil"/>
              <w:left w:val="single" w:sz="4" w:space="0" w:color="auto"/>
              <w:bottom w:val="nil"/>
              <w:right w:val="single" w:sz="4" w:space="0" w:color="000000" w:themeColor="text1"/>
            </w:tcBorders>
          </w:tcPr>
          <w:p w14:paraId="480B1267" w14:textId="77777777" w:rsidR="00267EB4" w:rsidRPr="00D20DA6" w:rsidRDefault="00267EB4" w:rsidP="000C1999">
            <w:pPr>
              <w:rPr>
                <w:rFonts w:ascii="Cambria" w:hAnsi="Cambria"/>
                <w:szCs w:val="22"/>
              </w:rPr>
            </w:pPr>
          </w:p>
        </w:tc>
      </w:tr>
      <w:tr w:rsidR="00267EB4" w:rsidRPr="00D20DA6" w14:paraId="518BF148" w14:textId="05173AAA" w:rsidTr="004C210D">
        <w:tc>
          <w:tcPr>
            <w:tcW w:w="596" w:type="dxa"/>
            <w:tcBorders>
              <w:top w:val="single" w:sz="4" w:space="0" w:color="auto"/>
              <w:left w:val="single" w:sz="4" w:space="0" w:color="auto"/>
              <w:bottom w:val="single" w:sz="4" w:space="0" w:color="auto"/>
              <w:right w:val="single" w:sz="4" w:space="0" w:color="auto"/>
            </w:tcBorders>
          </w:tcPr>
          <w:p w14:paraId="06D42789" w14:textId="77777777" w:rsidR="00267EB4" w:rsidRPr="00D20DA6" w:rsidRDefault="00267EB4" w:rsidP="000C1999">
            <w:pPr>
              <w:pStyle w:val="Listeavsnitt"/>
              <w:numPr>
                <w:ilvl w:val="0"/>
                <w:numId w:val="18"/>
              </w:numPr>
              <w:rPr>
                <w:rFonts w:ascii="Cambria" w:hAnsi="Cambria"/>
              </w:rPr>
            </w:pPr>
          </w:p>
        </w:tc>
        <w:tc>
          <w:tcPr>
            <w:tcW w:w="825" w:type="dxa"/>
            <w:tcBorders>
              <w:top w:val="single" w:sz="4" w:space="0" w:color="auto"/>
              <w:left w:val="single" w:sz="4" w:space="0" w:color="auto"/>
              <w:bottom w:val="single" w:sz="4" w:space="0" w:color="auto"/>
              <w:right w:val="single" w:sz="4" w:space="0" w:color="auto"/>
            </w:tcBorders>
            <w:vAlign w:val="center"/>
          </w:tcPr>
          <w:p w14:paraId="13FD65A6" w14:textId="77777777" w:rsidR="00267EB4" w:rsidRPr="00D20DA6" w:rsidRDefault="00267EB4" w:rsidP="000C1999">
            <w:pPr>
              <w:rPr>
                <w:rFonts w:ascii="Cambria" w:hAnsi="Cambria" w:cs="Calibri"/>
                <w:szCs w:val="22"/>
              </w:rPr>
            </w:pPr>
            <w:r w:rsidRPr="00D20DA6">
              <w:rPr>
                <w:rFonts w:ascii="Cambria" w:hAnsi="Cambria"/>
                <w:szCs w:val="22"/>
              </w:rPr>
              <w:t>V</w:t>
            </w:r>
          </w:p>
        </w:tc>
        <w:tc>
          <w:tcPr>
            <w:tcW w:w="632" w:type="dxa"/>
            <w:tcBorders>
              <w:top w:val="single" w:sz="4" w:space="0" w:color="auto"/>
              <w:left w:val="single" w:sz="4" w:space="0" w:color="auto"/>
              <w:bottom w:val="single" w:sz="4" w:space="0" w:color="auto"/>
              <w:right w:val="single" w:sz="4" w:space="0" w:color="auto"/>
            </w:tcBorders>
            <w:vAlign w:val="center"/>
          </w:tcPr>
          <w:p w14:paraId="7B315197" w14:textId="77777777" w:rsidR="00267EB4" w:rsidRPr="00D20DA6" w:rsidRDefault="00267EB4" w:rsidP="000C1999">
            <w:pPr>
              <w:rPr>
                <w:rFonts w:ascii="Cambria" w:hAnsi="Cambria" w:cs="Calibri"/>
                <w:szCs w:val="22"/>
              </w:rPr>
            </w:pPr>
            <w:r w:rsidRPr="00D20DA6">
              <w:rPr>
                <w:rFonts w:ascii="Cambria" w:hAnsi="Cambria"/>
                <w:szCs w:val="22"/>
              </w:rPr>
              <w:t>K</w:t>
            </w:r>
          </w:p>
        </w:tc>
        <w:tc>
          <w:tcPr>
            <w:tcW w:w="5415" w:type="dxa"/>
            <w:tcBorders>
              <w:top w:val="single" w:sz="4" w:space="0" w:color="000000" w:themeColor="text1"/>
              <w:left w:val="single" w:sz="4" w:space="0" w:color="auto"/>
              <w:bottom w:val="single" w:sz="4" w:space="0" w:color="000000" w:themeColor="text1"/>
              <w:right w:val="single" w:sz="4" w:space="0" w:color="000000" w:themeColor="text1"/>
            </w:tcBorders>
            <w:vAlign w:val="bottom"/>
          </w:tcPr>
          <w:p w14:paraId="2E140837" w14:textId="77777777" w:rsidR="00267EB4" w:rsidRPr="00D20DA6" w:rsidRDefault="00267EB4" w:rsidP="000C1999">
            <w:pPr>
              <w:rPr>
                <w:rFonts w:ascii="Cambria" w:hAnsi="Cambria" w:cs="Calibri"/>
                <w:szCs w:val="22"/>
              </w:rPr>
            </w:pPr>
            <w:r w:rsidRPr="00D20DA6">
              <w:rPr>
                <w:rFonts w:ascii="Cambria" w:hAnsi="Cambria"/>
                <w:szCs w:val="22"/>
              </w:rPr>
              <w:t>Tilbudt løsning skal ikke ha et eget enhets-/organisasjonsregister, men benytte kontaktinformasjon fra BRR, eller tilsvarende offentlig register, når dette er nødvendig.</w:t>
            </w:r>
          </w:p>
        </w:tc>
        <w:tc>
          <w:tcPr>
            <w:tcW w:w="612" w:type="dxa"/>
            <w:tcBorders>
              <w:top w:val="single" w:sz="4" w:space="0" w:color="000000" w:themeColor="text1"/>
              <w:left w:val="single" w:sz="4" w:space="0" w:color="auto"/>
              <w:bottom w:val="single" w:sz="4" w:space="0" w:color="000000" w:themeColor="text1"/>
              <w:right w:val="single" w:sz="4" w:space="0" w:color="000000" w:themeColor="text1"/>
            </w:tcBorders>
          </w:tcPr>
          <w:p w14:paraId="42748AF4" w14:textId="77777777" w:rsidR="00267EB4" w:rsidRPr="00D20DA6" w:rsidRDefault="00267EB4" w:rsidP="000C1999">
            <w:pPr>
              <w:rPr>
                <w:rFonts w:ascii="Cambria" w:hAnsi="Cambria"/>
                <w:szCs w:val="22"/>
              </w:rPr>
            </w:pPr>
          </w:p>
        </w:tc>
        <w:tc>
          <w:tcPr>
            <w:tcW w:w="5924" w:type="dxa"/>
            <w:tcBorders>
              <w:top w:val="single" w:sz="4" w:space="0" w:color="000000" w:themeColor="text1"/>
              <w:left w:val="single" w:sz="4" w:space="0" w:color="auto"/>
              <w:bottom w:val="single" w:sz="4" w:space="0" w:color="000000" w:themeColor="text1"/>
              <w:right w:val="single" w:sz="4" w:space="0" w:color="000000" w:themeColor="text1"/>
            </w:tcBorders>
          </w:tcPr>
          <w:p w14:paraId="67323B43" w14:textId="77777777" w:rsidR="00267EB4" w:rsidRPr="00D20DA6" w:rsidRDefault="00267EB4" w:rsidP="000C1999">
            <w:pPr>
              <w:rPr>
                <w:rFonts w:ascii="Cambria" w:hAnsi="Cambria"/>
                <w:szCs w:val="22"/>
              </w:rPr>
            </w:pPr>
          </w:p>
        </w:tc>
      </w:tr>
    </w:tbl>
    <w:p w14:paraId="00B4460E" w14:textId="77777777" w:rsidR="00755A25" w:rsidRPr="00D20DA6" w:rsidRDefault="00755A25" w:rsidP="00755A25">
      <w:pPr>
        <w:rPr>
          <w:rFonts w:ascii="Cambria" w:hAnsi="Cambria"/>
        </w:rPr>
      </w:pPr>
    </w:p>
    <w:p w14:paraId="1EF033F8" w14:textId="77777777" w:rsidR="00755A25" w:rsidRPr="00D20DA6" w:rsidRDefault="00755A25" w:rsidP="00755A25">
      <w:pPr>
        <w:pStyle w:val="Overskrift2"/>
      </w:pPr>
      <w:bookmarkStart w:id="12" w:name="_Toc228953537"/>
      <w:bookmarkStart w:id="13" w:name="_Toc228956559"/>
      <w:r w:rsidRPr="00D20DA6">
        <w:t>Avtalens punkt 1.1.2 Skytjenester</w:t>
      </w:r>
      <w:bookmarkEnd w:id="12"/>
      <w:bookmarkEnd w:id="13"/>
    </w:p>
    <w:p w14:paraId="0006835F" w14:textId="77777777" w:rsidR="00755A25" w:rsidRPr="00D20DA6" w:rsidRDefault="00755A25" w:rsidP="00755A25">
      <w:pPr>
        <w:rPr>
          <w:b/>
          <w:bCs/>
        </w:rPr>
      </w:pPr>
    </w:p>
    <w:tbl>
      <w:tblPr>
        <w:tblW w:w="0" w:type="auto"/>
        <w:tblLook w:val="04A0" w:firstRow="1" w:lastRow="0" w:firstColumn="1" w:lastColumn="0" w:noHBand="0" w:noVBand="1"/>
      </w:tblPr>
      <w:tblGrid>
        <w:gridCol w:w="609"/>
        <w:gridCol w:w="828"/>
        <w:gridCol w:w="642"/>
        <w:gridCol w:w="5292"/>
        <w:gridCol w:w="851"/>
        <w:gridCol w:w="5782"/>
      </w:tblGrid>
      <w:tr w:rsidR="00CF3A8A" w:rsidRPr="00D20DA6" w14:paraId="399DCF87" w14:textId="45CA4F1E" w:rsidTr="00CF3A8A">
        <w:tc>
          <w:tcPr>
            <w:tcW w:w="609" w:type="dxa"/>
            <w:tcBorders>
              <w:bottom w:val="single" w:sz="4" w:space="0" w:color="auto"/>
            </w:tcBorders>
          </w:tcPr>
          <w:p w14:paraId="14EA7D10" w14:textId="77777777" w:rsidR="00CF3A8A" w:rsidRPr="00D20DA6" w:rsidRDefault="00CF3A8A" w:rsidP="000C1999">
            <w:r w:rsidRPr="00D20DA6">
              <w:t>Nr.</w:t>
            </w:r>
          </w:p>
        </w:tc>
        <w:tc>
          <w:tcPr>
            <w:tcW w:w="828" w:type="dxa"/>
            <w:tcBorders>
              <w:bottom w:val="single" w:sz="4" w:space="0" w:color="auto"/>
            </w:tcBorders>
          </w:tcPr>
          <w:p w14:paraId="02CC8AB9" w14:textId="77777777" w:rsidR="00CF3A8A" w:rsidRPr="00D20DA6" w:rsidRDefault="00CF3A8A" w:rsidP="000C1999">
            <w:r w:rsidRPr="00D20DA6">
              <w:t>A/V/Ø</w:t>
            </w:r>
          </w:p>
        </w:tc>
        <w:tc>
          <w:tcPr>
            <w:tcW w:w="642" w:type="dxa"/>
            <w:tcBorders>
              <w:bottom w:val="single" w:sz="4" w:space="0" w:color="auto"/>
            </w:tcBorders>
          </w:tcPr>
          <w:p w14:paraId="7BF291A8" w14:textId="77777777" w:rsidR="00CF3A8A" w:rsidRPr="00D20DA6" w:rsidRDefault="00CF3A8A" w:rsidP="000C1999">
            <w:r w:rsidRPr="00D20DA6">
              <w:t>B/K</w:t>
            </w:r>
          </w:p>
        </w:tc>
        <w:tc>
          <w:tcPr>
            <w:tcW w:w="5292" w:type="dxa"/>
          </w:tcPr>
          <w:p w14:paraId="23CAE41C" w14:textId="77777777" w:rsidR="00CF3A8A" w:rsidRPr="00D20DA6" w:rsidRDefault="00CF3A8A" w:rsidP="000C1999">
            <w:r w:rsidRPr="00D20DA6">
              <w:t>Krav</w:t>
            </w:r>
          </w:p>
        </w:tc>
        <w:tc>
          <w:tcPr>
            <w:tcW w:w="851" w:type="dxa"/>
          </w:tcPr>
          <w:p w14:paraId="157B080F" w14:textId="074385EC" w:rsidR="00CF3A8A" w:rsidRPr="00D20DA6" w:rsidRDefault="00CF3A8A" w:rsidP="000C1999">
            <w:r>
              <w:t>Ja/Nei</w:t>
            </w:r>
          </w:p>
        </w:tc>
        <w:tc>
          <w:tcPr>
            <w:tcW w:w="5782" w:type="dxa"/>
          </w:tcPr>
          <w:p w14:paraId="7D4A000C" w14:textId="50CFC5FE" w:rsidR="00CF3A8A" w:rsidRPr="00D20DA6" w:rsidRDefault="00CF3A8A" w:rsidP="000C1999">
            <w:r>
              <w:t>Beskrivelse</w:t>
            </w:r>
          </w:p>
        </w:tc>
      </w:tr>
      <w:tr w:rsidR="00CF3A8A" w:rsidRPr="00D20DA6" w14:paraId="60757641" w14:textId="2816FE67" w:rsidTr="00CF3A8A">
        <w:tc>
          <w:tcPr>
            <w:tcW w:w="609" w:type="dxa"/>
            <w:tcBorders>
              <w:top w:val="single" w:sz="4" w:space="0" w:color="auto"/>
              <w:left w:val="single" w:sz="4" w:space="0" w:color="auto"/>
              <w:bottom w:val="single" w:sz="4" w:space="0" w:color="auto"/>
              <w:right w:val="single" w:sz="4" w:space="0" w:color="auto"/>
            </w:tcBorders>
          </w:tcPr>
          <w:p w14:paraId="762F4136" w14:textId="77777777" w:rsidR="00CF3A8A" w:rsidRPr="00D20DA6" w:rsidRDefault="00CF3A8A"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0DE5A649" w14:textId="77777777" w:rsidR="00CF3A8A" w:rsidRPr="00D20DA6" w:rsidRDefault="00CF3A8A" w:rsidP="000C1999">
            <w:r w:rsidRPr="00D20DA6">
              <w:rPr>
                <w:rFonts w:ascii="Cambria" w:hAnsi="Cambria"/>
                <w:szCs w:val="22"/>
              </w:rPr>
              <w:t>V</w:t>
            </w:r>
          </w:p>
        </w:tc>
        <w:tc>
          <w:tcPr>
            <w:tcW w:w="642" w:type="dxa"/>
            <w:tcBorders>
              <w:top w:val="single" w:sz="4" w:space="0" w:color="auto"/>
              <w:left w:val="nil"/>
              <w:bottom w:val="single" w:sz="4" w:space="0" w:color="auto"/>
              <w:right w:val="single" w:sz="4" w:space="0" w:color="auto"/>
            </w:tcBorders>
            <w:vAlign w:val="bottom"/>
          </w:tcPr>
          <w:p w14:paraId="3E290720" w14:textId="77777777" w:rsidR="00CF3A8A" w:rsidRPr="00D20DA6" w:rsidRDefault="00CF3A8A" w:rsidP="000C1999">
            <w:r w:rsidRPr="00D20DA6">
              <w:rPr>
                <w:rFonts w:ascii="Cambria" w:hAnsi="Cambria"/>
                <w:szCs w:val="22"/>
              </w:rPr>
              <w:t>K</w:t>
            </w:r>
          </w:p>
        </w:tc>
        <w:tc>
          <w:tcPr>
            <w:tcW w:w="5292" w:type="dxa"/>
            <w:tcBorders>
              <w:top w:val="single" w:sz="4" w:space="0" w:color="auto"/>
              <w:left w:val="nil"/>
              <w:bottom w:val="single" w:sz="4" w:space="0" w:color="auto"/>
              <w:right w:val="single" w:sz="4" w:space="0" w:color="auto"/>
            </w:tcBorders>
            <w:vAlign w:val="bottom"/>
          </w:tcPr>
          <w:p w14:paraId="470330D7" w14:textId="77777777" w:rsidR="00CF3A8A" w:rsidRPr="00D20DA6" w:rsidRDefault="00CF3A8A" w:rsidP="000C1999">
            <w:r w:rsidRPr="00D20DA6">
              <w:rPr>
                <w:rFonts w:ascii="Cambria" w:hAnsi="Cambria"/>
                <w:szCs w:val="22"/>
              </w:rPr>
              <w:t xml:space="preserve">Det finnes flere modeller for </w:t>
            </w:r>
            <w:proofErr w:type="spellStart"/>
            <w:r w:rsidRPr="00D20DA6">
              <w:rPr>
                <w:rFonts w:ascii="Cambria" w:hAnsi="Cambria"/>
                <w:szCs w:val="22"/>
              </w:rPr>
              <w:t>SaaS</w:t>
            </w:r>
            <w:proofErr w:type="spellEnd"/>
            <w:r w:rsidRPr="00D20DA6">
              <w:rPr>
                <w:rFonts w:ascii="Cambria" w:hAnsi="Cambria"/>
                <w:szCs w:val="22"/>
              </w:rPr>
              <w:t xml:space="preserve">, men Kunden ønsker en </w:t>
            </w:r>
            <w:proofErr w:type="spellStart"/>
            <w:r w:rsidRPr="00D20DA6">
              <w:rPr>
                <w:rFonts w:ascii="Cambria" w:hAnsi="Cambria"/>
                <w:szCs w:val="22"/>
              </w:rPr>
              <w:t>SaaS</w:t>
            </w:r>
            <w:proofErr w:type="spellEnd"/>
            <w:r w:rsidRPr="00D20DA6">
              <w:rPr>
                <w:rFonts w:ascii="Cambria" w:hAnsi="Cambria"/>
                <w:szCs w:val="22"/>
              </w:rPr>
              <w:t xml:space="preserve"> løsning hvor brukerne benytter Kundens standard nettleser. Det ønskes ikke noen lokal installasjon på klienter eller bruk av publisert applikasjon. Beskriv hvordan dette løses</w:t>
            </w:r>
          </w:p>
        </w:tc>
        <w:tc>
          <w:tcPr>
            <w:tcW w:w="851" w:type="dxa"/>
            <w:tcBorders>
              <w:top w:val="single" w:sz="4" w:space="0" w:color="auto"/>
              <w:left w:val="nil"/>
              <w:bottom w:val="single" w:sz="4" w:space="0" w:color="auto"/>
              <w:right w:val="single" w:sz="4" w:space="0" w:color="auto"/>
            </w:tcBorders>
          </w:tcPr>
          <w:p w14:paraId="7E808AB0" w14:textId="77777777" w:rsidR="00CF3A8A" w:rsidRPr="00D20DA6" w:rsidRDefault="00CF3A8A" w:rsidP="000C1999">
            <w:pPr>
              <w:rPr>
                <w:rFonts w:ascii="Cambria" w:hAnsi="Cambria"/>
                <w:szCs w:val="22"/>
              </w:rPr>
            </w:pPr>
          </w:p>
        </w:tc>
        <w:tc>
          <w:tcPr>
            <w:tcW w:w="5782" w:type="dxa"/>
            <w:tcBorders>
              <w:top w:val="single" w:sz="4" w:space="0" w:color="auto"/>
              <w:left w:val="nil"/>
              <w:bottom w:val="single" w:sz="4" w:space="0" w:color="auto"/>
              <w:right w:val="single" w:sz="4" w:space="0" w:color="auto"/>
            </w:tcBorders>
          </w:tcPr>
          <w:p w14:paraId="152A8538" w14:textId="77777777" w:rsidR="00CF3A8A" w:rsidRPr="00D20DA6" w:rsidRDefault="00CF3A8A" w:rsidP="000C1999">
            <w:pPr>
              <w:rPr>
                <w:rFonts w:ascii="Cambria" w:hAnsi="Cambria"/>
                <w:szCs w:val="22"/>
              </w:rPr>
            </w:pPr>
          </w:p>
        </w:tc>
      </w:tr>
      <w:tr w:rsidR="00CF3A8A" w:rsidRPr="00D20DA6" w14:paraId="1BBE34B7" w14:textId="71619CB7" w:rsidTr="00CF3A8A">
        <w:tc>
          <w:tcPr>
            <w:tcW w:w="609" w:type="dxa"/>
            <w:tcBorders>
              <w:top w:val="single" w:sz="4" w:space="0" w:color="auto"/>
              <w:left w:val="single" w:sz="4" w:space="0" w:color="auto"/>
              <w:bottom w:val="single" w:sz="4" w:space="0" w:color="auto"/>
              <w:right w:val="single" w:sz="4" w:space="0" w:color="auto"/>
            </w:tcBorders>
          </w:tcPr>
          <w:p w14:paraId="154686C3" w14:textId="77777777" w:rsidR="00CF3A8A" w:rsidRPr="00D20DA6" w:rsidRDefault="00CF3A8A"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4DACB6F0" w14:textId="77777777" w:rsidR="00CF3A8A" w:rsidRPr="00D20DA6" w:rsidRDefault="00CF3A8A" w:rsidP="000C1999">
            <w:r w:rsidRPr="00D20DA6">
              <w:rPr>
                <w:rFonts w:ascii="Cambria" w:hAnsi="Cambria"/>
                <w:szCs w:val="22"/>
              </w:rPr>
              <w:t>V</w:t>
            </w:r>
          </w:p>
        </w:tc>
        <w:tc>
          <w:tcPr>
            <w:tcW w:w="642" w:type="dxa"/>
            <w:tcBorders>
              <w:top w:val="single" w:sz="4" w:space="0" w:color="auto"/>
              <w:left w:val="nil"/>
              <w:bottom w:val="single" w:sz="4" w:space="0" w:color="auto"/>
              <w:right w:val="single" w:sz="4" w:space="0" w:color="auto"/>
            </w:tcBorders>
            <w:vAlign w:val="bottom"/>
          </w:tcPr>
          <w:p w14:paraId="75F2F5B1" w14:textId="77777777" w:rsidR="00CF3A8A" w:rsidRPr="00D20DA6" w:rsidRDefault="00CF3A8A" w:rsidP="000C1999">
            <w:r w:rsidRPr="00D20DA6">
              <w:rPr>
                <w:rFonts w:ascii="Cambria" w:hAnsi="Cambria"/>
                <w:szCs w:val="22"/>
              </w:rPr>
              <w:t>K</w:t>
            </w:r>
          </w:p>
        </w:tc>
        <w:tc>
          <w:tcPr>
            <w:tcW w:w="5292" w:type="dxa"/>
            <w:tcBorders>
              <w:top w:val="single" w:sz="4" w:space="0" w:color="auto"/>
              <w:left w:val="nil"/>
              <w:bottom w:val="single" w:sz="4" w:space="0" w:color="auto"/>
              <w:right w:val="single" w:sz="4" w:space="0" w:color="auto"/>
            </w:tcBorders>
            <w:vAlign w:val="bottom"/>
          </w:tcPr>
          <w:p w14:paraId="04C885B5" w14:textId="77777777" w:rsidR="00CF3A8A" w:rsidRPr="00D20DA6" w:rsidRDefault="00CF3A8A" w:rsidP="000C1999">
            <w:r w:rsidRPr="00D20DA6">
              <w:rPr>
                <w:rFonts w:ascii="Cambria" w:hAnsi="Cambria"/>
                <w:szCs w:val="22"/>
              </w:rPr>
              <w:t>Beskriv hvordan Leverandør leverer Tjenesten til sluttbruker, og eventuelt andre tekniske avhengigheter for å benytte Tjenesten.</w:t>
            </w:r>
          </w:p>
        </w:tc>
        <w:tc>
          <w:tcPr>
            <w:tcW w:w="851" w:type="dxa"/>
            <w:tcBorders>
              <w:top w:val="single" w:sz="4" w:space="0" w:color="auto"/>
              <w:left w:val="nil"/>
              <w:bottom w:val="single" w:sz="4" w:space="0" w:color="auto"/>
              <w:right w:val="single" w:sz="4" w:space="0" w:color="auto"/>
            </w:tcBorders>
          </w:tcPr>
          <w:p w14:paraId="23F08A67" w14:textId="77777777" w:rsidR="00CF3A8A" w:rsidRPr="00D20DA6" w:rsidRDefault="00CF3A8A" w:rsidP="000C1999">
            <w:pPr>
              <w:rPr>
                <w:rFonts w:ascii="Cambria" w:hAnsi="Cambria"/>
                <w:szCs w:val="22"/>
              </w:rPr>
            </w:pPr>
          </w:p>
        </w:tc>
        <w:tc>
          <w:tcPr>
            <w:tcW w:w="5782" w:type="dxa"/>
            <w:tcBorders>
              <w:top w:val="single" w:sz="4" w:space="0" w:color="auto"/>
              <w:left w:val="nil"/>
              <w:bottom w:val="single" w:sz="4" w:space="0" w:color="auto"/>
              <w:right w:val="single" w:sz="4" w:space="0" w:color="auto"/>
            </w:tcBorders>
          </w:tcPr>
          <w:p w14:paraId="48C61623" w14:textId="77777777" w:rsidR="00CF3A8A" w:rsidRPr="00D20DA6" w:rsidRDefault="00CF3A8A" w:rsidP="000C1999">
            <w:pPr>
              <w:rPr>
                <w:rFonts w:ascii="Cambria" w:hAnsi="Cambria"/>
                <w:szCs w:val="22"/>
              </w:rPr>
            </w:pPr>
          </w:p>
        </w:tc>
      </w:tr>
      <w:tr w:rsidR="00CF3A8A" w:rsidRPr="00D20DA6" w14:paraId="70439CCD" w14:textId="0FB53205" w:rsidTr="00CF3A8A">
        <w:tc>
          <w:tcPr>
            <w:tcW w:w="609" w:type="dxa"/>
            <w:tcBorders>
              <w:top w:val="single" w:sz="4" w:space="0" w:color="auto"/>
              <w:left w:val="single" w:sz="4" w:space="0" w:color="auto"/>
              <w:bottom w:val="single" w:sz="4" w:space="0" w:color="auto"/>
              <w:right w:val="single" w:sz="4" w:space="0" w:color="auto"/>
            </w:tcBorders>
          </w:tcPr>
          <w:p w14:paraId="6AF920A7" w14:textId="77777777" w:rsidR="00CF3A8A" w:rsidRPr="00D20DA6" w:rsidRDefault="00CF3A8A"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72668E24" w14:textId="77777777" w:rsidR="00CF3A8A" w:rsidRPr="00D20DA6" w:rsidRDefault="00CF3A8A" w:rsidP="000C1999">
            <w:r w:rsidRPr="00D20DA6">
              <w:rPr>
                <w:rFonts w:ascii="Cambria" w:hAnsi="Cambria"/>
                <w:szCs w:val="22"/>
              </w:rPr>
              <w:t>V</w:t>
            </w:r>
          </w:p>
        </w:tc>
        <w:tc>
          <w:tcPr>
            <w:tcW w:w="642" w:type="dxa"/>
            <w:tcBorders>
              <w:top w:val="single" w:sz="4" w:space="0" w:color="auto"/>
              <w:left w:val="nil"/>
              <w:bottom w:val="single" w:sz="4" w:space="0" w:color="auto"/>
              <w:right w:val="single" w:sz="4" w:space="0" w:color="auto"/>
            </w:tcBorders>
            <w:vAlign w:val="bottom"/>
          </w:tcPr>
          <w:p w14:paraId="6367F56F" w14:textId="77777777" w:rsidR="00CF3A8A" w:rsidRPr="00D20DA6" w:rsidRDefault="00CF3A8A" w:rsidP="000C1999">
            <w:r w:rsidRPr="00D20DA6">
              <w:rPr>
                <w:rFonts w:ascii="Cambria" w:hAnsi="Cambria"/>
                <w:szCs w:val="22"/>
              </w:rPr>
              <w:t>K</w:t>
            </w:r>
          </w:p>
        </w:tc>
        <w:tc>
          <w:tcPr>
            <w:tcW w:w="5292" w:type="dxa"/>
            <w:tcBorders>
              <w:top w:val="single" w:sz="4" w:space="0" w:color="auto"/>
              <w:left w:val="nil"/>
              <w:bottom w:val="single" w:sz="4" w:space="0" w:color="auto"/>
              <w:right w:val="single" w:sz="4" w:space="0" w:color="auto"/>
            </w:tcBorders>
            <w:vAlign w:val="bottom"/>
          </w:tcPr>
          <w:p w14:paraId="263F94FE" w14:textId="77777777" w:rsidR="00CF3A8A" w:rsidRPr="00D20DA6" w:rsidRDefault="00CF3A8A" w:rsidP="000C1999">
            <w:r w:rsidRPr="00D20DA6">
              <w:rPr>
                <w:rFonts w:ascii="Cambria" w:hAnsi="Cambria"/>
                <w:szCs w:val="22"/>
              </w:rPr>
              <w:t>Gi en overordnet beskrivelse og skisse av Skytjenestens tekniske komponenter, integrasjoner og plattform. Se Bilag 3 Systemlandskap for Kundens nåværende og ønskede Systemlandskap, og beskriv hvordan tilbudt løsningen kan tilpasses og bruke Kundens Systemlandskap.</w:t>
            </w:r>
          </w:p>
        </w:tc>
        <w:tc>
          <w:tcPr>
            <w:tcW w:w="851" w:type="dxa"/>
            <w:tcBorders>
              <w:top w:val="single" w:sz="4" w:space="0" w:color="auto"/>
              <w:left w:val="nil"/>
              <w:bottom w:val="single" w:sz="4" w:space="0" w:color="auto"/>
              <w:right w:val="single" w:sz="4" w:space="0" w:color="auto"/>
            </w:tcBorders>
          </w:tcPr>
          <w:p w14:paraId="08EB187B" w14:textId="77777777" w:rsidR="00CF3A8A" w:rsidRPr="00D20DA6" w:rsidRDefault="00CF3A8A" w:rsidP="000C1999">
            <w:pPr>
              <w:rPr>
                <w:rFonts w:ascii="Cambria" w:hAnsi="Cambria"/>
                <w:szCs w:val="22"/>
              </w:rPr>
            </w:pPr>
          </w:p>
        </w:tc>
        <w:tc>
          <w:tcPr>
            <w:tcW w:w="5782" w:type="dxa"/>
            <w:tcBorders>
              <w:top w:val="single" w:sz="4" w:space="0" w:color="auto"/>
              <w:left w:val="nil"/>
              <w:bottom w:val="single" w:sz="4" w:space="0" w:color="auto"/>
              <w:right w:val="single" w:sz="4" w:space="0" w:color="auto"/>
            </w:tcBorders>
          </w:tcPr>
          <w:p w14:paraId="354C943A" w14:textId="77777777" w:rsidR="00CF3A8A" w:rsidRPr="00D20DA6" w:rsidRDefault="00CF3A8A" w:rsidP="000C1999">
            <w:pPr>
              <w:rPr>
                <w:rFonts w:ascii="Cambria" w:hAnsi="Cambria"/>
                <w:szCs w:val="22"/>
              </w:rPr>
            </w:pPr>
          </w:p>
        </w:tc>
      </w:tr>
      <w:tr w:rsidR="00CF3A8A" w:rsidRPr="00D20DA6" w14:paraId="51E3CC8F" w14:textId="554DFD87" w:rsidTr="00CF3A8A">
        <w:tc>
          <w:tcPr>
            <w:tcW w:w="609" w:type="dxa"/>
            <w:tcBorders>
              <w:top w:val="single" w:sz="4" w:space="0" w:color="auto"/>
              <w:left w:val="single" w:sz="4" w:space="0" w:color="auto"/>
              <w:bottom w:val="single" w:sz="4" w:space="0" w:color="auto"/>
              <w:right w:val="single" w:sz="4" w:space="0" w:color="auto"/>
            </w:tcBorders>
          </w:tcPr>
          <w:p w14:paraId="6CE35E14" w14:textId="77777777" w:rsidR="00CF3A8A" w:rsidRPr="00D20DA6" w:rsidRDefault="00CF3A8A"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699D1DF9" w14:textId="77777777" w:rsidR="00CF3A8A" w:rsidRPr="00D20DA6" w:rsidRDefault="00CF3A8A" w:rsidP="000C1999">
            <w:r w:rsidRPr="00D20DA6">
              <w:rPr>
                <w:rFonts w:ascii="Cambria" w:hAnsi="Cambria"/>
                <w:szCs w:val="22"/>
              </w:rPr>
              <w:t>V</w:t>
            </w:r>
          </w:p>
        </w:tc>
        <w:tc>
          <w:tcPr>
            <w:tcW w:w="642" w:type="dxa"/>
            <w:tcBorders>
              <w:top w:val="single" w:sz="4" w:space="0" w:color="auto"/>
              <w:left w:val="single" w:sz="4" w:space="0" w:color="auto"/>
              <w:bottom w:val="single" w:sz="4" w:space="0" w:color="auto"/>
              <w:right w:val="single" w:sz="4" w:space="0" w:color="auto"/>
            </w:tcBorders>
            <w:vAlign w:val="bottom"/>
          </w:tcPr>
          <w:p w14:paraId="4B93CB46" w14:textId="77777777" w:rsidR="00CF3A8A" w:rsidRPr="00D20DA6" w:rsidRDefault="00CF3A8A" w:rsidP="000C1999">
            <w:r w:rsidRPr="00D20DA6">
              <w:rPr>
                <w:rFonts w:ascii="Cambria" w:hAnsi="Cambria"/>
                <w:szCs w:val="22"/>
              </w:rPr>
              <w:t>K</w:t>
            </w:r>
          </w:p>
        </w:tc>
        <w:tc>
          <w:tcPr>
            <w:tcW w:w="5292" w:type="dxa"/>
            <w:tcBorders>
              <w:top w:val="single" w:sz="4" w:space="0" w:color="auto"/>
              <w:left w:val="single" w:sz="4" w:space="0" w:color="auto"/>
              <w:bottom w:val="single" w:sz="4" w:space="0" w:color="auto"/>
              <w:right w:val="single" w:sz="4" w:space="0" w:color="auto"/>
            </w:tcBorders>
            <w:vAlign w:val="bottom"/>
          </w:tcPr>
          <w:p w14:paraId="7FEA12E5" w14:textId="77777777" w:rsidR="00CF3A8A" w:rsidRPr="00D20DA6" w:rsidRDefault="00CF3A8A" w:rsidP="000C1999">
            <w:r w:rsidRPr="00D20DA6">
              <w:rPr>
                <w:rFonts w:ascii="Cambria" w:hAnsi="Cambria"/>
                <w:szCs w:val="22"/>
              </w:rPr>
              <w:t>Beskriv hvordan back-up av kundens data gjennomføres og hvor den er lokalisert. Beskriv også hvordan Leverandøren vil ivareta Kundens behov for oppbevaring av data og Norsk lov for oppbevaring og eventuelt behandling av arkivverdige data.</w:t>
            </w:r>
          </w:p>
        </w:tc>
        <w:tc>
          <w:tcPr>
            <w:tcW w:w="851" w:type="dxa"/>
            <w:tcBorders>
              <w:top w:val="single" w:sz="4" w:space="0" w:color="auto"/>
              <w:left w:val="single" w:sz="4" w:space="0" w:color="auto"/>
              <w:bottom w:val="single" w:sz="4" w:space="0" w:color="auto"/>
              <w:right w:val="single" w:sz="4" w:space="0" w:color="auto"/>
            </w:tcBorders>
          </w:tcPr>
          <w:p w14:paraId="20A36D5A" w14:textId="77777777" w:rsidR="00CF3A8A" w:rsidRPr="00D20DA6" w:rsidRDefault="00CF3A8A" w:rsidP="000C1999">
            <w:pPr>
              <w:rPr>
                <w:rFonts w:ascii="Cambria" w:hAnsi="Cambria"/>
                <w:szCs w:val="22"/>
              </w:rPr>
            </w:pPr>
          </w:p>
        </w:tc>
        <w:tc>
          <w:tcPr>
            <w:tcW w:w="5782" w:type="dxa"/>
            <w:tcBorders>
              <w:top w:val="single" w:sz="4" w:space="0" w:color="auto"/>
              <w:left w:val="single" w:sz="4" w:space="0" w:color="auto"/>
              <w:bottom w:val="single" w:sz="4" w:space="0" w:color="auto"/>
              <w:right w:val="single" w:sz="4" w:space="0" w:color="auto"/>
            </w:tcBorders>
          </w:tcPr>
          <w:p w14:paraId="2C041A5B" w14:textId="77777777" w:rsidR="00CF3A8A" w:rsidRPr="00D20DA6" w:rsidRDefault="00CF3A8A" w:rsidP="000C1999">
            <w:pPr>
              <w:rPr>
                <w:rFonts w:ascii="Cambria" w:hAnsi="Cambria"/>
                <w:szCs w:val="22"/>
              </w:rPr>
            </w:pPr>
          </w:p>
        </w:tc>
      </w:tr>
      <w:tr w:rsidR="00CF3A8A" w:rsidRPr="00D20DA6" w14:paraId="4D9B5567" w14:textId="0F26CE12" w:rsidTr="00CF3A8A">
        <w:tc>
          <w:tcPr>
            <w:tcW w:w="609" w:type="dxa"/>
            <w:tcBorders>
              <w:top w:val="single" w:sz="4" w:space="0" w:color="auto"/>
              <w:left w:val="single" w:sz="4" w:space="0" w:color="auto"/>
              <w:bottom w:val="single" w:sz="4" w:space="0" w:color="auto"/>
              <w:right w:val="single" w:sz="4" w:space="0" w:color="auto"/>
            </w:tcBorders>
          </w:tcPr>
          <w:p w14:paraId="2B2B5D0C" w14:textId="77777777" w:rsidR="00CF3A8A" w:rsidRPr="00D20DA6" w:rsidRDefault="00CF3A8A"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399D59B2" w14:textId="77777777" w:rsidR="00CF3A8A" w:rsidRPr="00D20DA6" w:rsidRDefault="00CF3A8A" w:rsidP="000C1999">
            <w:r w:rsidRPr="00D20DA6">
              <w:rPr>
                <w:rFonts w:ascii="Cambria" w:hAnsi="Cambria"/>
                <w:szCs w:val="22"/>
              </w:rPr>
              <w:t>V</w:t>
            </w:r>
          </w:p>
        </w:tc>
        <w:tc>
          <w:tcPr>
            <w:tcW w:w="642" w:type="dxa"/>
            <w:tcBorders>
              <w:top w:val="single" w:sz="4" w:space="0" w:color="auto"/>
              <w:left w:val="nil"/>
              <w:bottom w:val="single" w:sz="4" w:space="0" w:color="auto"/>
              <w:right w:val="single" w:sz="4" w:space="0" w:color="auto"/>
            </w:tcBorders>
            <w:vAlign w:val="bottom"/>
          </w:tcPr>
          <w:p w14:paraId="6486CE50" w14:textId="77777777" w:rsidR="00CF3A8A" w:rsidRPr="00D20DA6" w:rsidRDefault="00CF3A8A" w:rsidP="000C1999">
            <w:r w:rsidRPr="00D20DA6">
              <w:rPr>
                <w:rFonts w:ascii="Cambria" w:hAnsi="Cambria"/>
                <w:szCs w:val="22"/>
              </w:rPr>
              <w:t>K</w:t>
            </w:r>
          </w:p>
        </w:tc>
        <w:tc>
          <w:tcPr>
            <w:tcW w:w="5292" w:type="dxa"/>
            <w:tcBorders>
              <w:top w:val="single" w:sz="4" w:space="0" w:color="auto"/>
              <w:left w:val="nil"/>
              <w:bottom w:val="single" w:sz="4" w:space="0" w:color="auto"/>
              <w:right w:val="single" w:sz="4" w:space="0" w:color="auto"/>
            </w:tcBorders>
            <w:vAlign w:val="bottom"/>
          </w:tcPr>
          <w:p w14:paraId="22A5CC4C" w14:textId="77777777" w:rsidR="00CF3A8A" w:rsidRPr="00D20DA6" w:rsidRDefault="00CF3A8A" w:rsidP="000C1999">
            <w:pPr>
              <w:rPr>
                <w:rFonts w:cs="Arial"/>
                <w:szCs w:val="22"/>
              </w:rPr>
            </w:pPr>
            <w:r w:rsidRPr="00D20DA6">
              <w:rPr>
                <w:rFonts w:ascii="Cambria" w:hAnsi="Cambria"/>
                <w:szCs w:val="22"/>
              </w:rPr>
              <w:t>Brukere skal tildeles roller basert på deres arbeidsfunksjon.</w:t>
            </w:r>
            <w:r w:rsidRPr="00D20DA6">
              <w:rPr>
                <w:rFonts w:ascii="Cambria" w:hAnsi="Cambria"/>
                <w:szCs w:val="22"/>
              </w:rPr>
              <w:br/>
              <w:t>Hver rolle skal ha definerte rettigheter til å utføre spesifikke handlinger, som visning, opprettelse, endring, og sletting av data.</w:t>
            </w:r>
            <w:r w:rsidRPr="00D20DA6">
              <w:rPr>
                <w:rFonts w:ascii="Cambria" w:hAnsi="Cambria"/>
                <w:szCs w:val="22"/>
              </w:rPr>
              <w:br/>
              <w:t>Tilganger skal defineres ned til felt- og funksjonsnivå der det er nødvendig.</w:t>
            </w:r>
            <w:r w:rsidRPr="00D20DA6">
              <w:rPr>
                <w:rFonts w:ascii="Cambria" w:hAnsi="Cambria"/>
                <w:szCs w:val="22"/>
              </w:rPr>
              <w:br/>
              <w:t>Tilgang til ressurser skal kun gis basert på behov (prinsippet om "</w:t>
            </w:r>
            <w:proofErr w:type="spellStart"/>
            <w:r w:rsidRPr="00D20DA6">
              <w:rPr>
                <w:rFonts w:ascii="Cambria" w:hAnsi="Cambria"/>
                <w:szCs w:val="22"/>
              </w:rPr>
              <w:t>least</w:t>
            </w:r>
            <w:proofErr w:type="spellEnd"/>
            <w:r w:rsidRPr="00D20DA6">
              <w:rPr>
                <w:rFonts w:ascii="Cambria" w:hAnsi="Cambria"/>
                <w:szCs w:val="22"/>
              </w:rPr>
              <w:t xml:space="preserve"> </w:t>
            </w:r>
            <w:proofErr w:type="spellStart"/>
            <w:r w:rsidRPr="00D20DA6">
              <w:rPr>
                <w:rFonts w:ascii="Cambria" w:hAnsi="Cambria"/>
                <w:szCs w:val="22"/>
              </w:rPr>
              <w:t>pr</w:t>
            </w:r>
            <w:r>
              <w:rPr>
                <w:rFonts w:ascii="Cambria" w:hAnsi="Cambria"/>
                <w:szCs w:val="22"/>
              </w:rPr>
              <w:t>ivilege</w:t>
            </w:r>
            <w:proofErr w:type="spellEnd"/>
            <w:r w:rsidRPr="00D20DA6">
              <w:rPr>
                <w:rFonts w:ascii="Cambria" w:hAnsi="Cambria"/>
                <w:szCs w:val="22"/>
              </w:rPr>
              <w:t>").</w:t>
            </w:r>
            <w:r w:rsidRPr="00D20DA6">
              <w:rPr>
                <w:rFonts w:ascii="Cambria" w:hAnsi="Cambria"/>
                <w:szCs w:val="22"/>
              </w:rPr>
              <w:br/>
              <w:t>Tilgang skal kunne tilbakekalles umiddelbart ved behov.</w:t>
            </w:r>
          </w:p>
        </w:tc>
        <w:tc>
          <w:tcPr>
            <w:tcW w:w="851" w:type="dxa"/>
            <w:tcBorders>
              <w:top w:val="single" w:sz="4" w:space="0" w:color="auto"/>
              <w:left w:val="nil"/>
              <w:bottom w:val="single" w:sz="4" w:space="0" w:color="auto"/>
              <w:right w:val="single" w:sz="4" w:space="0" w:color="auto"/>
            </w:tcBorders>
          </w:tcPr>
          <w:p w14:paraId="1A3AC7EF" w14:textId="77777777" w:rsidR="00CF3A8A" w:rsidRPr="00D20DA6" w:rsidRDefault="00CF3A8A" w:rsidP="000C1999">
            <w:pPr>
              <w:rPr>
                <w:rFonts w:ascii="Cambria" w:hAnsi="Cambria"/>
                <w:szCs w:val="22"/>
              </w:rPr>
            </w:pPr>
          </w:p>
        </w:tc>
        <w:tc>
          <w:tcPr>
            <w:tcW w:w="5782" w:type="dxa"/>
            <w:tcBorders>
              <w:top w:val="single" w:sz="4" w:space="0" w:color="auto"/>
              <w:left w:val="nil"/>
              <w:bottom w:val="single" w:sz="4" w:space="0" w:color="auto"/>
              <w:right w:val="single" w:sz="4" w:space="0" w:color="auto"/>
            </w:tcBorders>
          </w:tcPr>
          <w:p w14:paraId="5EBC326C" w14:textId="77777777" w:rsidR="00CF3A8A" w:rsidRPr="00D20DA6" w:rsidRDefault="00CF3A8A" w:rsidP="000C1999">
            <w:pPr>
              <w:rPr>
                <w:rFonts w:ascii="Cambria" w:hAnsi="Cambria"/>
                <w:szCs w:val="22"/>
              </w:rPr>
            </w:pPr>
          </w:p>
        </w:tc>
      </w:tr>
      <w:tr w:rsidR="00CF3A8A" w:rsidRPr="00D20DA6" w14:paraId="05761B87" w14:textId="3FE16DCD" w:rsidTr="00CF3A8A">
        <w:tc>
          <w:tcPr>
            <w:tcW w:w="609" w:type="dxa"/>
            <w:tcBorders>
              <w:top w:val="single" w:sz="4" w:space="0" w:color="auto"/>
              <w:left w:val="single" w:sz="4" w:space="0" w:color="auto"/>
              <w:bottom w:val="single" w:sz="4" w:space="0" w:color="auto"/>
              <w:right w:val="single" w:sz="4" w:space="0" w:color="auto"/>
            </w:tcBorders>
          </w:tcPr>
          <w:p w14:paraId="5B28296E" w14:textId="77777777" w:rsidR="00CF3A8A" w:rsidRPr="00D20DA6" w:rsidRDefault="00CF3A8A"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2ECA5913" w14:textId="77777777" w:rsidR="00CF3A8A" w:rsidRPr="00D20DA6" w:rsidRDefault="00CF3A8A" w:rsidP="000C1999">
            <w:r w:rsidRPr="00D20DA6">
              <w:rPr>
                <w:rFonts w:ascii="Cambria" w:hAnsi="Cambria"/>
                <w:szCs w:val="22"/>
              </w:rPr>
              <w:t>V</w:t>
            </w:r>
          </w:p>
        </w:tc>
        <w:tc>
          <w:tcPr>
            <w:tcW w:w="642" w:type="dxa"/>
            <w:tcBorders>
              <w:top w:val="single" w:sz="4" w:space="0" w:color="auto"/>
              <w:left w:val="nil"/>
              <w:bottom w:val="single" w:sz="4" w:space="0" w:color="auto"/>
              <w:right w:val="single" w:sz="4" w:space="0" w:color="auto"/>
            </w:tcBorders>
            <w:vAlign w:val="bottom"/>
          </w:tcPr>
          <w:p w14:paraId="23C7E7E6" w14:textId="77777777" w:rsidR="00CF3A8A" w:rsidRPr="00D20DA6" w:rsidRDefault="00CF3A8A" w:rsidP="000C1999">
            <w:r w:rsidRPr="00D20DA6">
              <w:rPr>
                <w:rFonts w:ascii="Cambria" w:hAnsi="Cambria"/>
                <w:szCs w:val="22"/>
              </w:rPr>
              <w:t xml:space="preserve">B </w:t>
            </w:r>
          </w:p>
        </w:tc>
        <w:tc>
          <w:tcPr>
            <w:tcW w:w="5292" w:type="dxa"/>
            <w:tcBorders>
              <w:top w:val="single" w:sz="4" w:space="0" w:color="auto"/>
              <w:left w:val="nil"/>
              <w:bottom w:val="single" w:sz="4" w:space="0" w:color="auto"/>
              <w:right w:val="single" w:sz="4" w:space="0" w:color="auto"/>
            </w:tcBorders>
            <w:vAlign w:val="bottom"/>
          </w:tcPr>
          <w:p w14:paraId="47182CA9" w14:textId="77777777" w:rsidR="00CF3A8A" w:rsidRPr="00D20DA6" w:rsidRDefault="00CF3A8A" w:rsidP="000C1999">
            <w:pPr>
              <w:rPr>
                <w:rFonts w:cs="Arial"/>
                <w:szCs w:val="22"/>
              </w:rPr>
            </w:pPr>
            <w:r w:rsidRPr="00D20DA6">
              <w:rPr>
                <w:rFonts w:ascii="Cambria" w:hAnsi="Cambria"/>
                <w:szCs w:val="22"/>
              </w:rPr>
              <w:t>Tjenesten skal være tilgjengelig for kunden når kunden har behov for tjenesten. Leverandøren skal kunne garantere oppetid og dokumentere historisk oppetid/tilgjengelighet.</w:t>
            </w:r>
          </w:p>
        </w:tc>
        <w:tc>
          <w:tcPr>
            <w:tcW w:w="851" w:type="dxa"/>
            <w:tcBorders>
              <w:top w:val="single" w:sz="4" w:space="0" w:color="auto"/>
              <w:left w:val="nil"/>
              <w:bottom w:val="single" w:sz="4" w:space="0" w:color="auto"/>
              <w:right w:val="single" w:sz="4" w:space="0" w:color="auto"/>
            </w:tcBorders>
          </w:tcPr>
          <w:p w14:paraId="1265AB42" w14:textId="77777777" w:rsidR="00CF3A8A" w:rsidRPr="00D20DA6" w:rsidRDefault="00CF3A8A" w:rsidP="000C1999">
            <w:pPr>
              <w:rPr>
                <w:rFonts w:ascii="Cambria" w:hAnsi="Cambria"/>
                <w:szCs w:val="22"/>
              </w:rPr>
            </w:pPr>
          </w:p>
        </w:tc>
        <w:tc>
          <w:tcPr>
            <w:tcW w:w="5782" w:type="dxa"/>
            <w:tcBorders>
              <w:top w:val="single" w:sz="4" w:space="0" w:color="auto"/>
              <w:left w:val="nil"/>
              <w:bottom w:val="single" w:sz="4" w:space="0" w:color="auto"/>
              <w:right w:val="single" w:sz="4" w:space="0" w:color="auto"/>
            </w:tcBorders>
          </w:tcPr>
          <w:p w14:paraId="463E1A9A" w14:textId="77777777" w:rsidR="00CF3A8A" w:rsidRPr="00D20DA6" w:rsidRDefault="00CF3A8A" w:rsidP="000C1999">
            <w:pPr>
              <w:rPr>
                <w:rFonts w:ascii="Cambria" w:hAnsi="Cambria"/>
                <w:szCs w:val="22"/>
              </w:rPr>
            </w:pPr>
          </w:p>
        </w:tc>
      </w:tr>
      <w:tr w:rsidR="00CF3A8A" w:rsidRPr="00D20DA6" w14:paraId="33B93D8B" w14:textId="5AB0B6F2" w:rsidTr="00CF3A8A">
        <w:tc>
          <w:tcPr>
            <w:tcW w:w="609" w:type="dxa"/>
            <w:tcBorders>
              <w:top w:val="single" w:sz="4" w:space="0" w:color="auto"/>
              <w:left w:val="single" w:sz="4" w:space="0" w:color="auto"/>
              <w:bottom w:val="single" w:sz="4" w:space="0" w:color="auto"/>
              <w:right w:val="single" w:sz="4" w:space="0" w:color="auto"/>
            </w:tcBorders>
          </w:tcPr>
          <w:p w14:paraId="1F0AAC23" w14:textId="77777777" w:rsidR="00CF3A8A" w:rsidRPr="00D20DA6" w:rsidRDefault="00CF3A8A"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777A86FD" w14:textId="77777777" w:rsidR="00CF3A8A" w:rsidRPr="00D20DA6" w:rsidRDefault="00CF3A8A" w:rsidP="000C1999">
            <w:r w:rsidRPr="00D20DA6">
              <w:rPr>
                <w:rFonts w:ascii="Cambria" w:hAnsi="Cambria"/>
                <w:szCs w:val="22"/>
              </w:rPr>
              <w:t>V</w:t>
            </w:r>
          </w:p>
        </w:tc>
        <w:tc>
          <w:tcPr>
            <w:tcW w:w="642" w:type="dxa"/>
            <w:tcBorders>
              <w:top w:val="single" w:sz="4" w:space="0" w:color="auto"/>
              <w:left w:val="single" w:sz="4" w:space="0" w:color="auto"/>
              <w:bottom w:val="single" w:sz="4" w:space="0" w:color="auto"/>
              <w:right w:val="single" w:sz="4" w:space="0" w:color="auto"/>
            </w:tcBorders>
            <w:vAlign w:val="bottom"/>
          </w:tcPr>
          <w:p w14:paraId="329994AB" w14:textId="77777777" w:rsidR="00CF3A8A" w:rsidRPr="00D20DA6" w:rsidRDefault="00CF3A8A" w:rsidP="000C1999">
            <w:r w:rsidRPr="00D20DA6">
              <w:rPr>
                <w:rFonts w:ascii="Cambria" w:hAnsi="Cambria"/>
                <w:szCs w:val="22"/>
              </w:rPr>
              <w:t>K</w:t>
            </w:r>
          </w:p>
        </w:tc>
        <w:tc>
          <w:tcPr>
            <w:tcW w:w="5292" w:type="dxa"/>
            <w:tcBorders>
              <w:top w:val="nil"/>
              <w:left w:val="single" w:sz="4" w:space="0" w:color="auto"/>
              <w:bottom w:val="single" w:sz="8" w:space="0" w:color="999999"/>
              <w:right w:val="single" w:sz="8" w:space="0" w:color="999999"/>
            </w:tcBorders>
            <w:vAlign w:val="bottom"/>
          </w:tcPr>
          <w:p w14:paraId="48E9283B" w14:textId="77777777" w:rsidR="00CF3A8A" w:rsidRPr="00D20DA6" w:rsidRDefault="00CF3A8A" w:rsidP="000C1999">
            <w:pPr>
              <w:rPr>
                <w:rFonts w:cs="Arial"/>
                <w:szCs w:val="22"/>
              </w:rPr>
            </w:pPr>
            <w:r w:rsidRPr="00D20DA6">
              <w:rPr>
                <w:rFonts w:ascii="Cambria" w:hAnsi="Cambria"/>
                <w:szCs w:val="22"/>
              </w:rPr>
              <w:t>Leverandøren bes beskrive hvordan løsningen og kundens portaler er sikret for tilgjengelighet og robusthet, herunder de mekanismer som benyttes for å motvirke påvirkning av cyberangrep og tjenestenektangrep (</w:t>
            </w:r>
            <w:proofErr w:type="spellStart"/>
            <w:r w:rsidRPr="00D20DA6">
              <w:rPr>
                <w:rFonts w:ascii="Cambria" w:hAnsi="Cambria"/>
                <w:szCs w:val="22"/>
              </w:rPr>
              <w:t>DoS</w:t>
            </w:r>
            <w:proofErr w:type="spellEnd"/>
            <w:r w:rsidRPr="00D20DA6">
              <w:rPr>
                <w:rFonts w:ascii="Cambria" w:hAnsi="Cambria"/>
                <w:szCs w:val="22"/>
              </w:rPr>
              <w:t>/</w:t>
            </w:r>
            <w:proofErr w:type="spellStart"/>
            <w:r w:rsidRPr="00D20DA6">
              <w:rPr>
                <w:rFonts w:ascii="Cambria" w:hAnsi="Cambria"/>
                <w:szCs w:val="22"/>
              </w:rPr>
              <w:t>DDoS</w:t>
            </w:r>
            <w:proofErr w:type="spellEnd"/>
            <w:r w:rsidRPr="00D20DA6">
              <w:rPr>
                <w:rFonts w:ascii="Cambria" w:hAnsi="Cambria"/>
                <w:szCs w:val="22"/>
              </w:rPr>
              <w:t>) over nett.</w:t>
            </w:r>
          </w:p>
        </w:tc>
        <w:tc>
          <w:tcPr>
            <w:tcW w:w="851" w:type="dxa"/>
            <w:tcBorders>
              <w:top w:val="nil"/>
              <w:left w:val="single" w:sz="4" w:space="0" w:color="auto"/>
              <w:bottom w:val="single" w:sz="8" w:space="0" w:color="999999"/>
              <w:right w:val="single" w:sz="8" w:space="0" w:color="999999"/>
            </w:tcBorders>
          </w:tcPr>
          <w:p w14:paraId="6F7C187E" w14:textId="77777777" w:rsidR="00CF3A8A" w:rsidRPr="00D20DA6" w:rsidRDefault="00CF3A8A" w:rsidP="000C1999">
            <w:pPr>
              <w:rPr>
                <w:rFonts w:ascii="Cambria" w:hAnsi="Cambria"/>
                <w:szCs w:val="22"/>
              </w:rPr>
            </w:pPr>
          </w:p>
        </w:tc>
        <w:tc>
          <w:tcPr>
            <w:tcW w:w="5782" w:type="dxa"/>
            <w:tcBorders>
              <w:top w:val="nil"/>
              <w:left w:val="single" w:sz="4" w:space="0" w:color="auto"/>
              <w:bottom w:val="single" w:sz="8" w:space="0" w:color="999999"/>
              <w:right w:val="single" w:sz="8" w:space="0" w:color="999999"/>
            </w:tcBorders>
          </w:tcPr>
          <w:p w14:paraId="48673FB9" w14:textId="77777777" w:rsidR="00CF3A8A" w:rsidRPr="00D20DA6" w:rsidRDefault="00CF3A8A" w:rsidP="000C1999">
            <w:pPr>
              <w:rPr>
                <w:rFonts w:ascii="Cambria" w:hAnsi="Cambria"/>
                <w:szCs w:val="22"/>
              </w:rPr>
            </w:pPr>
          </w:p>
        </w:tc>
      </w:tr>
      <w:tr w:rsidR="00CF3A8A" w:rsidRPr="00D20DA6" w14:paraId="183E487B" w14:textId="61BFC91D" w:rsidTr="00CF3A8A">
        <w:tc>
          <w:tcPr>
            <w:tcW w:w="609" w:type="dxa"/>
            <w:tcBorders>
              <w:top w:val="single" w:sz="4" w:space="0" w:color="auto"/>
              <w:left w:val="single" w:sz="4" w:space="0" w:color="auto"/>
              <w:bottom w:val="single" w:sz="4" w:space="0" w:color="auto"/>
              <w:right w:val="single" w:sz="4" w:space="0" w:color="auto"/>
            </w:tcBorders>
          </w:tcPr>
          <w:p w14:paraId="647ADCBA" w14:textId="77777777" w:rsidR="00CF3A8A" w:rsidRPr="00D20DA6" w:rsidRDefault="00CF3A8A"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5872C69A" w14:textId="77777777" w:rsidR="00CF3A8A" w:rsidRPr="00D20DA6" w:rsidRDefault="00CF3A8A" w:rsidP="000C1999">
            <w:r w:rsidRPr="00D20DA6">
              <w:rPr>
                <w:rFonts w:ascii="Cambria" w:hAnsi="Cambria"/>
                <w:szCs w:val="22"/>
              </w:rPr>
              <w:t xml:space="preserve">A </w:t>
            </w:r>
          </w:p>
        </w:tc>
        <w:tc>
          <w:tcPr>
            <w:tcW w:w="642" w:type="dxa"/>
            <w:tcBorders>
              <w:top w:val="single" w:sz="4" w:space="0" w:color="auto"/>
              <w:left w:val="nil"/>
              <w:bottom w:val="single" w:sz="4" w:space="0" w:color="auto"/>
              <w:right w:val="single" w:sz="4" w:space="0" w:color="auto"/>
            </w:tcBorders>
            <w:vAlign w:val="bottom"/>
          </w:tcPr>
          <w:p w14:paraId="4639E586" w14:textId="77777777" w:rsidR="00CF3A8A" w:rsidRPr="00D20DA6" w:rsidRDefault="00CF3A8A" w:rsidP="000C1999">
            <w:r w:rsidRPr="00D20DA6">
              <w:rPr>
                <w:rFonts w:ascii="Cambria" w:hAnsi="Cambria"/>
                <w:szCs w:val="22"/>
              </w:rPr>
              <w:t xml:space="preserve">B </w:t>
            </w:r>
          </w:p>
        </w:tc>
        <w:tc>
          <w:tcPr>
            <w:tcW w:w="5292" w:type="dxa"/>
            <w:tcBorders>
              <w:top w:val="single" w:sz="4" w:space="0" w:color="auto"/>
              <w:left w:val="nil"/>
              <w:bottom w:val="single" w:sz="4" w:space="0" w:color="auto"/>
              <w:right w:val="single" w:sz="4" w:space="0" w:color="auto"/>
            </w:tcBorders>
            <w:vAlign w:val="bottom"/>
          </w:tcPr>
          <w:p w14:paraId="36272EE1" w14:textId="77777777" w:rsidR="00CF3A8A" w:rsidRPr="00D20DA6" w:rsidRDefault="00CF3A8A" w:rsidP="000C1999">
            <w:pPr>
              <w:rPr>
                <w:rFonts w:cs="Arial"/>
                <w:szCs w:val="22"/>
              </w:rPr>
            </w:pPr>
            <w:r w:rsidRPr="00D20DA6">
              <w:rPr>
                <w:rFonts w:ascii="Cambria" w:hAnsi="Cambria"/>
                <w:szCs w:val="22"/>
              </w:rPr>
              <w:t>Alle handlinger som utføres av leverandøren skal logges. Loggen skal ikke kunne manipuleres. Kunden skal få tilgang til loggene på forespørsel, senest innen 30 dager.</w:t>
            </w:r>
          </w:p>
        </w:tc>
        <w:tc>
          <w:tcPr>
            <w:tcW w:w="851" w:type="dxa"/>
            <w:tcBorders>
              <w:top w:val="single" w:sz="4" w:space="0" w:color="auto"/>
              <w:left w:val="nil"/>
              <w:bottom w:val="single" w:sz="4" w:space="0" w:color="auto"/>
              <w:right w:val="single" w:sz="4" w:space="0" w:color="auto"/>
            </w:tcBorders>
          </w:tcPr>
          <w:p w14:paraId="2E9BBCB6" w14:textId="77777777" w:rsidR="00CF3A8A" w:rsidRPr="00D20DA6" w:rsidRDefault="00CF3A8A" w:rsidP="000C1999">
            <w:pPr>
              <w:rPr>
                <w:rFonts w:ascii="Cambria" w:hAnsi="Cambria"/>
                <w:szCs w:val="22"/>
              </w:rPr>
            </w:pPr>
          </w:p>
        </w:tc>
        <w:tc>
          <w:tcPr>
            <w:tcW w:w="5782" w:type="dxa"/>
            <w:tcBorders>
              <w:top w:val="single" w:sz="4" w:space="0" w:color="auto"/>
              <w:left w:val="nil"/>
              <w:bottom w:val="single" w:sz="4" w:space="0" w:color="auto"/>
              <w:right w:val="single" w:sz="4" w:space="0" w:color="auto"/>
            </w:tcBorders>
          </w:tcPr>
          <w:p w14:paraId="159354D3" w14:textId="77777777" w:rsidR="00CF3A8A" w:rsidRPr="00D20DA6" w:rsidRDefault="00CF3A8A" w:rsidP="000C1999">
            <w:pPr>
              <w:rPr>
                <w:rFonts w:ascii="Cambria" w:hAnsi="Cambria"/>
                <w:szCs w:val="22"/>
              </w:rPr>
            </w:pPr>
          </w:p>
        </w:tc>
      </w:tr>
    </w:tbl>
    <w:p w14:paraId="286F48E3" w14:textId="77777777" w:rsidR="00755A25" w:rsidRDefault="00755A25" w:rsidP="00755A25">
      <w:pPr>
        <w:rPr>
          <w:b/>
          <w:bCs/>
        </w:rPr>
      </w:pPr>
    </w:p>
    <w:p w14:paraId="58814F1A" w14:textId="77777777" w:rsidR="005E5192" w:rsidRPr="00D20DA6" w:rsidRDefault="005E5192" w:rsidP="00755A25">
      <w:pPr>
        <w:rPr>
          <w:b/>
          <w:bCs/>
        </w:rPr>
      </w:pPr>
    </w:p>
    <w:p w14:paraId="504BFAC4" w14:textId="77777777" w:rsidR="00755A25" w:rsidRPr="00AF3D79" w:rsidRDefault="00755A25" w:rsidP="00755A25">
      <w:pPr>
        <w:pStyle w:val="Overskrift2"/>
      </w:pPr>
      <w:bookmarkStart w:id="14" w:name="_Toc114484338"/>
      <w:bookmarkStart w:id="15" w:name="_Toc228953538"/>
      <w:bookmarkStart w:id="16" w:name="_Toc228956560"/>
      <w:r w:rsidRPr="00D20DA6">
        <w:t>Avtalens punkt 2.1.4 Utarbeidelse av overordnet Fremdriftsplan for etableringen</w:t>
      </w:r>
      <w:bookmarkEnd w:id="14"/>
      <w:bookmarkEnd w:id="15"/>
      <w:bookmarkEnd w:id="16"/>
    </w:p>
    <w:p w14:paraId="0DE003ED" w14:textId="77777777" w:rsidR="00755A25" w:rsidRPr="00D20DA6" w:rsidRDefault="00755A25" w:rsidP="00755A25">
      <w:pPr>
        <w:rPr>
          <w:b/>
          <w:bCs/>
        </w:rPr>
      </w:pPr>
    </w:p>
    <w:tbl>
      <w:tblPr>
        <w:tblW w:w="0" w:type="auto"/>
        <w:tblLook w:val="04A0" w:firstRow="1" w:lastRow="0" w:firstColumn="1" w:lastColumn="0" w:noHBand="0" w:noVBand="1"/>
      </w:tblPr>
      <w:tblGrid>
        <w:gridCol w:w="613"/>
        <w:gridCol w:w="828"/>
        <w:gridCol w:w="644"/>
        <w:gridCol w:w="5286"/>
        <w:gridCol w:w="851"/>
        <w:gridCol w:w="5782"/>
      </w:tblGrid>
      <w:tr w:rsidR="00BC2D2F" w:rsidRPr="00D20DA6" w14:paraId="2C696E14" w14:textId="31695892" w:rsidTr="005E5192">
        <w:tc>
          <w:tcPr>
            <w:tcW w:w="613" w:type="dxa"/>
            <w:tcBorders>
              <w:bottom w:val="single" w:sz="4" w:space="0" w:color="auto"/>
            </w:tcBorders>
          </w:tcPr>
          <w:p w14:paraId="660362F4" w14:textId="77777777" w:rsidR="00BC2D2F" w:rsidRPr="00D20DA6" w:rsidRDefault="00BC2D2F" w:rsidP="000C1999">
            <w:r w:rsidRPr="00D20DA6">
              <w:lastRenderedPageBreak/>
              <w:t>Nr.</w:t>
            </w:r>
          </w:p>
        </w:tc>
        <w:tc>
          <w:tcPr>
            <w:tcW w:w="828" w:type="dxa"/>
            <w:tcBorders>
              <w:bottom w:val="single" w:sz="4" w:space="0" w:color="auto"/>
            </w:tcBorders>
          </w:tcPr>
          <w:p w14:paraId="2AF80BE6" w14:textId="77777777" w:rsidR="00BC2D2F" w:rsidRPr="00D20DA6" w:rsidRDefault="00BC2D2F" w:rsidP="000C1999">
            <w:r w:rsidRPr="00D20DA6">
              <w:t>A/V/Ø</w:t>
            </w:r>
          </w:p>
        </w:tc>
        <w:tc>
          <w:tcPr>
            <w:tcW w:w="644" w:type="dxa"/>
            <w:tcBorders>
              <w:bottom w:val="single" w:sz="4" w:space="0" w:color="auto"/>
            </w:tcBorders>
          </w:tcPr>
          <w:p w14:paraId="08ED478E" w14:textId="77777777" w:rsidR="00BC2D2F" w:rsidRPr="00D20DA6" w:rsidRDefault="00BC2D2F" w:rsidP="000C1999">
            <w:r w:rsidRPr="00D20DA6">
              <w:t>B/K</w:t>
            </w:r>
          </w:p>
        </w:tc>
        <w:tc>
          <w:tcPr>
            <w:tcW w:w="5286" w:type="dxa"/>
          </w:tcPr>
          <w:p w14:paraId="11DED3A0" w14:textId="77777777" w:rsidR="00BC2D2F" w:rsidRPr="00D20DA6" w:rsidRDefault="00BC2D2F" w:rsidP="000C1999">
            <w:r w:rsidRPr="00D20DA6">
              <w:t>Krav</w:t>
            </w:r>
          </w:p>
        </w:tc>
        <w:tc>
          <w:tcPr>
            <w:tcW w:w="851" w:type="dxa"/>
          </w:tcPr>
          <w:p w14:paraId="72631F80" w14:textId="26BE7CA1" w:rsidR="00BC2D2F" w:rsidRPr="00D20DA6" w:rsidRDefault="00BC2D2F" w:rsidP="000C1999">
            <w:r>
              <w:t>Ja/Nei</w:t>
            </w:r>
          </w:p>
        </w:tc>
        <w:tc>
          <w:tcPr>
            <w:tcW w:w="5782" w:type="dxa"/>
          </w:tcPr>
          <w:p w14:paraId="31779608" w14:textId="4ADC9613" w:rsidR="00BC2D2F" w:rsidRPr="00D20DA6" w:rsidRDefault="00BC2D2F" w:rsidP="000C1999">
            <w:r>
              <w:t>Beskri</w:t>
            </w:r>
            <w:r w:rsidR="005E5192">
              <w:t>velse</w:t>
            </w:r>
          </w:p>
        </w:tc>
      </w:tr>
      <w:tr w:rsidR="00BC2D2F" w:rsidRPr="00D20DA6" w14:paraId="177D3BC5" w14:textId="56F1E3EE" w:rsidTr="005E5192">
        <w:tc>
          <w:tcPr>
            <w:tcW w:w="613" w:type="dxa"/>
            <w:tcBorders>
              <w:top w:val="single" w:sz="4" w:space="0" w:color="auto"/>
              <w:left w:val="single" w:sz="4" w:space="0" w:color="auto"/>
              <w:bottom w:val="single" w:sz="4" w:space="0" w:color="auto"/>
            </w:tcBorders>
          </w:tcPr>
          <w:p w14:paraId="63B0BDA5" w14:textId="77777777" w:rsidR="00BC2D2F" w:rsidRPr="00D20DA6" w:rsidRDefault="00BC2D2F"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0E684E9E" w14:textId="77777777" w:rsidR="00BC2D2F" w:rsidRPr="00D20DA6" w:rsidRDefault="00BC2D2F" w:rsidP="000C1999">
            <w:r w:rsidRPr="00D20DA6">
              <w:rPr>
                <w:rFonts w:ascii="Cambria" w:hAnsi="Cambria"/>
                <w:szCs w:val="22"/>
              </w:rPr>
              <w:t>V</w:t>
            </w:r>
          </w:p>
        </w:tc>
        <w:tc>
          <w:tcPr>
            <w:tcW w:w="644" w:type="dxa"/>
            <w:tcBorders>
              <w:top w:val="single" w:sz="4" w:space="0" w:color="auto"/>
              <w:left w:val="nil"/>
              <w:bottom w:val="single" w:sz="4" w:space="0" w:color="auto"/>
              <w:right w:val="single" w:sz="4" w:space="0" w:color="auto"/>
            </w:tcBorders>
            <w:vAlign w:val="bottom"/>
          </w:tcPr>
          <w:p w14:paraId="529CB78C" w14:textId="77777777" w:rsidR="00BC2D2F" w:rsidRPr="00D20DA6" w:rsidRDefault="00BC2D2F" w:rsidP="000C1999">
            <w:r w:rsidRPr="00D20DA6">
              <w:rPr>
                <w:rFonts w:ascii="Cambria" w:hAnsi="Cambria"/>
                <w:szCs w:val="22"/>
              </w:rPr>
              <w:t>K</w:t>
            </w:r>
          </w:p>
        </w:tc>
        <w:tc>
          <w:tcPr>
            <w:tcW w:w="5286" w:type="dxa"/>
            <w:tcBorders>
              <w:top w:val="single" w:sz="4" w:space="0" w:color="auto"/>
              <w:left w:val="nil"/>
              <w:bottom w:val="single" w:sz="4" w:space="0" w:color="auto"/>
              <w:right w:val="single" w:sz="4" w:space="0" w:color="auto"/>
            </w:tcBorders>
            <w:vAlign w:val="bottom"/>
          </w:tcPr>
          <w:p w14:paraId="613A5FE2" w14:textId="77777777" w:rsidR="00BC2D2F" w:rsidRPr="00D20DA6" w:rsidRDefault="00BC2D2F" w:rsidP="000C1999">
            <w:r w:rsidRPr="00D20DA6">
              <w:rPr>
                <w:rFonts w:ascii="Cambria" w:hAnsi="Cambria"/>
                <w:szCs w:val="22"/>
              </w:rPr>
              <w:t>Leverandøren skal utarbeide et forslag til Overordnet fremdriftsplan for etableringen, jfr. bilag 4.  Dette skal være utkast til arbeidsmøtet etter kontraktsignering hvor partene enes om Overordnet fremdriftsplan. Bruk Kundens føringer i 02.4 - Bilag 4 under dette arbeidet.</w:t>
            </w:r>
          </w:p>
        </w:tc>
        <w:tc>
          <w:tcPr>
            <w:tcW w:w="851" w:type="dxa"/>
            <w:tcBorders>
              <w:top w:val="single" w:sz="4" w:space="0" w:color="auto"/>
              <w:left w:val="nil"/>
              <w:bottom w:val="single" w:sz="4" w:space="0" w:color="auto"/>
              <w:right w:val="single" w:sz="4" w:space="0" w:color="auto"/>
            </w:tcBorders>
          </w:tcPr>
          <w:p w14:paraId="4D21D248" w14:textId="77777777" w:rsidR="00BC2D2F" w:rsidRPr="00D20DA6" w:rsidRDefault="00BC2D2F" w:rsidP="000C1999">
            <w:pPr>
              <w:rPr>
                <w:rFonts w:ascii="Cambria" w:hAnsi="Cambria"/>
                <w:szCs w:val="22"/>
              </w:rPr>
            </w:pPr>
          </w:p>
        </w:tc>
        <w:tc>
          <w:tcPr>
            <w:tcW w:w="5782" w:type="dxa"/>
            <w:tcBorders>
              <w:top w:val="single" w:sz="4" w:space="0" w:color="auto"/>
              <w:left w:val="nil"/>
              <w:bottom w:val="single" w:sz="4" w:space="0" w:color="auto"/>
              <w:right w:val="single" w:sz="4" w:space="0" w:color="auto"/>
            </w:tcBorders>
          </w:tcPr>
          <w:p w14:paraId="18C1FA54" w14:textId="77777777" w:rsidR="00BC2D2F" w:rsidRPr="00D20DA6" w:rsidRDefault="00BC2D2F" w:rsidP="000C1999">
            <w:pPr>
              <w:rPr>
                <w:rFonts w:ascii="Cambria" w:hAnsi="Cambria"/>
                <w:szCs w:val="22"/>
              </w:rPr>
            </w:pPr>
          </w:p>
        </w:tc>
      </w:tr>
    </w:tbl>
    <w:p w14:paraId="3A6A9FCD" w14:textId="77777777" w:rsidR="00755A25" w:rsidRPr="00D20DA6" w:rsidRDefault="00755A25" w:rsidP="00755A25">
      <w:pPr>
        <w:rPr>
          <w:b/>
          <w:bCs/>
        </w:rPr>
      </w:pPr>
    </w:p>
    <w:p w14:paraId="27814DE5" w14:textId="77777777" w:rsidR="00755A25" w:rsidRPr="00D20DA6" w:rsidRDefault="00755A25" w:rsidP="00755A25">
      <w:pPr>
        <w:pStyle w:val="Overskrift2"/>
      </w:pPr>
      <w:bookmarkStart w:id="17" w:name="_Toc228953539"/>
      <w:bookmarkStart w:id="18" w:name="_Toc228956561"/>
      <w:r w:rsidRPr="00D20DA6">
        <w:t>Avtalens punkt 2.2.2 Innføring</w:t>
      </w:r>
      <w:bookmarkEnd w:id="17"/>
      <w:bookmarkEnd w:id="18"/>
    </w:p>
    <w:p w14:paraId="26961C8A" w14:textId="77777777" w:rsidR="00755A25" w:rsidRPr="00D20DA6" w:rsidRDefault="00755A25" w:rsidP="00755A25"/>
    <w:tbl>
      <w:tblPr>
        <w:tblW w:w="0" w:type="auto"/>
        <w:tblLook w:val="04A0" w:firstRow="1" w:lastRow="0" w:firstColumn="1" w:lastColumn="0" w:noHBand="0" w:noVBand="1"/>
      </w:tblPr>
      <w:tblGrid>
        <w:gridCol w:w="607"/>
        <w:gridCol w:w="827"/>
        <w:gridCol w:w="639"/>
        <w:gridCol w:w="5298"/>
        <w:gridCol w:w="851"/>
        <w:gridCol w:w="5782"/>
      </w:tblGrid>
      <w:tr w:rsidR="00864C09" w:rsidRPr="00D20DA6" w14:paraId="164F0DC5" w14:textId="7BD242E3" w:rsidTr="00864C09">
        <w:tc>
          <w:tcPr>
            <w:tcW w:w="607" w:type="dxa"/>
            <w:tcBorders>
              <w:bottom w:val="single" w:sz="4" w:space="0" w:color="auto"/>
            </w:tcBorders>
          </w:tcPr>
          <w:p w14:paraId="67D1A582" w14:textId="77777777" w:rsidR="00864C09" w:rsidRPr="00D20DA6" w:rsidRDefault="00864C09" w:rsidP="000C1999">
            <w:r w:rsidRPr="00D20DA6">
              <w:t>Nr.</w:t>
            </w:r>
          </w:p>
        </w:tc>
        <w:tc>
          <w:tcPr>
            <w:tcW w:w="827" w:type="dxa"/>
            <w:tcBorders>
              <w:bottom w:val="single" w:sz="4" w:space="0" w:color="auto"/>
            </w:tcBorders>
          </w:tcPr>
          <w:p w14:paraId="70C76216" w14:textId="77777777" w:rsidR="00864C09" w:rsidRPr="00D20DA6" w:rsidRDefault="00864C09" w:rsidP="000C1999">
            <w:r w:rsidRPr="00D20DA6">
              <w:t>A/V/Ø</w:t>
            </w:r>
          </w:p>
        </w:tc>
        <w:tc>
          <w:tcPr>
            <w:tcW w:w="639" w:type="dxa"/>
            <w:tcBorders>
              <w:bottom w:val="single" w:sz="4" w:space="0" w:color="auto"/>
            </w:tcBorders>
          </w:tcPr>
          <w:p w14:paraId="2C0ADB7B" w14:textId="77777777" w:rsidR="00864C09" w:rsidRPr="00D20DA6" w:rsidRDefault="00864C09" w:rsidP="000C1999">
            <w:r w:rsidRPr="00D20DA6">
              <w:t>B/K</w:t>
            </w:r>
          </w:p>
        </w:tc>
        <w:tc>
          <w:tcPr>
            <w:tcW w:w="5298" w:type="dxa"/>
          </w:tcPr>
          <w:p w14:paraId="3792D055" w14:textId="77777777" w:rsidR="00864C09" w:rsidRPr="00D20DA6" w:rsidRDefault="00864C09" w:rsidP="000C1999">
            <w:r w:rsidRPr="00D20DA6">
              <w:t>Krav</w:t>
            </w:r>
          </w:p>
        </w:tc>
        <w:tc>
          <w:tcPr>
            <w:tcW w:w="851" w:type="dxa"/>
          </w:tcPr>
          <w:p w14:paraId="4DFCDFF6" w14:textId="60031F75" w:rsidR="00864C09" w:rsidRPr="00D20DA6" w:rsidRDefault="00864C09" w:rsidP="000C1999">
            <w:r>
              <w:t>Ja/Nei</w:t>
            </w:r>
          </w:p>
        </w:tc>
        <w:tc>
          <w:tcPr>
            <w:tcW w:w="5782" w:type="dxa"/>
          </w:tcPr>
          <w:p w14:paraId="4C5CFB72" w14:textId="4F2A09A8" w:rsidR="00864C09" w:rsidRPr="00D20DA6" w:rsidRDefault="00864C09" w:rsidP="000C1999">
            <w:r>
              <w:t>Beskrivelse</w:t>
            </w:r>
          </w:p>
        </w:tc>
      </w:tr>
      <w:tr w:rsidR="00864C09" w:rsidRPr="00D20DA6" w14:paraId="011CE582" w14:textId="58135438" w:rsidTr="00864C09">
        <w:tc>
          <w:tcPr>
            <w:tcW w:w="607" w:type="dxa"/>
            <w:tcBorders>
              <w:top w:val="single" w:sz="4" w:space="0" w:color="auto"/>
              <w:left w:val="single" w:sz="4" w:space="0" w:color="auto"/>
              <w:bottom w:val="single" w:sz="4" w:space="0" w:color="auto"/>
            </w:tcBorders>
          </w:tcPr>
          <w:p w14:paraId="71CFFD94" w14:textId="77777777" w:rsidR="00864C09" w:rsidRPr="00D20DA6" w:rsidRDefault="00864C09" w:rsidP="000C1999">
            <w:pPr>
              <w:pStyle w:val="Listeavsnitt"/>
              <w:numPr>
                <w:ilvl w:val="0"/>
                <w:numId w:val="18"/>
              </w:numPr>
              <w:rPr>
                <w:rFonts w:ascii="Cambria" w:hAnsi="Cambria"/>
              </w:rPr>
            </w:pPr>
          </w:p>
        </w:tc>
        <w:tc>
          <w:tcPr>
            <w:tcW w:w="827" w:type="dxa"/>
            <w:tcBorders>
              <w:top w:val="single" w:sz="4" w:space="0" w:color="auto"/>
              <w:left w:val="single" w:sz="4" w:space="0" w:color="auto"/>
              <w:bottom w:val="single" w:sz="4" w:space="0" w:color="auto"/>
              <w:right w:val="single" w:sz="4" w:space="0" w:color="auto"/>
            </w:tcBorders>
            <w:vAlign w:val="bottom"/>
          </w:tcPr>
          <w:p w14:paraId="53400DC0" w14:textId="77777777" w:rsidR="00864C09" w:rsidRPr="00D20DA6" w:rsidRDefault="00864C09" w:rsidP="000C1999">
            <w:pPr>
              <w:rPr>
                <w:rFonts w:ascii="Cambria" w:hAnsi="Cambria"/>
              </w:rPr>
            </w:pPr>
            <w:r w:rsidRPr="00D20DA6">
              <w:rPr>
                <w:rFonts w:ascii="Cambria" w:hAnsi="Cambria"/>
                <w:szCs w:val="22"/>
              </w:rPr>
              <w:t>V</w:t>
            </w:r>
          </w:p>
        </w:tc>
        <w:tc>
          <w:tcPr>
            <w:tcW w:w="639" w:type="dxa"/>
            <w:tcBorders>
              <w:top w:val="single" w:sz="4" w:space="0" w:color="auto"/>
              <w:left w:val="nil"/>
              <w:bottom w:val="single" w:sz="4" w:space="0" w:color="auto"/>
              <w:right w:val="single" w:sz="4" w:space="0" w:color="auto"/>
            </w:tcBorders>
            <w:vAlign w:val="bottom"/>
          </w:tcPr>
          <w:p w14:paraId="5B5C69AC" w14:textId="77777777" w:rsidR="00864C09" w:rsidRPr="00D20DA6" w:rsidRDefault="00864C09" w:rsidP="000C1999">
            <w:pPr>
              <w:rPr>
                <w:rFonts w:ascii="Cambria" w:hAnsi="Cambria"/>
              </w:rPr>
            </w:pPr>
            <w:r w:rsidRPr="00D20DA6">
              <w:rPr>
                <w:rFonts w:ascii="Cambria" w:hAnsi="Cambria"/>
                <w:szCs w:val="22"/>
              </w:rPr>
              <w:t>K</w:t>
            </w:r>
          </w:p>
        </w:tc>
        <w:tc>
          <w:tcPr>
            <w:tcW w:w="5298" w:type="dxa"/>
            <w:tcBorders>
              <w:top w:val="single" w:sz="4" w:space="0" w:color="000000" w:themeColor="text1"/>
              <w:left w:val="nil"/>
              <w:bottom w:val="single" w:sz="4" w:space="0" w:color="000000" w:themeColor="text1"/>
              <w:right w:val="single" w:sz="4" w:space="0" w:color="000000" w:themeColor="text1"/>
            </w:tcBorders>
            <w:vAlign w:val="bottom"/>
          </w:tcPr>
          <w:p w14:paraId="034ECD0C" w14:textId="77777777" w:rsidR="00864C09" w:rsidRPr="00D20DA6" w:rsidRDefault="00864C09" w:rsidP="000C1999">
            <w:pPr>
              <w:rPr>
                <w:rFonts w:ascii="Cambria" w:hAnsi="Cambria"/>
              </w:rPr>
            </w:pPr>
            <w:r w:rsidRPr="00D20DA6">
              <w:rPr>
                <w:rFonts w:ascii="Cambria" w:hAnsi="Cambria"/>
                <w:szCs w:val="22"/>
              </w:rPr>
              <w:t>Beskriv leverandørs prosjektmetodikk for Innføringen, inkludert hvordan leverandør ut fra denne styrer på tid, kostnader og kvalitet i prosjekter, f.eks. rapportering, ressursallokering, risikostyring, endringshåndtering, avvikshåndtering, kvalitetssikring, kommunikasjon osv.</w:t>
            </w:r>
          </w:p>
        </w:tc>
        <w:tc>
          <w:tcPr>
            <w:tcW w:w="851" w:type="dxa"/>
            <w:tcBorders>
              <w:top w:val="single" w:sz="4" w:space="0" w:color="000000" w:themeColor="text1"/>
              <w:left w:val="nil"/>
              <w:bottom w:val="single" w:sz="4" w:space="0" w:color="000000" w:themeColor="text1"/>
              <w:right w:val="single" w:sz="4" w:space="0" w:color="000000" w:themeColor="text1"/>
            </w:tcBorders>
          </w:tcPr>
          <w:p w14:paraId="1F406013" w14:textId="77777777" w:rsidR="00864C09" w:rsidRPr="00D20DA6" w:rsidRDefault="00864C09" w:rsidP="000C1999">
            <w:pPr>
              <w:rPr>
                <w:rFonts w:ascii="Cambria" w:hAnsi="Cambria"/>
                <w:szCs w:val="22"/>
              </w:rPr>
            </w:pPr>
          </w:p>
        </w:tc>
        <w:tc>
          <w:tcPr>
            <w:tcW w:w="5782" w:type="dxa"/>
            <w:tcBorders>
              <w:top w:val="single" w:sz="4" w:space="0" w:color="000000" w:themeColor="text1"/>
              <w:left w:val="nil"/>
              <w:bottom w:val="single" w:sz="4" w:space="0" w:color="000000" w:themeColor="text1"/>
              <w:right w:val="single" w:sz="4" w:space="0" w:color="000000" w:themeColor="text1"/>
            </w:tcBorders>
          </w:tcPr>
          <w:p w14:paraId="7892D86F" w14:textId="77777777" w:rsidR="00864C09" w:rsidRPr="00D20DA6" w:rsidRDefault="00864C09" w:rsidP="000C1999">
            <w:pPr>
              <w:rPr>
                <w:rFonts w:ascii="Cambria" w:hAnsi="Cambria"/>
                <w:szCs w:val="22"/>
              </w:rPr>
            </w:pPr>
          </w:p>
        </w:tc>
      </w:tr>
      <w:tr w:rsidR="00864C09" w:rsidRPr="00D20DA6" w14:paraId="3BDCF95F" w14:textId="6D08AA9C" w:rsidTr="00864C09">
        <w:tc>
          <w:tcPr>
            <w:tcW w:w="607" w:type="dxa"/>
            <w:tcBorders>
              <w:top w:val="single" w:sz="4" w:space="0" w:color="auto"/>
              <w:left w:val="single" w:sz="4" w:space="0" w:color="auto"/>
              <w:bottom w:val="single" w:sz="4" w:space="0" w:color="auto"/>
            </w:tcBorders>
          </w:tcPr>
          <w:p w14:paraId="4C9D5CC8" w14:textId="77777777" w:rsidR="00864C09" w:rsidRPr="00D20DA6" w:rsidRDefault="00864C09" w:rsidP="000C1999">
            <w:pPr>
              <w:pStyle w:val="Listeavsnitt"/>
              <w:numPr>
                <w:ilvl w:val="0"/>
                <w:numId w:val="18"/>
              </w:numPr>
              <w:rPr>
                <w:rFonts w:ascii="Cambria" w:hAnsi="Cambria"/>
              </w:rPr>
            </w:pPr>
          </w:p>
        </w:tc>
        <w:tc>
          <w:tcPr>
            <w:tcW w:w="827" w:type="dxa"/>
            <w:tcBorders>
              <w:top w:val="single" w:sz="4" w:space="0" w:color="auto"/>
              <w:left w:val="single" w:sz="4" w:space="0" w:color="auto"/>
              <w:bottom w:val="single" w:sz="4" w:space="0" w:color="auto"/>
              <w:right w:val="single" w:sz="4" w:space="0" w:color="auto"/>
            </w:tcBorders>
            <w:vAlign w:val="bottom"/>
          </w:tcPr>
          <w:p w14:paraId="4BFD4A1A" w14:textId="77777777" w:rsidR="00864C09" w:rsidRPr="00D20DA6" w:rsidRDefault="00864C09" w:rsidP="000C1999">
            <w:pPr>
              <w:rPr>
                <w:rFonts w:ascii="Cambria" w:hAnsi="Cambria"/>
              </w:rPr>
            </w:pPr>
            <w:r w:rsidRPr="00D20DA6">
              <w:rPr>
                <w:rFonts w:ascii="Cambria" w:hAnsi="Cambria"/>
                <w:szCs w:val="22"/>
              </w:rPr>
              <w:t>V</w:t>
            </w:r>
          </w:p>
        </w:tc>
        <w:tc>
          <w:tcPr>
            <w:tcW w:w="639" w:type="dxa"/>
            <w:tcBorders>
              <w:top w:val="single" w:sz="4" w:space="0" w:color="auto"/>
              <w:left w:val="nil"/>
              <w:bottom w:val="single" w:sz="4" w:space="0" w:color="auto"/>
              <w:right w:val="single" w:sz="4" w:space="0" w:color="auto"/>
            </w:tcBorders>
            <w:vAlign w:val="bottom"/>
          </w:tcPr>
          <w:p w14:paraId="4F10B24B" w14:textId="77777777" w:rsidR="00864C09" w:rsidRPr="00D20DA6" w:rsidRDefault="00864C09" w:rsidP="000C1999">
            <w:pPr>
              <w:rPr>
                <w:rFonts w:ascii="Cambria" w:hAnsi="Cambria"/>
              </w:rPr>
            </w:pPr>
            <w:r w:rsidRPr="00D20DA6">
              <w:rPr>
                <w:rFonts w:ascii="Cambria" w:hAnsi="Cambria"/>
                <w:szCs w:val="22"/>
              </w:rPr>
              <w:t>K</w:t>
            </w:r>
          </w:p>
        </w:tc>
        <w:tc>
          <w:tcPr>
            <w:tcW w:w="5298" w:type="dxa"/>
            <w:tcBorders>
              <w:top w:val="nil"/>
              <w:left w:val="nil"/>
              <w:bottom w:val="single" w:sz="4" w:space="0" w:color="000000" w:themeColor="text1"/>
              <w:right w:val="single" w:sz="4" w:space="0" w:color="000000" w:themeColor="text1"/>
            </w:tcBorders>
            <w:vAlign w:val="bottom"/>
          </w:tcPr>
          <w:p w14:paraId="4E94C1D5" w14:textId="77777777" w:rsidR="00864C09" w:rsidRPr="00D20DA6" w:rsidRDefault="00864C09" w:rsidP="000C1999">
            <w:pPr>
              <w:rPr>
                <w:rFonts w:ascii="Cambria" w:hAnsi="Cambria"/>
              </w:rPr>
            </w:pPr>
            <w:r w:rsidRPr="00D20DA6">
              <w:rPr>
                <w:rFonts w:ascii="Cambria" w:hAnsi="Cambria"/>
                <w:szCs w:val="22"/>
              </w:rPr>
              <w:t>Overordnet Fremdriftsplan skal i tillegg til punktene i 2.1 og 2.2 også inneholde:</w:t>
            </w:r>
            <w:r w:rsidRPr="00D20DA6">
              <w:rPr>
                <w:rFonts w:ascii="Cambria" w:hAnsi="Cambria"/>
                <w:szCs w:val="22"/>
              </w:rPr>
              <w:br/>
              <w:t>- Beskrivelse av hvordan Leverandørens prosjektorganisasjon skal invitere til ukentlige statusmøter</w:t>
            </w:r>
            <w:r w:rsidRPr="00D20DA6">
              <w:rPr>
                <w:rFonts w:ascii="Cambria" w:hAnsi="Cambria"/>
                <w:szCs w:val="22"/>
              </w:rPr>
              <w:br/>
              <w:t>- Beskrivelse av hvordan Leverandør tilrettelegger for informasjonsflyt og møtepunkter.</w:t>
            </w:r>
            <w:r w:rsidRPr="00D20DA6">
              <w:rPr>
                <w:rFonts w:ascii="Cambria" w:hAnsi="Cambria"/>
                <w:szCs w:val="22"/>
              </w:rPr>
              <w:br/>
              <w:t>- Beskrivelse av hvordan Leverandør rapporterer månedlig på status, fremdrift, usikkerhet, kostnader (milepæler) og godkjente endringsordre</w:t>
            </w:r>
          </w:p>
        </w:tc>
        <w:tc>
          <w:tcPr>
            <w:tcW w:w="851" w:type="dxa"/>
            <w:tcBorders>
              <w:top w:val="nil"/>
              <w:left w:val="nil"/>
              <w:bottom w:val="single" w:sz="4" w:space="0" w:color="000000" w:themeColor="text1"/>
              <w:right w:val="single" w:sz="4" w:space="0" w:color="000000" w:themeColor="text1"/>
            </w:tcBorders>
          </w:tcPr>
          <w:p w14:paraId="57318AF8" w14:textId="77777777" w:rsidR="00864C09" w:rsidRPr="00D20DA6" w:rsidRDefault="00864C09" w:rsidP="000C1999">
            <w:pPr>
              <w:rPr>
                <w:rFonts w:ascii="Cambria" w:hAnsi="Cambria"/>
                <w:szCs w:val="22"/>
              </w:rPr>
            </w:pPr>
          </w:p>
        </w:tc>
        <w:tc>
          <w:tcPr>
            <w:tcW w:w="5782" w:type="dxa"/>
            <w:tcBorders>
              <w:top w:val="nil"/>
              <w:left w:val="nil"/>
              <w:bottom w:val="single" w:sz="4" w:space="0" w:color="000000" w:themeColor="text1"/>
              <w:right w:val="single" w:sz="4" w:space="0" w:color="000000" w:themeColor="text1"/>
            </w:tcBorders>
          </w:tcPr>
          <w:p w14:paraId="0086068E" w14:textId="77777777" w:rsidR="00864C09" w:rsidRPr="00D20DA6" w:rsidRDefault="00864C09" w:rsidP="000C1999">
            <w:pPr>
              <w:rPr>
                <w:rFonts w:ascii="Cambria" w:hAnsi="Cambria"/>
                <w:szCs w:val="22"/>
              </w:rPr>
            </w:pPr>
          </w:p>
        </w:tc>
      </w:tr>
      <w:tr w:rsidR="00864C09" w:rsidRPr="00D20DA6" w14:paraId="5C7944F0" w14:textId="7242F2B8" w:rsidTr="00864C09">
        <w:tc>
          <w:tcPr>
            <w:tcW w:w="607" w:type="dxa"/>
            <w:tcBorders>
              <w:top w:val="single" w:sz="4" w:space="0" w:color="auto"/>
              <w:left w:val="single" w:sz="4" w:space="0" w:color="auto"/>
              <w:bottom w:val="single" w:sz="4" w:space="0" w:color="auto"/>
            </w:tcBorders>
          </w:tcPr>
          <w:p w14:paraId="2757880E" w14:textId="77777777" w:rsidR="00864C09" w:rsidRPr="00D20DA6" w:rsidRDefault="00864C09" w:rsidP="000C1999">
            <w:pPr>
              <w:pStyle w:val="Listeavsnitt"/>
              <w:numPr>
                <w:ilvl w:val="0"/>
                <w:numId w:val="18"/>
              </w:numPr>
              <w:rPr>
                <w:rFonts w:ascii="Cambria" w:hAnsi="Cambria"/>
              </w:rPr>
            </w:pPr>
          </w:p>
        </w:tc>
        <w:tc>
          <w:tcPr>
            <w:tcW w:w="827" w:type="dxa"/>
            <w:tcBorders>
              <w:top w:val="nil"/>
              <w:left w:val="single" w:sz="4" w:space="0" w:color="auto"/>
              <w:bottom w:val="single" w:sz="4" w:space="0" w:color="auto"/>
              <w:right w:val="single" w:sz="4" w:space="0" w:color="auto"/>
            </w:tcBorders>
            <w:vAlign w:val="bottom"/>
          </w:tcPr>
          <w:p w14:paraId="640B530E" w14:textId="77777777" w:rsidR="00864C09" w:rsidRPr="00D20DA6" w:rsidRDefault="00864C09" w:rsidP="000C1999">
            <w:pPr>
              <w:rPr>
                <w:rFonts w:ascii="Cambria" w:hAnsi="Cambria"/>
              </w:rPr>
            </w:pPr>
            <w:r w:rsidRPr="00D20DA6">
              <w:rPr>
                <w:rFonts w:ascii="Cambria" w:hAnsi="Cambria"/>
                <w:szCs w:val="22"/>
              </w:rPr>
              <w:t>V</w:t>
            </w:r>
          </w:p>
        </w:tc>
        <w:tc>
          <w:tcPr>
            <w:tcW w:w="639" w:type="dxa"/>
            <w:tcBorders>
              <w:top w:val="nil"/>
              <w:left w:val="nil"/>
              <w:bottom w:val="single" w:sz="4" w:space="0" w:color="auto"/>
              <w:right w:val="single" w:sz="4" w:space="0" w:color="auto"/>
            </w:tcBorders>
            <w:vAlign w:val="bottom"/>
          </w:tcPr>
          <w:p w14:paraId="217E355A" w14:textId="77777777" w:rsidR="00864C09" w:rsidRPr="00D20DA6" w:rsidRDefault="00864C09" w:rsidP="000C1999">
            <w:pPr>
              <w:rPr>
                <w:rFonts w:ascii="Cambria" w:hAnsi="Cambria"/>
              </w:rPr>
            </w:pPr>
            <w:r w:rsidRPr="00D20DA6">
              <w:rPr>
                <w:rFonts w:ascii="Cambria" w:hAnsi="Cambria"/>
                <w:szCs w:val="22"/>
              </w:rPr>
              <w:t>K</w:t>
            </w:r>
          </w:p>
        </w:tc>
        <w:tc>
          <w:tcPr>
            <w:tcW w:w="5298" w:type="dxa"/>
            <w:tcBorders>
              <w:top w:val="nil"/>
              <w:left w:val="nil"/>
              <w:bottom w:val="single" w:sz="4" w:space="0" w:color="000000" w:themeColor="text1"/>
              <w:right w:val="single" w:sz="4" w:space="0" w:color="000000" w:themeColor="text1"/>
            </w:tcBorders>
            <w:vAlign w:val="bottom"/>
          </w:tcPr>
          <w:p w14:paraId="01D17B71" w14:textId="77777777" w:rsidR="00864C09" w:rsidRPr="00D20DA6" w:rsidRDefault="00864C09" w:rsidP="000C1999">
            <w:pPr>
              <w:rPr>
                <w:rFonts w:ascii="Cambria" w:hAnsi="Cambria"/>
              </w:rPr>
            </w:pPr>
            <w:r w:rsidRPr="00D20DA6">
              <w:rPr>
                <w:rFonts w:ascii="Cambria" w:hAnsi="Cambria"/>
                <w:szCs w:val="22"/>
              </w:rPr>
              <w:t xml:space="preserve">Beskriv hvilke personer som skal benyttes i prosjektleveransen fra leverandør og hvilke roller disse skal ha. </w:t>
            </w:r>
            <w:r w:rsidRPr="00D20DA6">
              <w:rPr>
                <w:rFonts w:ascii="Cambria" w:hAnsi="Cambria"/>
                <w:szCs w:val="22"/>
              </w:rPr>
              <w:br/>
              <w:t xml:space="preserve">Kunden forventer at prosjektleder og teknisk ansvarlig er erfarne og har gjennomført lignende prosjekter før. Leverandør bes oppgi anbefalt team </w:t>
            </w:r>
            <w:r w:rsidRPr="00D20DA6">
              <w:rPr>
                <w:rFonts w:ascii="Cambria" w:hAnsi="Cambria"/>
                <w:szCs w:val="22"/>
              </w:rPr>
              <w:lastRenderedPageBreak/>
              <w:t>med ressurspersoner/rollefordeling med CV, samt oppgi back-up ressurser for nøkkelpersoner.</w:t>
            </w:r>
          </w:p>
        </w:tc>
        <w:tc>
          <w:tcPr>
            <w:tcW w:w="851" w:type="dxa"/>
            <w:tcBorders>
              <w:top w:val="nil"/>
              <w:left w:val="nil"/>
              <w:bottom w:val="single" w:sz="4" w:space="0" w:color="000000" w:themeColor="text1"/>
              <w:right w:val="single" w:sz="4" w:space="0" w:color="000000" w:themeColor="text1"/>
            </w:tcBorders>
          </w:tcPr>
          <w:p w14:paraId="1B505DE6" w14:textId="77777777" w:rsidR="00864C09" w:rsidRPr="00D20DA6" w:rsidRDefault="00864C09" w:rsidP="000C1999">
            <w:pPr>
              <w:rPr>
                <w:rFonts w:ascii="Cambria" w:hAnsi="Cambria"/>
                <w:szCs w:val="22"/>
              </w:rPr>
            </w:pPr>
          </w:p>
        </w:tc>
        <w:tc>
          <w:tcPr>
            <w:tcW w:w="5782" w:type="dxa"/>
            <w:tcBorders>
              <w:top w:val="nil"/>
              <w:left w:val="nil"/>
              <w:bottom w:val="single" w:sz="4" w:space="0" w:color="000000" w:themeColor="text1"/>
              <w:right w:val="single" w:sz="4" w:space="0" w:color="000000" w:themeColor="text1"/>
            </w:tcBorders>
          </w:tcPr>
          <w:p w14:paraId="0D66727C" w14:textId="77777777" w:rsidR="00864C09" w:rsidRPr="00D20DA6" w:rsidRDefault="00864C09" w:rsidP="000C1999">
            <w:pPr>
              <w:rPr>
                <w:rFonts w:ascii="Cambria" w:hAnsi="Cambria"/>
                <w:szCs w:val="22"/>
              </w:rPr>
            </w:pPr>
          </w:p>
        </w:tc>
      </w:tr>
      <w:tr w:rsidR="00864C09" w:rsidRPr="00D20DA6" w14:paraId="33B5D8F4" w14:textId="5747B406" w:rsidTr="00864C09">
        <w:tc>
          <w:tcPr>
            <w:tcW w:w="607" w:type="dxa"/>
            <w:tcBorders>
              <w:top w:val="single" w:sz="4" w:space="0" w:color="auto"/>
              <w:left w:val="single" w:sz="4" w:space="0" w:color="auto"/>
              <w:bottom w:val="single" w:sz="4" w:space="0" w:color="auto"/>
            </w:tcBorders>
          </w:tcPr>
          <w:p w14:paraId="33568F72" w14:textId="77777777" w:rsidR="00864C09" w:rsidRPr="00D20DA6" w:rsidRDefault="00864C09" w:rsidP="000C1999">
            <w:pPr>
              <w:pStyle w:val="Listeavsnitt"/>
              <w:numPr>
                <w:ilvl w:val="0"/>
                <w:numId w:val="18"/>
              </w:numPr>
              <w:rPr>
                <w:rFonts w:ascii="Cambria" w:hAnsi="Cambria"/>
              </w:rPr>
            </w:pPr>
          </w:p>
        </w:tc>
        <w:tc>
          <w:tcPr>
            <w:tcW w:w="827" w:type="dxa"/>
            <w:tcBorders>
              <w:top w:val="nil"/>
              <w:left w:val="single" w:sz="4" w:space="0" w:color="auto"/>
              <w:bottom w:val="single" w:sz="4" w:space="0" w:color="auto"/>
              <w:right w:val="single" w:sz="4" w:space="0" w:color="auto"/>
            </w:tcBorders>
            <w:vAlign w:val="bottom"/>
          </w:tcPr>
          <w:p w14:paraId="1AC9D43E" w14:textId="77777777" w:rsidR="00864C09" w:rsidRPr="00D20DA6" w:rsidRDefault="00864C09" w:rsidP="000C1999">
            <w:pPr>
              <w:rPr>
                <w:rFonts w:ascii="Cambria" w:hAnsi="Cambria"/>
              </w:rPr>
            </w:pPr>
            <w:r w:rsidRPr="00D20DA6">
              <w:rPr>
                <w:rFonts w:ascii="Cambria" w:hAnsi="Cambria"/>
                <w:szCs w:val="22"/>
              </w:rPr>
              <w:t>V</w:t>
            </w:r>
          </w:p>
        </w:tc>
        <w:tc>
          <w:tcPr>
            <w:tcW w:w="639" w:type="dxa"/>
            <w:tcBorders>
              <w:top w:val="nil"/>
              <w:left w:val="nil"/>
              <w:bottom w:val="single" w:sz="4" w:space="0" w:color="auto"/>
              <w:right w:val="single" w:sz="4" w:space="0" w:color="auto"/>
            </w:tcBorders>
            <w:vAlign w:val="bottom"/>
          </w:tcPr>
          <w:p w14:paraId="4BE02178" w14:textId="77777777" w:rsidR="00864C09" w:rsidRPr="00D20DA6" w:rsidRDefault="00864C09" w:rsidP="000C1999">
            <w:pPr>
              <w:rPr>
                <w:rFonts w:ascii="Cambria" w:hAnsi="Cambria"/>
              </w:rPr>
            </w:pPr>
            <w:r w:rsidRPr="00D20DA6">
              <w:rPr>
                <w:rFonts w:ascii="Cambria" w:hAnsi="Cambria"/>
                <w:szCs w:val="22"/>
              </w:rPr>
              <w:t>K</w:t>
            </w:r>
          </w:p>
        </w:tc>
        <w:tc>
          <w:tcPr>
            <w:tcW w:w="5298" w:type="dxa"/>
            <w:tcBorders>
              <w:top w:val="nil"/>
              <w:left w:val="nil"/>
              <w:bottom w:val="single" w:sz="4" w:space="0" w:color="000000" w:themeColor="text1"/>
              <w:right w:val="single" w:sz="4" w:space="0" w:color="000000" w:themeColor="text1"/>
            </w:tcBorders>
            <w:vAlign w:val="bottom"/>
          </w:tcPr>
          <w:p w14:paraId="7070D55A" w14:textId="77777777" w:rsidR="00864C09" w:rsidRPr="00D20DA6" w:rsidRDefault="00864C09" w:rsidP="000C1999">
            <w:pPr>
              <w:rPr>
                <w:rFonts w:ascii="Cambria" w:hAnsi="Cambria"/>
              </w:rPr>
            </w:pPr>
            <w:r w:rsidRPr="00D20DA6">
              <w:rPr>
                <w:rFonts w:ascii="Cambria" w:hAnsi="Cambria"/>
                <w:szCs w:val="22"/>
              </w:rPr>
              <w:t xml:space="preserve">Leverandøren skal gjennomføre tester for å sikre at leveransen er levert i henhold til krav. Dette skal gjøres før leverandør melder løsningen klar for Godkjenningsprøven. </w:t>
            </w:r>
            <w:r w:rsidRPr="00D20DA6">
              <w:rPr>
                <w:rFonts w:ascii="Cambria" w:hAnsi="Cambria"/>
                <w:szCs w:val="22"/>
              </w:rPr>
              <w:br/>
            </w:r>
            <w:r w:rsidRPr="00D20DA6">
              <w:rPr>
                <w:rFonts w:ascii="Cambria" w:hAnsi="Cambria"/>
                <w:szCs w:val="22"/>
              </w:rPr>
              <w:br/>
              <w:t xml:space="preserve">Beskriv hvordan leverandør vil utføre følgende tester: </w:t>
            </w:r>
            <w:r w:rsidRPr="00D20DA6">
              <w:rPr>
                <w:rFonts w:ascii="Cambria" w:hAnsi="Cambria"/>
                <w:szCs w:val="22"/>
              </w:rPr>
              <w:br/>
              <w:t xml:space="preserve">- Konverteringstest: skal sikre at data konvertert fra kundens eksisterende tjeneste fungerer som forventet i tilbyders tjenester </w:t>
            </w:r>
            <w:r w:rsidRPr="00D20DA6">
              <w:rPr>
                <w:rFonts w:ascii="Cambria" w:hAnsi="Cambria"/>
                <w:szCs w:val="22"/>
              </w:rPr>
              <w:br/>
              <w:t xml:space="preserve">- Funksjonell test: prosessflyt i tjenesten og samspillet med andre tjenester som tjenesten skal virke sammen med </w:t>
            </w:r>
          </w:p>
        </w:tc>
        <w:tc>
          <w:tcPr>
            <w:tcW w:w="851" w:type="dxa"/>
            <w:tcBorders>
              <w:top w:val="nil"/>
              <w:left w:val="nil"/>
              <w:bottom w:val="single" w:sz="4" w:space="0" w:color="000000" w:themeColor="text1"/>
              <w:right w:val="single" w:sz="4" w:space="0" w:color="000000" w:themeColor="text1"/>
            </w:tcBorders>
          </w:tcPr>
          <w:p w14:paraId="0AAAE2E5" w14:textId="77777777" w:rsidR="00864C09" w:rsidRPr="00D20DA6" w:rsidRDefault="00864C09" w:rsidP="000C1999">
            <w:pPr>
              <w:rPr>
                <w:rFonts w:ascii="Cambria" w:hAnsi="Cambria"/>
                <w:szCs w:val="22"/>
              </w:rPr>
            </w:pPr>
          </w:p>
        </w:tc>
        <w:tc>
          <w:tcPr>
            <w:tcW w:w="5782" w:type="dxa"/>
            <w:tcBorders>
              <w:top w:val="nil"/>
              <w:left w:val="nil"/>
              <w:bottom w:val="single" w:sz="4" w:space="0" w:color="000000" w:themeColor="text1"/>
              <w:right w:val="single" w:sz="4" w:space="0" w:color="000000" w:themeColor="text1"/>
            </w:tcBorders>
          </w:tcPr>
          <w:p w14:paraId="74D23ADE" w14:textId="77777777" w:rsidR="00864C09" w:rsidRPr="00D20DA6" w:rsidRDefault="00864C09" w:rsidP="000C1999">
            <w:pPr>
              <w:rPr>
                <w:rFonts w:ascii="Cambria" w:hAnsi="Cambria"/>
                <w:szCs w:val="22"/>
              </w:rPr>
            </w:pPr>
          </w:p>
        </w:tc>
      </w:tr>
      <w:tr w:rsidR="00864C09" w:rsidRPr="00D20DA6" w14:paraId="6046E27A" w14:textId="383EB079" w:rsidTr="00864C09">
        <w:tc>
          <w:tcPr>
            <w:tcW w:w="607" w:type="dxa"/>
            <w:tcBorders>
              <w:top w:val="single" w:sz="4" w:space="0" w:color="auto"/>
              <w:left w:val="single" w:sz="4" w:space="0" w:color="auto"/>
              <w:bottom w:val="single" w:sz="4" w:space="0" w:color="auto"/>
            </w:tcBorders>
          </w:tcPr>
          <w:p w14:paraId="6250DAD6" w14:textId="77777777" w:rsidR="00864C09" w:rsidRPr="00D20DA6" w:rsidRDefault="00864C09" w:rsidP="000C1999">
            <w:pPr>
              <w:pStyle w:val="Listeavsnitt"/>
              <w:numPr>
                <w:ilvl w:val="0"/>
                <w:numId w:val="18"/>
              </w:numPr>
              <w:rPr>
                <w:rFonts w:ascii="Cambria" w:hAnsi="Cambria"/>
              </w:rPr>
            </w:pPr>
          </w:p>
        </w:tc>
        <w:tc>
          <w:tcPr>
            <w:tcW w:w="827" w:type="dxa"/>
            <w:tcBorders>
              <w:top w:val="nil"/>
              <w:left w:val="single" w:sz="4" w:space="0" w:color="auto"/>
              <w:bottom w:val="single" w:sz="4" w:space="0" w:color="auto"/>
              <w:right w:val="single" w:sz="4" w:space="0" w:color="auto"/>
            </w:tcBorders>
            <w:vAlign w:val="bottom"/>
          </w:tcPr>
          <w:p w14:paraId="52E8278C" w14:textId="77777777" w:rsidR="00864C09" w:rsidRPr="00D20DA6" w:rsidRDefault="00864C09" w:rsidP="000C1999">
            <w:pPr>
              <w:rPr>
                <w:rFonts w:ascii="Cambria" w:hAnsi="Cambria" w:cs="Calibri"/>
                <w:szCs w:val="22"/>
              </w:rPr>
            </w:pPr>
            <w:r w:rsidRPr="00D20DA6">
              <w:rPr>
                <w:rFonts w:ascii="Cambria" w:hAnsi="Cambria"/>
                <w:szCs w:val="22"/>
              </w:rPr>
              <w:t>V</w:t>
            </w:r>
          </w:p>
        </w:tc>
        <w:tc>
          <w:tcPr>
            <w:tcW w:w="639" w:type="dxa"/>
            <w:tcBorders>
              <w:top w:val="nil"/>
              <w:left w:val="nil"/>
              <w:bottom w:val="single" w:sz="4" w:space="0" w:color="auto"/>
              <w:right w:val="single" w:sz="4" w:space="0" w:color="auto"/>
            </w:tcBorders>
            <w:vAlign w:val="bottom"/>
          </w:tcPr>
          <w:p w14:paraId="2F41FD9A" w14:textId="77777777" w:rsidR="00864C09" w:rsidRPr="00D20DA6" w:rsidRDefault="00864C09" w:rsidP="000C1999">
            <w:pPr>
              <w:rPr>
                <w:rFonts w:ascii="Cambria" w:hAnsi="Cambria" w:cs="Calibri"/>
                <w:szCs w:val="22"/>
              </w:rPr>
            </w:pPr>
            <w:r w:rsidRPr="00D20DA6">
              <w:rPr>
                <w:rFonts w:ascii="Cambria" w:hAnsi="Cambria"/>
                <w:szCs w:val="22"/>
              </w:rPr>
              <w:t>K</w:t>
            </w:r>
          </w:p>
        </w:tc>
        <w:tc>
          <w:tcPr>
            <w:tcW w:w="5298" w:type="dxa"/>
            <w:tcBorders>
              <w:top w:val="nil"/>
              <w:left w:val="nil"/>
              <w:bottom w:val="single" w:sz="4" w:space="0" w:color="000000" w:themeColor="text1"/>
              <w:right w:val="single" w:sz="4" w:space="0" w:color="000000" w:themeColor="text1"/>
            </w:tcBorders>
            <w:vAlign w:val="bottom"/>
          </w:tcPr>
          <w:p w14:paraId="11AACB53" w14:textId="77777777" w:rsidR="00864C09" w:rsidRPr="00D20DA6" w:rsidRDefault="00864C09" w:rsidP="000C1999">
            <w:pPr>
              <w:rPr>
                <w:rFonts w:ascii="Cambria" w:hAnsi="Cambria" w:cs="Calibri"/>
                <w:szCs w:val="22"/>
              </w:rPr>
            </w:pPr>
            <w:r w:rsidRPr="00D20DA6">
              <w:rPr>
                <w:rFonts w:ascii="Cambria" w:hAnsi="Cambria"/>
                <w:szCs w:val="22"/>
              </w:rPr>
              <w:t xml:space="preserve">Leverandør skal levere spesifikke beskrivelser av hva som skal testes, nødvendig input og forventet resultat av testen (Test Caser), kunden må involveres i utarbeidelsene av disse testspesifikasjonene. Disse skal leveres til kunden en måned før Godkjenningsprøven starter.  </w:t>
            </w:r>
          </w:p>
        </w:tc>
        <w:tc>
          <w:tcPr>
            <w:tcW w:w="851" w:type="dxa"/>
            <w:tcBorders>
              <w:top w:val="nil"/>
              <w:left w:val="nil"/>
              <w:bottom w:val="single" w:sz="4" w:space="0" w:color="000000" w:themeColor="text1"/>
              <w:right w:val="single" w:sz="4" w:space="0" w:color="000000" w:themeColor="text1"/>
            </w:tcBorders>
          </w:tcPr>
          <w:p w14:paraId="635018A9" w14:textId="77777777" w:rsidR="00864C09" w:rsidRPr="00D20DA6" w:rsidRDefault="00864C09" w:rsidP="000C1999">
            <w:pPr>
              <w:rPr>
                <w:rFonts w:ascii="Cambria" w:hAnsi="Cambria"/>
                <w:szCs w:val="22"/>
              </w:rPr>
            </w:pPr>
          </w:p>
        </w:tc>
        <w:tc>
          <w:tcPr>
            <w:tcW w:w="5782" w:type="dxa"/>
            <w:tcBorders>
              <w:top w:val="nil"/>
              <w:left w:val="nil"/>
              <w:bottom w:val="single" w:sz="4" w:space="0" w:color="000000" w:themeColor="text1"/>
              <w:right w:val="single" w:sz="4" w:space="0" w:color="000000" w:themeColor="text1"/>
            </w:tcBorders>
          </w:tcPr>
          <w:p w14:paraId="5804DEC2" w14:textId="77777777" w:rsidR="00864C09" w:rsidRPr="00D20DA6" w:rsidRDefault="00864C09" w:rsidP="000C1999">
            <w:pPr>
              <w:rPr>
                <w:rFonts w:ascii="Cambria" w:hAnsi="Cambria"/>
                <w:szCs w:val="22"/>
              </w:rPr>
            </w:pPr>
          </w:p>
        </w:tc>
      </w:tr>
      <w:tr w:rsidR="00864C09" w:rsidRPr="00D20DA6" w14:paraId="670B7A3E" w14:textId="11C2B34E" w:rsidTr="00864C09">
        <w:tc>
          <w:tcPr>
            <w:tcW w:w="607" w:type="dxa"/>
            <w:tcBorders>
              <w:top w:val="single" w:sz="4" w:space="0" w:color="auto"/>
              <w:left w:val="single" w:sz="4" w:space="0" w:color="auto"/>
              <w:bottom w:val="single" w:sz="4" w:space="0" w:color="auto"/>
            </w:tcBorders>
          </w:tcPr>
          <w:p w14:paraId="1A6B4C6C" w14:textId="77777777" w:rsidR="00864C09" w:rsidRPr="00D20DA6" w:rsidRDefault="00864C09" w:rsidP="000C1999">
            <w:pPr>
              <w:pStyle w:val="Listeavsnitt"/>
              <w:numPr>
                <w:ilvl w:val="0"/>
                <w:numId w:val="18"/>
              </w:numPr>
              <w:rPr>
                <w:rFonts w:ascii="Cambria" w:hAnsi="Cambria"/>
              </w:rPr>
            </w:pPr>
          </w:p>
        </w:tc>
        <w:tc>
          <w:tcPr>
            <w:tcW w:w="827" w:type="dxa"/>
            <w:tcBorders>
              <w:top w:val="nil"/>
              <w:left w:val="single" w:sz="4" w:space="0" w:color="auto"/>
              <w:bottom w:val="single" w:sz="4" w:space="0" w:color="auto"/>
              <w:right w:val="single" w:sz="4" w:space="0" w:color="auto"/>
            </w:tcBorders>
            <w:vAlign w:val="bottom"/>
          </w:tcPr>
          <w:p w14:paraId="215F8681" w14:textId="77777777" w:rsidR="00864C09" w:rsidRPr="00D20DA6" w:rsidRDefault="00864C09" w:rsidP="000C1999">
            <w:pPr>
              <w:rPr>
                <w:rFonts w:ascii="Cambria" w:hAnsi="Cambria" w:cs="Calibri"/>
                <w:szCs w:val="22"/>
              </w:rPr>
            </w:pPr>
            <w:r w:rsidRPr="00D20DA6">
              <w:rPr>
                <w:rFonts w:ascii="Cambria" w:hAnsi="Cambria"/>
                <w:szCs w:val="22"/>
              </w:rPr>
              <w:t>V</w:t>
            </w:r>
          </w:p>
        </w:tc>
        <w:tc>
          <w:tcPr>
            <w:tcW w:w="639" w:type="dxa"/>
            <w:tcBorders>
              <w:top w:val="nil"/>
              <w:left w:val="nil"/>
              <w:bottom w:val="single" w:sz="4" w:space="0" w:color="auto"/>
              <w:right w:val="single" w:sz="4" w:space="0" w:color="auto"/>
            </w:tcBorders>
            <w:vAlign w:val="bottom"/>
          </w:tcPr>
          <w:p w14:paraId="68B7D056" w14:textId="77777777" w:rsidR="00864C09" w:rsidRPr="00D20DA6" w:rsidRDefault="00864C09" w:rsidP="000C1999">
            <w:pPr>
              <w:rPr>
                <w:rFonts w:ascii="Cambria" w:hAnsi="Cambria" w:cs="Calibri"/>
                <w:szCs w:val="22"/>
              </w:rPr>
            </w:pPr>
            <w:r w:rsidRPr="00D20DA6">
              <w:rPr>
                <w:rFonts w:ascii="Cambria" w:hAnsi="Cambria"/>
                <w:szCs w:val="22"/>
              </w:rPr>
              <w:t>K</w:t>
            </w:r>
          </w:p>
        </w:tc>
        <w:tc>
          <w:tcPr>
            <w:tcW w:w="5298" w:type="dxa"/>
            <w:tcBorders>
              <w:top w:val="nil"/>
              <w:left w:val="nil"/>
              <w:bottom w:val="single" w:sz="4" w:space="0" w:color="000000" w:themeColor="text1"/>
              <w:right w:val="single" w:sz="4" w:space="0" w:color="000000" w:themeColor="text1"/>
            </w:tcBorders>
            <w:vAlign w:val="bottom"/>
          </w:tcPr>
          <w:p w14:paraId="6EC06C66" w14:textId="77777777" w:rsidR="00864C09" w:rsidRPr="00D20DA6" w:rsidRDefault="00864C09" w:rsidP="000C1999">
            <w:pPr>
              <w:rPr>
                <w:rFonts w:ascii="Cambria" w:hAnsi="Cambria" w:cs="Calibri"/>
                <w:szCs w:val="22"/>
              </w:rPr>
            </w:pPr>
            <w:r w:rsidRPr="00D20DA6">
              <w:rPr>
                <w:rFonts w:ascii="Cambria" w:hAnsi="Cambria"/>
                <w:szCs w:val="22"/>
              </w:rPr>
              <w:t xml:space="preserve">Kunden skal gjennomføre Godkjenningsprøven. </w:t>
            </w:r>
            <w:r w:rsidRPr="00D20DA6">
              <w:rPr>
                <w:rFonts w:ascii="Cambria" w:hAnsi="Cambria"/>
                <w:szCs w:val="22"/>
              </w:rPr>
              <w:br/>
            </w:r>
            <w:r w:rsidRPr="00D20DA6">
              <w:rPr>
                <w:rFonts w:ascii="Cambria" w:hAnsi="Cambria"/>
                <w:szCs w:val="22"/>
              </w:rPr>
              <w:br/>
              <w:t xml:space="preserve">·        Leverandøren bes gi et forslag til praktisk gjennomføring. </w:t>
            </w:r>
            <w:r w:rsidRPr="00D20DA6">
              <w:rPr>
                <w:rFonts w:ascii="Cambria" w:hAnsi="Cambria"/>
                <w:szCs w:val="22"/>
              </w:rPr>
              <w:br/>
              <w:t xml:space="preserve">·        Beskriv hvordan leverandør kan bistå og hvilke rutiner som finnes for å rapportere feil og avvik. </w:t>
            </w:r>
            <w:r w:rsidRPr="00D20DA6">
              <w:rPr>
                <w:rFonts w:ascii="Cambria" w:hAnsi="Cambria"/>
                <w:szCs w:val="22"/>
              </w:rPr>
              <w:br/>
              <w:t>·        Leverandøren skal ha ressurser tilgjengelig for feilretting under Godkjenningsprøven.</w:t>
            </w:r>
            <w:r w:rsidRPr="00D20DA6">
              <w:rPr>
                <w:rFonts w:ascii="Cambria" w:hAnsi="Cambria"/>
                <w:szCs w:val="22"/>
              </w:rPr>
              <w:br/>
              <w:t>·        Dersom feil oppdages før Godkjenningsprøven så skal disse rettes fortløpende.</w:t>
            </w:r>
            <w:r w:rsidRPr="00D20DA6">
              <w:rPr>
                <w:rFonts w:ascii="Cambria" w:hAnsi="Cambria"/>
                <w:szCs w:val="22"/>
              </w:rPr>
              <w:br/>
              <w:t>Løsningen skal ikke settes i produksjon dersom det er flere feil enn gitt i Bilag 4.</w:t>
            </w:r>
          </w:p>
        </w:tc>
        <w:tc>
          <w:tcPr>
            <w:tcW w:w="851" w:type="dxa"/>
            <w:tcBorders>
              <w:top w:val="nil"/>
              <w:left w:val="nil"/>
              <w:bottom w:val="single" w:sz="4" w:space="0" w:color="000000" w:themeColor="text1"/>
              <w:right w:val="single" w:sz="4" w:space="0" w:color="000000" w:themeColor="text1"/>
            </w:tcBorders>
          </w:tcPr>
          <w:p w14:paraId="73C4EA1F" w14:textId="77777777" w:rsidR="00864C09" w:rsidRPr="00D20DA6" w:rsidRDefault="00864C09" w:rsidP="000C1999">
            <w:pPr>
              <w:rPr>
                <w:rFonts w:ascii="Cambria" w:hAnsi="Cambria"/>
                <w:szCs w:val="22"/>
              </w:rPr>
            </w:pPr>
          </w:p>
        </w:tc>
        <w:tc>
          <w:tcPr>
            <w:tcW w:w="5782" w:type="dxa"/>
            <w:tcBorders>
              <w:top w:val="nil"/>
              <w:left w:val="nil"/>
              <w:bottom w:val="single" w:sz="4" w:space="0" w:color="000000" w:themeColor="text1"/>
              <w:right w:val="single" w:sz="4" w:space="0" w:color="000000" w:themeColor="text1"/>
            </w:tcBorders>
          </w:tcPr>
          <w:p w14:paraId="75658209" w14:textId="77777777" w:rsidR="00864C09" w:rsidRPr="00D20DA6" w:rsidRDefault="00864C09" w:rsidP="000C1999">
            <w:pPr>
              <w:rPr>
                <w:rFonts w:ascii="Cambria" w:hAnsi="Cambria"/>
                <w:szCs w:val="22"/>
              </w:rPr>
            </w:pPr>
          </w:p>
        </w:tc>
      </w:tr>
      <w:tr w:rsidR="00864C09" w:rsidRPr="00D20DA6" w14:paraId="7B065FDB" w14:textId="2473F086" w:rsidTr="00864C09">
        <w:tc>
          <w:tcPr>
            <w:tcW w:w="607" w:type="dxa"/>
            <w:tcBorders>
              <w:top w:val="single" w:sz="4" w:space="0" w:color="auto"/>
              <w:left w:val="single" w:sz="4" w:space="0" w:color="auto"/>
              <w:bottom w:val="single" w:sz="4" w:space="0" w:color="auto"/>
            </w:tcBorders>
          </w:tcPr>
          <w:p w14:paraId="3E5D79A9" w14:textId="77777777" w:rsidR="00864C09" w:rsidRPr="00D20DA6" w:rsidRDefault="00864C09" w:rsidP="000C1999">
            <w:pPr>
              <w:pStyle w:val="Listeavsnitt"/>
              <w:numPr>
                <w:ilvl w:val="0"/>
                <w:numId w:val="18"/>
              </w:numPr>
              <w:rPr>
                <w:rFonts w:ascii="Cambria" w:hAnsi="Cambria"/>
              </w:rPr>
            </w:pPr>
          </w:p>
        </w:tc>
        <w:tc>
          <w:tcPr>
            <w:tcW w:w="827" w:type="dxa"/>
            <w:tcBorders>
              <w:top w:val="nil"/>
              <w:left w:val="single" w:sz="4" w:space="0" w:color="auto"/>
              <w:bottom w:val="single" w:sz="4" w:space="0" w:color="auto"/>
              <w:right w:val="single" w:sz="4" w:space="0" w:color="auto"/>
            </w:tcBorders>
            <w:vAlign w:val="bottom"/>
          </w:tcPr>
          <w:p w14:paraId="231119C5" w14:textId="77777777" w:rsidR="00864C09" w:rsidRPr="00D20DA6" w:rsidRDefault="00864C09" w:rsidP="000C1999">
            <w:pPr>
              <w:rPr>
                <w:rFonts w:ascii="Cambria" w:hAnsi="Cambria" w:cs="Calibri"/>
                <w:szCs w:val="22"/>
              </w:rPr>
            </w:pPr>
            <w:r w:rsidRPr="00D20DA6">
              <w:rPr>
                <w:rFonts w:ascii="Cambria" w:hAnsi="Cambria"/>
                <w:szCs w:val="22"/>
              </w:rPr>
              <w:t>V</w:t>
            </w:r>
          </w:p>
        </w:tc>
        <w:tc>
          <w:tcPr>
            <w:tcW w:w="639" w:type="dxa"/>
            <w:tcBorders>
              <w:top w:val="nil"/>
              <w:left w:val="nil"/>
              <w:bottom w:val="single" w:sz="4" w:space="0" w:color="auto"/>
              <w:right w:val="single" w:sz="4" w:space="0" w:color="auto"/>
            </w:tcBorders>
            <w:vAlign w:val="bottom"/>
          </w:tcPr>
          <w:p w14:paraId="62165815" w14:textId="77777777" w:rsidR="00864C09" w:rsidRPr="00D20DA6" w:rsidRDefault="00864C09" w:rsidP="000C1999">
            <w:pPr>
              <w:rPr>
                <w:rFonts w:ascii="Cambria" w:hAnsi="Cambria" w:cs="Calibri"/>
                <w:szCs w:val="22"/>
              </w:rPr>
            </w:pPr>
            <w:r w:rsidRPr="00D20DA6">
              <w:rPr>
                <w:rFonts w:ascii="Cambria" w:hAnsi="Cambria"/>
                <w:szCs w:val="22"/>
              </w:rPr>
              <w:t>K</w:t>
            </w:r>
          </w:p>
        </w:tc>
        <w:tc>
          <w:tcPr>
            <w:tcW w:w="5298" w:type="dxa"/>
            <w:tcBorders>
              <w:top w:val="nil"/>
              <w:left w:val="nil"/>
              <w:bottom w:val="single" w:sz="4" w:space="0" w:color="000000" w:themeColor="text1"/>
              <w:right w:val="single" w:sz="4" w:space="0" w:color="000000" w:themeColor="text1"/>
            </w:tcBorders>
            <w:vAlign w:val="bottom"/>
          </w:tcPr>
          <w:p w14:paraId="0E3DFC57" w14:textId="77777777" w:rsidR="00864C09" w:rsidRPr="00D20DA6" w:rsidRDefault="00864C09" w:rsidP="000C1999">
            <w:pPr>
              <w:rPr>
                <w:rFonts w:ascii="Cambria" w:hAnsi="Cambria" w:cs="Calibri"/>
                <w:szCs w:val="22"/>
              </w:rPr>
            </w:pPr>
            <w:r w:rsidRPr="00D20DA6">
              <w:rPr>
                <w:rFonts w:ascii="Cambria" w:hAnsi="Cambria"/>
                <w:szCs w:val="22"/>
              </w:rPr>
              <w:t>Ved produksjonssetting og de påfølgende dagene skal leverandøren være fullt dedikert og tilgjengelig for tjenestene. Beskriv leverandørens forslag.</w:t>
            </w:r>
          </w:p>
        </w:tc>
        <w:tc>
          <w:tcPr>
            <w:tcW w:w="851" w:type="dxa"/>
            <w:tcBorders>
              <w:top w:val="nil"/>
              <w:left w:val="nil"/>
              <w:bottom w:val="single" w:sz="4" w:space="0" w:color="000000" w:themeColor="text1"/>
              <w:right w:val="single" w:sz="4" w:space="0" w:color="000000" w:themeColor="text1"/>
            </w:tcBorders>
          </w:tcPr>
          <w:p w14:paraId="5F65E93A" w14:textId="77777777" w:rsidR="00864C09" w:rsidRPr="00D20DA6" w:rsidRDefault="00864C09" w:rsidP="000C1999">
            <w:pPr>
              <w:rPr>
                <w:rFonts w:ascii="Cambria" w:hAnsi="Cambria"/>
                <w:szCs w:val="22"/>
              </w:rPr>
            </w:pPr>
          </w:p>
        </w:tc>
        <w:tc>
          <w:tcPr>
            <w:tcW w:w="5782" w:type="dxa"/>
            <w:tcBorders>
              <w:top w:val="nil"/>
              <w:left w:val="nil"/>
              <w:bottom w:val="single" w:sz="4" w:space="0" w:color="000000" w:themeColor="text1"/>
              <w:right w:val="single" w:sz="4" w:space="0" w:color="000000" w:themeColor="text1"/>
            </w:tcBorders>
          </w:tcPr>
          <w:p w14:paraId="0EDEFEE7" w14:textId="77777777" w:rsidR="00864C09" w:rsidRPr="00D20DA6" w:rsidRDefault="00864C09" w:rsidP="000C1999">
            <w:pPr>
              <w:rPr>
                <w:rFonts w:ascii="Cambria" w:hAnsi="Cambria"/>
                <w:szCs w:val="22"/>
              </w:rPr>
            </w:pPr>
          </w:p>
        </w:tc>
      </w:tr>
      <w:tr w:rsidR="00864C09" w:rsidRPr="00D20DA6" w14:paraId="612CDD26" w14:textId="643386A1" w:rsidTr="00864C09">
        <w:tc>
          <w:tcPr>
            <w:tcW w:w="607" w:type="dxa"/>
            <w:tcBorders>
              <w:top w:val="single" w:sz="4" w:space="0" w:color="auto"/>
              <w:left w:val="single" w:sz="4" w:space="0" w:color="auto"/>
              <w:bottom w:val="single" w:sz="4" w:space="0" w:color="auto"/>
            </w:tcBorders>
          </w:tcPr>
          <w:p w14:paraId="3E9854FC" w14:textId="77777777" w:rsidR="00864C09" w:rsidRPr="00D20DA6" w:rsidRDefault="00864C09" w:rsidP="000C1999">
            <w:pPr>
              <w:pStyle w:val="Listeavsnitt"/>
              <w:numPr>
                <w:ilvl w:val="0"/>
                <w:numId w:val="18"/>
              </w:numPr>
              <w:rPr>
                <w:rFonts w:ascii="Cambria" w:hAnsi="Cambria"/>
              </w:rPr>
            </w:pPr>
          </w:p>
        </w:tc>
        <w:tc>
          <w:tcPr>
            <w:tcW w:w="827" w:type="dxa"/>
            <w:tcBorders>
              <w:top w:val="nil"/>
              <w:left w:val="single" w:sz="4" w:space="0" w:color="auto"/>
              <w:bottom w:val="single" w:sz="4" w:space="0" w:color="auto"/>
              <w:right w:val="single" w:sz="4" w:space="0" w:color="auto"/>
            </w:tcBorders>
            <w:vAlign w:val="bottom"/>
          </w:tcPr>
          <w:p w14:paraId="75012E45" w14:textId="77777777" w:rsidR="00864C09" w:rsidRPr="00D20DA6" w:rsidRDefault="00864C09" w:rsidP="000C1999">
            <w:pPr>
              <w:rPr>
                <w:rFonts w:ascii="Cambria" w:hAnsi="Cambria" w:cs="Calibri"/>
                <w:szCs w:val="22"/>
              </w:rPr>
            </w:pPr>
            <w:r w:rsidRPr="00D20DA6">
              <w:rPr>
                <w:rFonts w:ascii="Cambria" w:hAnsi="Cambria"/>
                <w:szCs w:val="22"/>
              </w:rPr>
              <w:t>V</w:t>
            </w:r>
          </w:p>
        </w:tc>
        <w:tc>
          <w:tcPr>
            <w:tcW w:w="639" w:type="dxa"/>
            <w:tcBorders>
              <w:top w:val="nil"/>
              <w:left w:val="nil"/>
              <w:bottom w:val="single" w:sz="4" w:space="0" w:color="auto"/>
              <w:right w:val="single" w:sz="4" w:space="0" w:color="auto"/>
            </w:tcBorders>
            <w:vAlign w:val="bottom"/>
          </w:tcPr>
          <w:p w14:paraId="49590E64" w14:textId="77777777" w:rsidR="00864C09" w:rsidRPr="00D20DA6" w:rsidRDefault="00864C09" w:rsidP="000C1999">
            <w:pPr>
              <w:rPr>
                <w:rFonts w:ascii="Cambria" w:hAnsi="Cambria" w:cs="Calibri"/>
                <w:szCs w:val="22"/>
              </w:rPr>
            </w:pPr>
            <w:r w:rsidRPr="00D20DA6">
              <w:rPr>
                <w:rFonts w:ascii="Cambria" w:hAnsi="Cambria"/>
                <w:szCs w:val="22"/>
              </w:rPr>
              <w:t>B</w:t>
            </w:r>
          </w:p>
        </w:tc>
        <w:tc>
          <w:tcPr>
            <w:tcW w:w="5298" w:type="dxa"/>
            <w:tcBorders>
              <w:top w:val="nil"/>
              <w:left w:val="nil"/>
              <w:bottom w:val="single" w:sz="4" w:space="0" w:color="000000" w:themeColor="text1"/>
              <w:right w:val="single" w:sz="4" w:space="0" w:color="000000" w:themeColor="text1"/>
            </w:tcBorders>
            <w:vAlign w:val="bottom"/>
          </w:tcPr>
          <w:p w14:paraId="7889FFF2" w14:textId="77777777" w:rsidR="00864C09" w:rsidRPr="00D20DA6" w:rsidRDefault="00864C09" w:rsidP="000C1999">
            <w:pPr>
              <w:rPr>
                <w:rFonts w:ascii="Cambria" w:hAnsi="Cambria" w:cs="Calibri"/>
                <w:szCs w:val="22"/>
              </w:rPr>
            </w:pPr>
            <w:r w:rsidRPr="00D20DA6">
              <w:rPr>
                <w:rFonts w:ascii="Cambria" w:hAnsi="Cambria"/>
                <w:szCs w:val="22"/>
              </w:rPr>
              <w:t>Kunden skal ikke betale for eventuelle feil eller rettinger som det er behov for etter konvertering.</w:t>
            </w:r>
          </w:p>
        </w:tc>
        <w:tc>
          <w:tcPr>
            <w:tcW w:w="851" w:type="dxa"/>
            <w:tcBorders>
              <w:top w:val="nil"/>
              <w:left w:val="nil"/>
              <w:bottom w:val="single" w:sz="4" w:space="0" w:color="000000" w:themeColor="text1"/>
              <w:right w:val="single" w:sz="4" w:space="0" w:color="000000" w:themeColor="text1"/>
            </w:tcBorders>
          </w:tcPr>
          <w:p w14:paraId="52EA8D29" w14:textId="77777777" w:rsidR="00864C09" w:rsidRPr="00D20DA6" w:rsidRDefault="00864C09" w:rsidP="000C1999">
            <w:pPr>
              <w:rPr>
                <w:rFonts w:ascii="Cambria" w:hAnsi="Cambria"/>
                <w:szCs w:val="22"/>
              </w:rPr>
            </w:pPr>
          </w:p>
        </w:tc>
        <w:tc>
          <w:tcPr>
            <w:tcW w:w="5782" w:type="dxa"/>
            <w:tcBorders>
              <w:top w:val="nil"/>
              <w:left w:val="nil"/>
              <w:bottom w:val="single" w:sz="4" w:space="0" w:color="000000" w:themeColor="text1"/>
              <w:right w:val="single" w:sz="4" w:space="0" w:color="000000" w:themeColor="text1"/>
            </w:tcBorders>
          </w:tcPr>
          <w:p w14:paraId="27C0B691" w14:textId="77777777" w:rsidR="00864C09" w:rsidRPr="00D20DA6" w:rsidRDefault="00864C09" w:rsidP="000C1999">
            <w:pPr>
              <w:rPr>
                <w:rFonts w:ascii="Cambria" w:hAnsi="Cambria"/>
                <w:szCs w:val="22"/>
              </w:rPr>
            </w:pPr>
          </w:p>
        </w:tc>
      </w:tr>
      <w:tr w:rsidR="00864C09" w:rsidRPr="00D20DA6" w14:paraId="722CDFF5" w14:textId="4051ABC4" w:rsidTr="00864C09">
        <w:tc>
          <w:tcPr>
            <w:tcW w:w="607" w:type="dxa"/>
            <w:tcBorders>
              <w:top w:val="single" w:sz="4" w:space="0" w:color="auto"/>
              <w:left w:val="single" w:sz="4" w:space="0" w:color="auto"/>
              <w:bottom w:val="single" w:sz="4" w:space="0" w:color="auto"/>
            </w:tcBorders>
          </w:tcPr>
          <w:p w14:paraId="112CECEC" w14:textId="77777777" w:rsidR="00864C09" w:rsidRPr="00D20DA6" w:rsidRDefault="00864C09" w:rsidP="000C1999">
            <w:pPr>
              <w:pStyle w:val="Listeavsnitt"/>
              <w:numPr>
                <w:ilvl w:val="0"/>
                <w:numId w:val="18"/>
              </w:numPr>
              <w:rPr>
                <w:rFonts w:ascii="Cambria" w:hAnsi="Cambria"/>
              </w:rPr>
            </w:pPr>
          </w:p>
        </w:tc>
        <w:tc>
          <w:tcPr>
            <w:tcW w:w="827" w:type="dxa"/>
            <w:tcBorders>
              <w:top w:val="nil"/>
              <w:left w:val="single" w:sz="4" w:space="0" w:color="auto"/>
              <w:bottom w:val="single" w:sz="4" w:space="0" w:color="auto"/>
              <w:right w:val="single" w:sz="4" w:space="0" w:color="auto"/>
            </w:tcBorders>
            <w:vAlign w:val="bottom"/>
          </w:tcPr>
          <w:p w14:paraId="0389E5B7" w14:textId="77777777" w:rsidR="00864C09" w:rsidRPr="00D20DA6" w:rsidRDefault="00864C09" w:rsidP="000C1999">
            <w:pPr>
              <w:rPr>
                <w:rFonts w:ascii="Cambria" w:hAnsi="Cambria" w:cs="Calibri"/>
                <w:szCs w:val="22"/>
              </w:rPr>
            </w:pPr>
            <w:r w:rsidRPr="00D20DA6">
              <w:rPr>
                <w:rFonts w:ascii="Cambria" w:hAnsi="Cambria"/>
                <w:szCs w:val="22"/>
              </w:rPr>
              <w:t>V</w:t>
            </w:r>
          </w:p>
        </w:tc>
        <w:tc>
          <w:tcPr>
            <w:tcW w:w="639" w:type="dxa"/>
            <w:tcBorders>
              <w:top w:val="nil"/>
              <w:left w:val="nil"/>
              <w:bottom w:val="single" w:sz="4" w:space="0" w:color="auto"/>
              <w:right w:val="single" w:sz="4" w:space="0" w:color="auto"/>
            </w:tcBorders>
            <w:vAlign w:val="bottom"/>
          </w:tcPr>
          <w:p w14:paraId="5C3E5800" w14:textId="77777777" w:rsidR="00864C09" w:rsidRPr="00D20DA6" w:rsidRDefault="00864C09" w:rsidP="000C1999">
            <w:pPr>
              <w:rPr>
                <w:rFonts w:ascii="Cambria" w:hAnsi="Cambria" w:cs="Calibri"/>
                <w:szCs w:val="22"/>
              </w:rPr>
            </w:pPr>
            <w:r w:rsidRPr="00D20DA6">
              <w:rPr>
                <w:rFonts w:ascii="Cambria" w:hAnsi="Cambria"/>
                <w:szCs w:val="22"/>
              </w:rPr>
              <w:t>K</w:t>
            </w:r>
          </w:p>
        </w:tc>
        <w:tc>
          <w:tcPr>
            <w:tcW w:w="5298" w:type="dxa"/>
            <w:tcBorders>
              <w:top w:val="nil"/>
              <w:left w:val="nil"/>
              <w:bottom w:val="single" w:sz="4" w:space="0" w:color="000000" w:themeColor="text1"/>
              <w:right w:val="single" w:sz="4" w:space="0" w:color="000000" w:themeColor="text1"/>
            </w:tcBorders>
            <w:vAlign w:val="bottom"/>
          </w:tcPr>
          <w:p w14:paraId="5EC2CC84" w14:textId="77777777" w:rsidR="00864C09" w:rsidRPr="00D20DA6" w:rsidRDefault="00864C09" w:rsidP="000C1999">
            <w:pPr>
              <w:rPr>
                <w:rFonts w:ascii="Cambria" w:hAnsi="Cambria" w:cs="Calibri"/>
              </w:rPr>
            </w:pPr>
            <w:r w:rsidRPr="00D20DA6">
              <w:rPr>
                <w:rFonts w:ascii="Cambria" w:hAnsi="Cambria"/>
              </w:rPr>
              <w:t xml:space="preserve">Leverandør skal legge frem et forslag til opplæringsplan basert på overordnet framdriftsplan og etablerings plan. Opplæringen må være ferskvare også for dem som </w:t>
            </w:r>
            <w:bookmarkStart w:id="19" w:name="_Int_FbSA0ZVa"/>
            <w:r w:rsidRPr="00D20DA6">
              <w:rPr>
                <w:rFonts w:ascii="Cambria" w:hAnsi="Cambria"/>
              </w:rPr>
              <w:t>implementerer</w:t>
            </w:r>
            <w:bookmarkEnd w:id="19"/>
            <w:r w:rsidRPr="00D20DA6">
              <w:rPr>
                <w:rFonts w:ascii="Cambria" w:hAnsi="Cambria"/>
              </w:rPr>
              <w:t xml:space="preserve"> løsningene sist. </w:t>
            </w:r>
          </w:p>
        </w:tc>
        <w:tc>
          <w:tcPr>
            <w:tcW w:w="851" w:type="dxa"/>
            <w:tcBorders>
              <w:top w:val="nil"/>
              <w:left w:val="nil"/>
              <w:bottom w:val="single" w:sz="4" w:space="0" w:color="000000" w:themeColor="text1"/>
              <w:right w:val="single" w:sz="4" w:space="0" w:color="000000" w:themeColor="text1"/>
            </w:tcBorders>
          </w:tcPr>
          <w:p w14:paraId="0367DFA9" w14:textId="77777777" w:rsidR="00864C09" w:rsidRPr="00D20DA6" w:rsidRDefault="00864C09" w:rsidP="000C1999">
            <w:pPr>
              <w:rPr>
                <w:rFonts w:ascii="Cambria" w:hAnsi="Cambria"/>
              </w:rPr>
            </w:pPr>
          </w:p>
        </w:tc>
        <w:tc>
          <w:tcPr>
            <w:tcW w:w="5782" w:type="dxa"/>
            <w:tcBorders>
              <w:top w:val="nil"/>
              <w:left w:val="nil"/>
              <w:bottom w:val="single" w:sz="4" w:space="0" w:color="000000" w:themeColor="text1"/>
              <w:right w:val="single" w:sz="4" w:space="0" w:color="000000" w:themeColor="text1"/>
            </w:tcBorders>
          </w:tcPr>
          <w:p w14:paraId="18375F63" w14:textId="77777777" w:rsidR="00864C09" w:rsidRPr="00D20DA6" w:rsidRDefault="00864C09" w:rsidP="000C1999">
            <w:pPr>
              <w:rPr>
                <w:rFonts w:ascii="Cambria" w:hAnsi="Cambria"/>
              </w:rPr>
            </w:pPr>
          </w:p>
        </w:tc>
      </w:tr>
      <w:tr w:rsidR="00864C09" w:rsidRPr="00D20DA6" w14:paraId="73E2A2AE" w14:textId="64523FAF" w:rsidTr="00864C09">
        <w:tc>
          <w:tcPr>
            <w:tcW w:w="607" w:type="dxa"/>
            <w:tcBorders>
              <w:top w:val="single" w:sz="4" w:space="0" w:color="auto"/>
              <w:left w:val="single" w:sz="4" w:space="0" w:color="auto"/>
              <w:bottom w:val="single" w:sz="4" w:space="0" w:color="auto"/>
            </w:tcBorders>
          </w:tcPr>
          <w:p w14:paraId="3E98AB72" w14:textId="77777777" w:rsidR="00864C09" w:rsidRPr="00D20DA6" w:rsidRDefault="00864C09" w:rsidP="000C1999">
            <w:pPr>
              <w:pStyle w:val="Listeavsnitt"/>
              <w:numPr>
                <w:ilvl w:val="0"/>
                <w:numId w:val="18"/>
              </w:numPr>
              <w:rPr>
                <w:rFonts w:ascii="Cambria" w:hAnsi="Cambria"/>
              </w:rPr>
            </w:pPr>
          </w:p>
        </w:tc>
        <w:tc>
          <w:tcPr>
            <w:tcW w:w="827" w:type="dxa"/>
            <w:tcBorders>
              <w:top w:val="nil"/>
              <w:left w:val="single" w:sz="4" w:space="0" w:color="auto"/>
              <w:bottom w:val="single" w:sz="4" w:space="0" w:color="auto"/>
              <w:right w:val="single" w:sz="4" w:space="0" w:color="auto"/>
            </w:tcBorders>
            <w:vAlign w:val="bottom"/>
          </w:tcPr>
          <w:p w14:paraId="01F60E8F" w14:textId="77777777" w:rsidR="00864C09" w:rsidRPr="00D20DA6" w:rsidRDefault="00864C09" w:rsidP="000C1999">
            <w:pPr>
              <w:rPr>
                <w:rFonts w:ascii="Cambria" w:hAnsi="Cambria" w:cs="Calibri"/>
                <w:szCs w:val="22"/>
              </w:rPr>
            </w:pPr>
            <w:r w:rsidRPr="00D20DA6">
              <w:rPr>
                <w:rFonts w:ascii="Cambria" w:hAnsi="Cambria"/>
                <w:szCs w:val="22"/>
              </w:rPr>
              <w:t>V</w:t>
            </w:r>
          </w:p>
        </w:tc>
        <w:tc>
          <w:tcPr>
            <w:tcW w:w="639" w:type="dxa"/>
            <w:tcBorders>
              <w:top w:val="nil"/>
              <w:left w:val="nil"/>
              <w:bottom w:val="single" w:sz="4" w:space="0" w:color="auto"/>
              <w:right w:val="single" w:sz="4" w:space="0" w:color="auto"/>
            </w:tcBorders>
            <w:vAlign w:val="bottom"/>
          </w:tcPr>
          <w:p w14:paraId="579924C4" w14:textId="77777777" w:rsidR="00864C09" w:rsidRPr="00D20DA6" w:rsidRDefault="00864C09" w:rsidP="000C1999">
            <w:pPr>
              <w:rPr>
                <w:rFonts w:ascii="Cambria" w:hAnsi="Cambria" w:cs="Calibri"/>
                <w:szCs w:val="22"/>
              </w:rPr>
            </w:pPr>
            <w:r w:rsidRPr="00D20DA6">
              <w:rPr>
                <w:rFonts w:ascii="Cambria" w:hAnsi="Cambria"/>
                <w:szCs w:val="22"/>
              </w:rPr>
              <w:t>K</w:t>
            </w:r>
          </w:p>
        </w:tc>
        <w:tc>
          <w:tcPr>
            <w:tcW w:w="5298" w:type="dxa"/>
            <w:tcBorders>
              <w:top w:val="nil"/>
              <w:left w:val="nil"/>
              <w:bottom w:val="single" w:sz="4" w:space="0" w:color="000000" w:themeColor="text1"/>
              <w:right w:val="single" w:sz="4" w:space="0" w:color="000000" w:themeColor="text1"/>
            </w:tcBorders>
            <w:vAlign w:val="bottom"/>
          </w:tcPr>
          <w:p w14:paraId="2924627A" w14:textId="77777777" w:rsidR="00864C09" w:rsidRPr="00D20DA6" w:rsidRDefault="00864C09" w:rsidP="000C1999">
            <w:pPr>
              <w:rPr>
                <w:rFonts w:ascii="Cambria" w:hAnsi="Cambria" w:cs="Calibri"/>
                <w:szCs w:val="22"/>
              </w:rPr>
            </w:pPr>
            <w:r w:rsidRPr="00D20DA6">
              <w:rPr>
                <w:rFonts w:ascii="Cambria" w:hAnsi="Cambria"/>
                <w:szCs w:val="22"/>
              </w:rPr>
              <w:t>Opplæringen skal foregå i en mix av kundens lokaler (heldags opplæring) og digitalt (Teams) (kortere opplæringssesjoner). Beskriv hvordan dette løses.</w:t>
            </w:r>
          </w:p>
        </w:tc>
        <w:tc>
          <w:tcPr>
            <w:tcW w:w="851" w:type="dxa"/>
            <w:tcBorders>
              <w:top w:val="nil"/>
              <w:left w:val="nil"/>
              <w:bottom w:val="single" w:sz="4" w:space="0" w:color="000000" w:themeColor="text1"/>
              <w:right w:val="single" w:sz="4" w:space="0" w:color="000000" w:themeColor="text1"/>
            </w:tcBorders>
          </w:tcPr>
          <w:p w14:paraId="54A058C0" w14:textId="77777777" w:rsidR="00864C09" w:rsidRPr="00D20DA6" w:rsidRDefault="00864C09" w:rsidP="000C1999">
            <w:pPr>
              <w:rPr>
                <w:rFonts w:ascii="Cambria" w:hAnsi="Cambria"/>
                <w:szCs w:val="22"/>
              </w:rPr>
            </w:pPr>
          </w:p>
        </w:tc>
        <w:tc>
          <w:tcPr>
            <w:tcW w:w="5782" w:type="dxa"/>
            <w:tcBorders>
              <w:top w:val="nil"/>
              <w:left w:val="nil"/>
              <w:bottom w:val="single" w:sz="4" w:space="0" w:color="000000" w:themeColor="text1"/>
              <w:right w:val="single" w:sz="4" w:space="0" w:color="000000" w:themeColor="text1"/>
            </w:tcBorders>
          </w:tcPr>
          <w:p w14:paraId="42620ED7" w14:textId="77777777" w:rsidR="00864C09" w:rsidRPr="00D20DA6" w:rsidRDefault="00864C09" w:rsidP="000C1999">
            <w:pPr>
              <w:rPr>
                <w:rFonts w:ascii="Cambria" w:hAnsi="Cambria"/>
                <w:szCs w:val="22"/>
              </w:rPr>
            </w:pPr>
          </w:p>
        </w:tc>
      </w:tr>
    </w:tbl>
    <w:p w14:paraId="5887EE89" w14:textId="77777777" w:rsidR="00755A25" w:rsidRPr="00D20DA6" w:rsidRDefault="00755A25" w:rsidP="00755A25">
      <w:pPr>
        <w:rPr>
          <w:rFonts w:ascii="Cambria" w:hAnsi="Cambria"/>
        </w:rPr>
      </w:pPr>
    </w:p>
    <w:p w14:paraId="71D6EB63" w14:textId="77777777" w:rsidR="00755A25" w:rsidRPr="00D20DA6" w:rsidRDefault="00755A25" w:rsidP="00755A25">
      <w:pPr>
        <w:pStyle w:val="Overskrift2"/>
      </w:pPr>
      <w:bookmarkStart w:id="20" w:name="_Toc114484340"/>
      <w:bookmarkStart w:id="21" w:name="_Toc228953540"/>
      <w:bookmarkStart w:id="22" w:name="_Toc228956562"/>
      <w:r w:rsidRPr="00D20DA6">
        <w:t>Avtalens punkt 2.2.3 Plan for Tilrettelegging og Innføring mv - Etableringsplan</w:t>
      </w:r>
      <w:bookmarkEnd w:id="20"/>
      <w:bookmarkEnd w:id="21"/>
      <w:bookmarkEnd w:id="22"/>
    </w:p>
    <w:p w14:paraId="5D112B33" w14:textId="77777777" w:rsidR="00755A25" w:rsidRPr="00D20DA6" w:rsidRDefault="00755A25" w:rsidP="00755A25"/>
    <w:tbl>
      <w:tblPr>
        <w:tblW w:w="0" w:type="auto"/>
        <w:tblLook w:val="04A0" w:firstRow="1" w:lastRow="0" w:firstColumn="1" w:lastColumn="0" w:noHBand="0" w:noVBand="1"/>
      </w:tblPr>
      <w:tblGrid>
        <w:gridCol w:w="586"/>
        <w:gridCol w:w="821"/>
        <w:gridCol w:w="624"/>
        <w:gridCol w:w="5508"/>
        <w:gridCol w:w="840"/>
        <w:gridCol w:w="5625"/>
      </w:tblGrid>
      <w:tr w:rsidR="00E850EE" w:rsidRPr="00D20DA6" w14:paraId="043D81C8" w14:textId="1C4051A6" w:rsidTr="00E850EE">
        <w:tc>
          <w:tcPr>
            <w:tcW w:w="586" w:type="dxa"/>
            <w:tcBorders>
              <w:bottom w:val="single" w:sz="4" w:space="0" w:color="auto"/>
            </w:tcBorders>
          </w:tcPr>
          <w:p w14:paraId="76B335A4" w14:textId="77777777" w:rsidR="00E850EE" w:rsidRPr="00D20DA6" w:rsidRDefault="00E850EE" w:rsidP="000C1999">
            <w:r w:rsidRPr="00D20DA6">
              <w:t>Nr.</w:t>
            </w:r>
          </w:p>
        </w:tc>
        <w:tc>
          <w:tcPr>
            <w:tcW w:w="821" w:type="dxa"/>
            <w:tcBorders>
              <w:bottom w:val="single" w:sz="4" w:space="0" w:color="auto"/>
            </w:tcBorders>
          </w:tcPr>
          <w:p w14:paraId="541DC6EB" w14:textId="77777777" w:rsidR="00E850EE" w:rsidRPr="00D20DA6" w:rsidRDefault="00E850EE" w:rsidP="000C1999">
            <w:r w:rsidRPr="00D20DA6">
              <w:t>A/V/Ø</w:t>
            </w:r>
          </w:p>
        </w:tc>
        <w:tc>
          <w:tcPr>
            <w:tcW w:w="624" w:type="dxa"/>
            <w:tcBorders>
              <w:bottom w:val="single" w:sz="4" w:space="0" w:color="auto"/>
            </w:tcBorders>
          </w:tcPr>
          <w:p w14:paraId="15650668" w14:textId="77777777" w:rsidR="00E850EE" w:rsidRPr="00D20DA6" w:rsidRDefault="00E850EE" w:rsidP="000C1999">
            <w:r w:rsidRPr="00D20DA6">
              <w:t>B/K</w:t>
            </w:r>
          </w:p>
        </w:tc>
        <w:tc>
          <w:tcPr>
            <w:tcW w:w="5509" w:type="dxa"/>
            <w:tcBorders>
              <w:bottom w:val="single" w:sz="4" w:space="0" w:color="auto"/>
            </w:tcBorders>
          </w:tcPr>
          <w:p w14:paraId="5FB37FDF" w14:textId="3859A069" w:rsidR="00E850EE" w:rsidRPr="00D20DA6" w:rsidRDefault="00E850EE" w:rsidP="00E850EE">
            <w:pPr>
              <w:tabs>
                <w:tab w:val="left" w:pos="5745"/>
              </w:tabs>
            </w:pPr>
            <w:r w:rsidRPr="00D20DA6">
              <w:t>Krav</w:t>
            </w:r>
          </w:p>
        </w:tc>
        <w:tc>
          <w:tcPr>
            <w:tcW w:w="837" w:type="dxa"/>
            <w:tcBorders>
              <w:bottom w:val="single" w:sz="4" w:space="0" w:color="auto"/>
            </w:tcBorders>
          </w:tcPr>
          <w:p w14:paraId="701607CE" w14:textId="34C6F631" w:rsidR="00E850EE" w:rsidRPr="00D20DA6" w:rsidRDefault="00E850EE" w:rsidP="00E850EE">
            <w:pPr>
              <w:tabs>
                <w:tab w:val="left" w:pos="5745"/>
              </w:tabs>
            </w:pPr>
            <w:r>
              <w:t>Ja/Nei</w:t>
            </w:r>
          </w:p>
        </w:tc>
        <w:tc>
          <w:tcPr>
            <w:tcW w:w="5627" w:type="dxa"/>
            <w:tcBorders>
              <w:bottom w:val="single" w:sz="4" w:space="0" w:color="auto"/>
            </w:tcBorders>
          </w:tcPr>
          <w:p w14:paraId="6A891E00" w14:textId="253C25E6" w:rsidR="00E850EE" w:rsidRPr="00D20DA6" w:rsidRDefault="00E850EE" w:rsidP="00E850EE">
            <w:pPr>
              <w:tabs>
                <w:tab w:val="left" w:pos="5745"/>
              </w:tabs>
            </w:pPr>
            <w:r>
              <w:t>Beskrivelse</w:t>
            </w:r>
          </w:p>
        </w:tc>
      </w:tr>
      <w:tr w:rsidR="00E850EE" w:rsidRPr="00D20DA6" w14:paraId="681FBC1C" w14:textId="7E90AE95" w:rsidTr="00E850EE">
        <w:trPr>
          <w:trHeight w:val="546"/>
        </w:trPr>
        <w:tc>
          <w:tcPr>
            <w:tcW w:w="586" w:type="dxa"/>
            <w:tcBorders>
              <w:top w:val="single" w:sz="4" w:space="0" w:color="auto"/>
              <w:left w:val="single" w:sz="4" w:space="0" w:color="auto"/>
              <w:bottom w:val="single" w:sz="4" w:space="0" w:color="auto"/>
              <w:right w:val="single" w:sz="4" w:space="0" w:color="auto"/>
            </w:tcBorders>
          </w:tcPr>
          <w:p w14:paraId="46A87B1F" w14:textId="77777777" w:rsidR="00E850EE" w:rsidRPr="00D20DA6" w:rsidRDefault="00E850EE" w:rsidP="000C1999">
            <w:pPr>
              <w:pStyle w:val="Listeavsnitt"/>
              <w:numPr>
                <w:ilvl w:val="0"/>
                <w:numId w:val="18"/>
              </w:numPr>
              <w:rPr>
                <w:rFonts w:ascii="Cambria" w:hAnsi="Cambria"/>
              </w:rPr>
            </w:pPr>
          </w:p>
        </w:tc>
        <w:tc>
          <w:tcPr>
            <w:tcW w:w="821" w:type="dxa"/>
            <w:tcBorders>
              <w:top w:val="single" w:sz="4" w:space="0" w:color="auto"/>
              <w:left w:val="single" w:sz="4" w:space="0" w:color="auto"/>
              <w:bottom w:val="single" w:sz="4" w:space="0" w:color="auto"/>
              <w:right w:val="single" w:sz="4" w:space="0" w:color="auto"/>
            </w:tcBorders>
            <w:vAlign w:val="center"/>
          </w:tcPr>
          <w:p w14:paraId="48882735" w14:textId="77777777" w:rsidR="00E850EE" w:rsidRPr="00D20DA6" w:rsidRDefault="00E850EE" w:rsidP="000C1999">
            <w:pPr>
              <w:rPr>
                <w:rFonts w:ascii="Cambria" w:hAnsi="Cambria"/>
              </w:rPr>
            </w:pPr>
            <w:r w:rsidRPr="00D20DA6">
              <w:rPr>
                <w:rFonts w:ascii="Cambria" w:hAnsi="Cambria" w:cs="Calibri"/>
                <w:szCs w:val="22"/>
              </w:rPr>
              <w:t>V</w:t>
            </w:r>
          </w:p>
        </w:tc>
        <w:tc>
          <w:tcPr>
            <w:tcW w:w="624" w:type="dxa"/>
            <w:tcBorders>
              <w:top w:val="single" w:sz="4" w:space="0" w:color="auto"/>
              <w:left w:val="single" w:sz="4" w:space="0" w:color="auto"/>
              <w:bottom w:val="single" w:sz="4" w:space="0" w:color="auto"/>
              <w:right w:val="single" w:sz="4" w:space="0" w:color="auto"/>
            </w:tcBorders>
            <w:vAlign w:val="center"/>
          </w:tcPr>
          <w:p w14:paraId="2A54F904" w14:textId="77777777" w:rsidR="00E850EE" w:rsidRPr="00D20DA6" w:rsidRDefault="00E850EE" w:rsidP="000C1999">
            <w:pPr>
              <w:rPr>
                <w:rFonts w:ascii="Cambria" w:hAnsi="Cambria"/>
              </w:rPr>
            </w:pPr>
            <w:r w:rsidRPr="00D20DA6">
              <w:rPr>
                <w:rFonts w:ascii="Cambria" w:hAnsi="Cambria"/>
              </w:rPr>
              <w:t>B</w:t>
            </w:r>
          </w:p>
        </w:tc>
        <w:tc>
          <w:tcPr>
            <w:tcW w:w="5509" w:type="dxa"/>
            <w:tcBorders>
              <w:top w:val="single" w:sz="4" w:space="0" w:color="auto"/>
              <w:left w:val="single" w:sz="4" w:space="0" w:color="auto"/>
              <w:bottom w:val="single" w:sz="4" w:space="0" w:color="auto"/>
              <w:right w:val="single" w:sz="4" w:space="0" w:color="auto"/>
            </w:tcBorders>
            <w:vAlign w:val="center"/>
          </w:tcPr>
          <w:p w14:paraId="18E1E359" w14:textId="77777777" w:rsidR="00E850EE" w:rsidRPr="00D20DA6" w:rsidRDefault="00E850EE" w:rsidP="000C1999">
            <w:pPr>
              <w:rPr>
                <w:rFonts w:ascii="Cambria" w:hAnsi="Cambria" w:cs="Calibri"/>
              </w:rPr>
            </w:pPr>
            <w:r w:rsidRPr="00D20DA6">
              <w:rPr>
                <w:rFonts w:ascii="Cambria" w:hAnsi="Cambria" w:cs="Calibri"/>
              </w:rPr>
              <w:t>Leverandør skal utarbeide en Etablerings plan for prosjektet, inkludert:</w:t>
            </w:r>
          </w:p>
          <w:p w14:paraId="2CDB9F74" w14:textId="77777777" w:rsidR="00E850EE" w:rsidRPr="00D20DA6" w:rsidRDefault="00E850EE" w:rsidP="000C1999">
            <w:pPr>
              <w:rPr>
                <w:rFonts w:ascii="Cambria" w:hAnsi="Cambria" w:cs="Calibri"/>
              </w:rPr>
            </w:pPr>
            <w:r w:rsidRPr="00D20DA6">
              <w:rPr>
                <w:rFonts w:ascii="Cambria" w:hAnsi="Cambria" w:cs="Calibri"/>
              </w:rPr>
              <w:t>- tids og aktivitetsplan (fremdriftsplan)</w:t>
            </w:r>
          </w:p>
          <w:p w14:paraId="008101FB" w14:textId="77777777" w:rsidR="00E850EE" w:rsidRPr="00D20DA6" w:rsidRDefault="00E850EE" w:rsidP="000C1999">
            <w:pPr>
              <w:rPr>
                <w:rFonts w:ascii="Cambria" w:hAnsi="Cambria" w:cs="Calibri"/>
              </w:rPr>
            </w:pPr>
            <w:r w:rsidRPr="00D20DA6">
              <w:rPr>
                <w:rFonts w:ascii="Cambria" w:hAnsi="Cambria" w:cs="Calibri"/>
              </w:rPr>
              <w:t>- møteplan for Etableringen</w:t>
            </w:r>
          </w:p>
          <w:p w14:paraId="7035AFAE" w14:textId="77777777" w:rsidR="00E850EE" w:rsidRPr="00D20DA6" w:rsidRDefault="00E850EE" w:rsidP="000C1999">
            <w:pPr>
              <w:rPr>
                <w:rFonts w:ascii="Cambria" w:hAnsi="Cambria" w:cs="Calibri"/>
              </w:rPr>
            </w:pPr>
            <w:r w:rsidRPr="00D20DA6">
              <w:rPr>
                <w:rFonts w:ascii="Cambria" w:hAnsi="Cambria" w:cs="Calibri"/>
              </w:rPr>
              <w:t>- utrulling</w:t>
            </w:r>
          </w:p>
          <w:p w14:paraId="56A19A93" w14:textId="77777777" w:rsidR="00E850EE" w:rsidRPr="00D20DA6" w:rsidRDefault="00E850EE" w:rsidP="000C1999">
            <w:pPr>
              <w:rPr>
                <w:rFonts w:ascii="Cambria" w:hAnsi="Cambria" w:cs="Calibri"/>
              </w:rPr>
            </w:pPr>
            <w:r w:rsidRPr="00D20DA6">
              <w:rPr>
                <w:rFonts w:ascii="Cambria" w:hAnsi="Cambria" w:cs="Calibri"/>
              </w:rPr>
              <w:t>- opplæring (hva som er inkludert og ikke inkludert i pris)</w:t>
            </w:r>
          </w:p>
          <w:p w14:paraId="10B3E23B" w14:textId="77777777" w:rsidR="00E850EE" w:rsidRPr="00D20DA6" w:rsidRDefault="00E850EE" w:rsidP="000C1999">
            <w:pPr>
              <w:rPr>
                <w:rFonts w:ascii="Cambria" w:hAnsi="Cambria" w:cs="Calibri"/>
              </w:rPr>
            </w:pPr>
            <w:r w:rsidRPr="00D20DA6">
              <w:rPr>
                <w:rFonts w:ascii="Cambria" w:hAnsi="Cambria" w:cs="Calibri"/>
              </w:rPr>
              <w:t>- plan for testing av funksjonalitet</w:t>
            </w:r>
          </w:p>
          <w:p w14:paraId="5FFAA954" w14:textId="77777777" w:rsidR="00E850EE" w:rsidRPr="00D20DA6" w:rsidRDefault="00E850EE" w:rsidP="000C1999">
            <w:pPr>
              <w:rPr>
                <w:rFonts w:ascii="Cambria" w:hAnsi="Cambria" w:cs="Calibri"/>
              </w:rPr>
            </w:pPr>
            <w:r w:rsidRPr="00D20DA6">
              <w:rPr>
                <w:rFonts w:ascii="Cambria" w:hAnsi="Cambria" w:cs="Calibri"/>
              </w:rPr>
              <w:t>- plan for testing av integrasjoner</w:t>
            </w:r>
          </w:p>
          <w:p w14:paraId="2E3EE8B0" w14:textId="77777777" w:rsidR="00E850EE" w:rsidRPr="00D20DA6" w:rsidRDefault="00E850EE" w:rsidP="000C1999">
            <w:pPr>
              <w:rPr>
                <w:rFonts w:ascii="Cambria" w:hAnsi="Cambria" w:cs="Calibri"/>
              </w:rPr>
            </w:pPr>
            <w:r w:rsidRPr="00D20DA6">
              <w:rPr>
                <w:rFonts w:ascii="Cambria" w:hAnsi="Cambria" w:cs="Calibri"/>
              </w:rPr>
              <w:t>- andre relevante aktiviteter</w:t>
            </w:r>
          </w:p>
          <w:p w14:paraId="3E71745D" w14:textId="77777777" w:rsidR="00E850EE" w:rsidRPr="00D20DA6" w:rsidRDefault="00E850EE" w:rsidP="000C1999">
            <w:pPr>
              <w:rPr>
                <w:rFonts w:ascii="Cambria" w:hAnsi="Cambria" w:cs="Calibri"/>
              </w:rPr>
            </w:pPr>
          </w:p>
          <w:p w14:paraId="6FA30FBD" w14:textId="77777777" w:rsidR="00E850EE" w:rsidRDefault="00E850EE" w:rsidP="000C1999">
            <w:pPr>
              <w:rPr>
                <w:rFonts w:ascii="Cambria" w:hAnsi="Cambria" w:cs="Calibri"/>
              </w:rPr>
            </w:pPr>
            <w:r w:rsidRPr="00D20DA6">
              <w:rPr>
                <w:rFonts w:ascii="Cambria" w:hAnsi="Cambria" w:cs="Calibri"/>
              </w:rPr>
              <w:t xml:space="preserve">Etableringsplanen må beskrive relevante </w:t>
            </w:r>
          </w:p>
          <w:p w14:paraId="2189F81E" w14:textId="0012E335" w:rsidR="00E850EE" w:rsidRPr="00D20DA6" w:rsidRDefault="00E850EE" w:rsidP="000C1999">
            <w:pPr>
              <w:rPr>
                <w:rFonts w:ascii="Cambria" w:hAnsi="Cambria" w:cs="Calibri"/>
              </w:rPr>
            </w:pPr>
            <w:r w:rsidRPr="00D20DA6">
              <w:rPr>
                <w:rFonts w:ascii="Cambria" w:hAnsi="Cambria" w:cs="Calibri"/>
              </w:rPr>
              <w:t xml:space="preserve">avhengigheter. Dersom Kunden skal legge til rette for integrasjoner så må det tydelig beskrive hva som skal gjøres av Kunden eller andre leverandører til hvilken tid. Leverandør bør bruke Kundens føringer i 02.4 Bilag 4 under dette arbeidet. </w:t>
            </w:r>
          </w:p>
          <w:p w14:paraId="450052B1" w14:textId="77777777" w:rsidR="00E850EE" w:rsidRPr="00D20DA6" w:rsidRDefault="00E850EE" w:rsidP="000C1999">
            <w:pPr>
              <w:rPr>
                <w:rFonts w:ascii="Cambria" w:hAnsi="Cambria"/>
              </w:rPr>
            </w:pPr>
          </w:p>
          <w:p w14:paraId="38712831" w14:textId="77777777" w:rsidR="00E850EE" w:rsidRPr="00D20DA6" w:rsidRDefault="00E850EE" w:rsidP="000C1999">
            <w:pPr>
              <w:rPr>
                <w:rFonts w:ascii="Cambria" w:hAnsi="Cambria"/>
              </w:rPr>
            </w:pPr>
            <w:r w:rsidRPr="00D20DA6">
              <w:rPr>
                <w:rFonts w:ascii="Cambria" w:hAnsi="Cambria" w:cs="Calibri"/>
              </w:rPr>
              <w:t xml:space="preserve">Etableringsplanen skal godkjennes av Kunden i henhold til Avtalens punkt 2.2.3. Detaljer skal leverandøren og Kunden jobbe sammen med etter at Overordnet Fremdriftsplan er godkjent. Det skal leveres et utkast til etablerings plan i tilbudet. </w:t>
            </w:r>
          </w:p>
        </w:tc>
        <w:tc>
          <w:tcPr>
            <w:tcW w:w="837" w:type="dxa"/>
            <w:tcBorders>
              <w:top w:val="single" w:sz="4" w:space="0" w:color="auto"/>
              <w:left w:val="single" w:sz="4" w:space="0" w:color="auto"/>
              <w:bottom w:val="single" w:sz="4" w:space="0" w:color="auto"/>
              <w:right w:val="single" w:sz="4" w:space="0" w:color="auto"/>
            </w:tcBorders>
          </w:tcPr>
          <w:p w14:paraId="73193D4A" w14:textId="77777777" w:rsidR="00E850EE" w:rsidRPr="00D20DA6" w:rsidRDefault="00E850EE" w:rsidP="000C1999">
            <w:pPr>
              <w:rPr>
                <w:rFonts w:ascii="Cambria" w:hAnsi="Cambria" w:cs="Calibri"/>
              </w:rPr>
            </w:pPr>
          </w:p>
        </w:tc>
        <w:tc>
          <w:tcPr>
            <w:tcW w:w="5627" w:type="dxa"/>
            <w:tcBorders>
              <w:top w:val="single" w:sz="4" w:space="0" w:color="auto"/>
              <w:left w:val="single" w:sz="4" w:space="0" w:color="auto"/>
              <w:bottom w:val="single" w:sz="4" w:space="0" w:color="auto"/>
              <w:right w:val="single" w:sz="4" w:space="0" w:color="auto"/>
            </w:tcBorders>
          </w:tcPr>
          <w:p w14:paraId="0F8683E4" w14:textId="77777777" w:rsidR="00E850EE" w:rsidRPr="00D20DA6" w:rsidRDefault="00E850EE" w:rsidP="000C1999">
            <w:pPr>
              <w:rPr>
                <w:rFonts w:ascii="Cambria" w:hAnsi="Cambria" w:cs="Calibri"/>
              </w:rPr>
            </w:pPr>
          </w:p>
        </w:tc>
      </w:tr>
    </w:tbl>
    <w:p w14:paraId="248075FC" w14:textId="77777777" w:rsidR="00755A25" w:rsidRPr="00D20DA6" w:rsidRDefault="00755A25" w:rsidP="00755A25"/>
    <w:p w14:paraId="6F3B0907" w14:textId="77777777" w:rsidR="00755A25" w:rsidRPr="00D20DA6" w:rsidRDefault="00755A25" w:rsidP="00755A25">
      <w:pPr>
        <w:pStyle w:val="Overskrift2"/>
      </w:pPr>
      <w:bookmarkStart w:id="23" w:name="_Toc228953541"/>
      <w:bookmarkStart w:id="24" w:name="_Toc228956563"/>
      <w:r w:rsidRPr="00D20DA6">
        <w:t>Avtalens punkt 2.2.5 Integrasjoner</w:t>
      </w:r>
      <w:bookmarkEnd w:id="23"/>
      <w:bookmarkEnd w:id="24"/>
    </w:p>
    <w:p w14:paraId="46D6527F" w14:textId="77777777" w:rsidR="00755A25" w:rsidRPr="00D20DA6" w:rsidRDefault="00755A25" w:rsidP="00755A25">
      <w:r w:rsidRPr="00D20DA6">
        <w:t xml:space="preserve">Leverandøren skal ha resultat og fremdriftsansvar for integrasjonene.  </w:t>
      </w:r>
    </w:p>
    <w:p w14:paraId="27279CD8" w14:textId="77777777" w:rsidR="00755A25" w:rsidRPr="00D20DA6" w:rsidRDefault="00755A25" w:rsidP="00755A25"/>
    <w:tbl>
      <w:tblPr>
        <w:tblW w:w="0" w:type="auto"/>
        <w:tblLook w:val="04A0" w:firstRow="1" w:lastRow="0" w:firstColumn="1" w:lastColumn="0" w:noHBand="0" w:noVBand="1"/>
      </w:tblPr>
      <w:tblGrid>
        <w:gridCol w:w="602"/>
        <w:gridCol w:w="826"/>
        <w:gridCol w:w="636"/>
        <w:gridCol w:w="5449"/>
        <w:gridCol w:w="851"/>
        <w:gridCol w:w="5640"/>
      </w:tblGrid>
      <w:tr w:rsidR="00413BE4" w:rsidRPr="00D20DA6" w14:paraId="7C9CF86C" w14:textId="04938228" w:rsidTr="00413BE4">
        <w:tc>
          <w:tcPr>
            <w:tcW w:w="602" w:type="dxa"/>
            <w:tcBorders>
              <w:bottom w:val="single" w:sz="4" w:space="0" w:color="auto"/>
            </w:tcBorders>
          </w:tcPr>
          <w:p w14:paraId="35B8C19E" w14:textId="77777777" w:rsidR="00413BE4" w:rsidRPr="00D20DA6" w:rsidRDefault="00413BE4" w:rsidP="000C1999">
            <w:r w:rsidRPr="00D20DA6">
              <w:t>Nr.</w:t>
            </w:r>
          </w:p>
        </w:tc>
        <w:tc>
          <w:tcPr>
            <w:tcW w:w="826" w:type="dxa"/>
            <w:tcBorders>
              <w:bottom w:val="single" w:sz="4" w:space="0" w:color="auto"/>
            </w:tcBorders>
          </w:tcPr>
          <w:p w14:paraId="0BE89841" w14:textId="77777777" w:rsidR="00413BE4" w:rsidRPr="00D20DA6" w:rsidRDefault="00413BE4" w:rsidP="000C1999">
            <w:r w:rsidRPr="00D20DA6">
              <w:t>A/V/Ø</w:t>
            </w:r>
          </w:p>
        </w:tc>
        <w:tc>
          <w:tcPr>
            <w:tcW w:w="636" w:type="dxa"/>
            <w:tcBorders>
              <w:bottom w:val="single" w:sz="4" w:space="0" w:color="auto"/>
            </w:tcBorders>
          </w:tcPr>
          <w:p w14:paraId="75259E85" w14:textId="77777777" w:rsidR="00413BE4" w:rsidRPr="00D20DA6" w:rsidRDefault="00413BE4" w:rsidP="000C1999">
            <w:r w:rsidRPr="00D20DA6">
              <w:t>B/K</w:t>
            </w:r>
          </w:p>
        </w:tc>
        <w:tc>
          <w:tcPr>
            <w:tcW w:w="5449" w:type="dxa"/>
          </w:tcPr>
          <w:p w14:paraId="3F3F5B43" w14:textId="77777777" w:rsidR="00413BE4" w:rsidRPr="00D20DA6" w:rsidRDefault="00413BE4" w:rsidP="000C1999">
            <w:r w:rsidRPr="00D20DA6">
              <w:t>Krav</w:t>
            </w:r>
          </w:p>
        </w:tc>
        <w:tc>
          <w:tcPr>
            <w:tcW w:w="851" w:type="dxa"/>
          </w:tcPr>
          <w:p w14:paraId="011E5494" w14:textId="2AE75DA4" w:rsidR="00413BE4" w:rsidRPr="00D20DA6" w:rsidRDefault="00413BE4" w:rsidP="000C1999">
            <w:r>
              <w:t>Ja/Nei</w:t>
            </w:r>
          </w:p>
        </w:tc>
        <w:tc>
          <w:tcPr>
            <w:tcW w:w="5640" w:type="dxa"/>
          </w:tcPr>
          <w:p w14:paraId="29F4DC20" w14:textId="32E1C246" w:rsidR="00413BE4" w:rsidRPr="00D20DA6" w:rsidRDefault="00413BE4" w:rsidP="000C1999">
            <w:r>
              <w:t>Beskrivelse</w:t>
            </w:r>
          </w:p>
        </w:tc>
      </w:tr>
      <w:tr w:rsidR="00413BE4" w:rsidRPr="00D20DA6" w14:paraId="40792A0B" w14:textId="62CAFCA7" w:rsidTr="00413BE4">
        <w:tc>
          <w:tcPr>
            <w:tcW w:w="602" w:type="dxa"/>
            <w:tcBorders>
              <w:top w:val="single" w:sz="4" w:space="0" w:color="auto"/>
              <w:left w:val="single" w:sz="4" w:space="0" w:color="auto"/>
              <w:bottom w:val="single" w:sz="4" w:space="0" w:color="auto"/>
              <w:right w:val="single" w:sz="4" w:space="0" w:color="auto"/>
            </w:tcBorders>
          </w:tcPr>
          <w:p w14:paraId="2CF33455"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092B6657"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6101D9B1" w14:textId="77777777" w:rsidR="00413BE4" w:rsidRPr="00D20DA6" w:rsidRDefault="00413BE4" w:rsidP="000C1999">
            <w:pPr>
              <w:rPr>
                <w:rFonts w:ascii="Cambria" w:hAnsi="Cambria"/>
              </w:rPr>
            </w:pPr>
            <w:r w:rsidRPr="00D20DA6">
              <w:rPr>
                <w:rFonts w:ascii="Cambria" w:hAnsi="Cambria"/>
                <w:szCs w:val="22"/>
              </w:rPr>
              <w:t>B</w:t>
            </w:r>
          </w:p>
        </w:tc>
        <w:tc>
          <w:tcPr>
            <w:tcW w:w="5449"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F093D16" w14:textId="77777777" w:rsidR="00413BE4" w:rsidRPr="00D20DA6" w:rsidRDefault="00413BE4" w:rsidP="000C1999">
            <w:pPr>
              <w:rPr>
                <w:rFonts w:ascii="Cambria" w:hAnsi="Cambria"/>
              </w:rPr>
            </w:pPr>
            <w:r w:rsidRPr="00D20DA6">
              <w:rPr>
                <w:rFonts w:ascii="Cambria" w:hAnsi="Cambria"/>
                <w:szCs w:val="22"/>
              </w:rPr>
              <w:t>Tjenesten skal være i stand til å utveksle og dele data og informasjon med andre tjenester gjennom standardiserte, maskinlesbare grensesnitt (API).</w:t>
            </w:r>
          </w:p>
        </w:tc>
        <w:tc>
          <w:tcPr>
            <w:tcW w:w="851" w:type="dxa"/>
            <w:tcBorders>
              <w:top w:val="single" w:sz="4" w:space="0" w:color="000000" w:themeColor="text1"/>
              <w:left w:val="single" w:sz="4" w:space="0" w:color="auto"/>
              <w:bottom w:val="single" w:sz="4" w:space="0" w:color="000000" w:themeColor="text1"/>
              <w:right w:val="single" w:sz="4" w:space="0" w:color="000000" w:themeColor="text1"/>
            </w:tcBorders>
          </w:tcPr>
          <w:p w14:paraId="6778DD51" w14:textId="77777777" w:rsidR="00413BE4" w:rsidRPr="00D20DA6" w:rsidRDefault="00413BE4" w:rsidP="000C1999">
            <w:pPr>
              <w:rPr>
                <w:rFonts w:ascii="Cambria" w:hAnsi="Cambria"/>
                <w:szCs w:val="22"/>
              </w:rPr>
            </w:pPr>
          </w:p>
        </w:tc>
        <w:tc>
          <w:tcPr>
            <w:tcW w:w="5640" w:type="dxa"/>
            <w:tcBorders>
              <w:top w:val="single" w:sz="4" w:space="0" w:color="000000" w:themeColor="text1"/>
              <w:left w:val="single" w:sz="4" w:space="0" w:color="auto"/>
              <w:bottom w:val="single" w:sz="4" w:space="0" w:color="000000" w:themeColor="text1"/>
              <w:right w:val="single" w:sz="4" w:space="0" w:color="000000" w:themeColor="text1"/>
            </w:tcBorders>
          </w:tcPr>
          <w:p w14:paraId="204B701B" w14:textId="77777777" w:rsidR="00413BE4" w:rsidRPr="00D20DA6" w:rsidRDefault="00413BE4" w:rsidP="000C1999">
            <w:pPr>
              <w:rPr>
                <w:rFonts w:ascii="Cambria" w:hAnsi="Cambria"/>
                <w:szCs w:val="22"/>
              </w:rPr>
            </w:pPr>
          </w:p>
        </w:tc>
      </w:tr>
      <w:tr w:rsidR="00413BE4" w:rsidRPr="00D20DA6" w14:paraId="74A4816E" w14:textId="09E0F3E0" w:rsidTr="00413BE4">
        <w:tc>
          <w:tcPr>
            <w:tcW w:w="602" w:type="dxa"/>
            <w:tcBorders>
              <w:top w:val="single" w:sz="4" w:space="0" w:color="auto"/>
              <w:left w:val="single" w:sz="4" w:space="0" w:color="auto"/>
              <w:bottom w:val="single" w:sz="4" w:space="0" w:color="auto"/>
              <w:right w:val="single" w:sz="4" w:space="0" w:color="auto"/>
            </w:tcBorders>
          </w:tcPr>
          <w:p w14:paraId="034EB28E"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7D249ACB" w14:textId="77777777" w:rsidR="00413BE4" w:rsidRPr="00D20DA6" w:rsidRDefault="00413BE4" w:rsidP="000C1999">
            <w:pPr>
              <w:rPr>
                <w:rFonts w:ascii="Cambria" w:hAnsi="Cambria"/>
              </w:rPr>
            </w:pPr>
            <w:r w:rsidRPr="00D20DA6">
              <w:rPr>
                <w:rFonts w:ascii="Cambria" w:hAnsi="Cambria"/>
                <w:szCs w:val="22"/>
              </w:rPr>
              <w:t>A</w:t>
            </w:r>
          </w:p>
        </w:tc>
        <w:tc>
          <w:tcPr>
            <w:tcW w:w="636" w:type="dxa"/>
            <w:tcBorders>
              <w:top w:val="single" w:sz="4" w:space="0" w:color="auto"/>
              <w:left w:val="single" w:sz="4" w:space="0" w:color="auto"/>
              <w:bottom w:val="single" w:sz="4" w:space="0" w:color="auto"/>
              <w:right w:val="single" w:sz="4" w:space="0" w:color="auto"/>
            </w:tcBorders>
            <w:vAlign w:val="center"/>
          </w:tcPr>
          <w:p w14:paraId="00535A35" w14:textId="77777777" w:rsidR="00413BE4" w:rsidRPr="00D20DA6" w:rsidRDefault="00413BE4" w:rsidP="000C1999">
            <w:pPr>
              <w:rPr>
                <w:rFonts w:ascii="Cambria" w:hAnsi="Cambria"/>
              </w:rPr>
            </w:pPr>
            <w:r w:rsidRPr="00D20DA6">
              <w:rPr>
                <w:rFonts w:ascii="Cambria" w:hAnsi="Cambria"/>
                <w:szCs w:val="22"/>
              </w:rPr>
              <w:t>B</w:t>
            </w:r>
          </w:p>
        </w:tc>
        <w:tc>
          <w:tcPr>
            <w:tcW w:w="5449" w:type="dxa"/>
            <w:tcBorders>
              <w:top w:val="nil"/>
              <w:left w:val="single" w:sz="4" w:space="0" w:color="auto"/>
              <w:bottom w:val="single" w:sz="4" w:space="0" w:color="000000" w:themeColor="text1"/>
              <w:right w:val="single" w:sz="4" w:space="0" w:color="000000" w:themeColor="text1"/>
            </w:tcBorders>
            <w:shd w:val="clear" w:color="auto" w:fill="FFFFFF" w:themeFill="background1"/>
            <w:vAlign w:val="center"/>
          </w:tcPr>
          <w:p w14:paraId="18B8626C" w14:textId="77777777" w:rsidR="00413BE4" w:rsidRPr="00D20DA6" w:rsidRDefault="00413BE4" w:rsidP="000C1999">
            <w:pPr>
              <w:rPr>
                <w:rFonts w:ascii="Cambria" w:hAnsi="Cambria"/>
              </w:rPr>
            </w:pPr>
            <w:r w:rsidRPr="00D20DA6">
              <w:rPr>
                <w:rFonts w:ascii="Cambria" w:hAnsi="Cambria"/>
              </w:rPr>
              <w:t xml:space="preserve">Tjenesten må støtte Single </w:t>
            </w:r>
            <w:proofErr w:type="spellStart"/>
            <w:r w:rsidRPr="00D20DA6">
              <w:rPr>
                <w:rFonts w:ascii="Cambria" w:hAnsi="Cambria"/>
              </w:rPr>
              <w:t>SignOn</w:t>
            </w:r>
            <w:proofErr w:type="spellEnd"/>
            <w:r w:rsidRPr="00D20DA6">
              <w:rPr>
                <w:rFonts w:ascii="Cambria" w:hAnsi="Cambria"/>
              </w:rPr>
              <w:t xml:space="preserve"> (SSO) fra kundens MS Entra ID.</w:t>
            </w:r>
          </w:p>
        </w:tc>
        <w:tc>
          <w:tcPr>
            <w:tcW w:w="851"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6FF0E858" w14:textId="77777777" w:rsidR="00413BE4" w:rsidRPr="00D20DA6" w:rsidRDefault="00413BE4" w:rsidP="000C1999">
            <w:pPr>
              <w:rPr>
                <w:rFonts w:ascii="Cambria" w:hAnsi="Cambria"/>
              </w:rPr>
            </w:pPr>
          </w:p>
        </w:tc>
        <w:tc>
          <w:tcPr>
            <w:tcW w:w="5640"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15F8948C" w14:textId="77777777" w:rsidR="00413BE4" w:rsidRPr="00D20DA6" w:rsidRDefault="00413BE4" w:rsidP="000C1999">
            <w:pPr>
              <w:rPr>
                <w:rFonts w:ascii="Cambria" w:hAnsi="Cambria"/>
              </w:rPr>
            </w:pPr>
          </w:p>
        </w:tc>
      </w:tr>
      <w:tr w:rsidR="00413BE4" w:rsidRPr="00D20DA6" w14:paraId="47E3EDA8" w14:textId="6C8C9E74" w:rsidTr="00413BE4">
        <w:tc>
          <w:tcPr>
            <w:tcW w:w="602" w:type="dxa"/>
            <w:tcBorders>
              <w:top w:val="single" w:sz="4" w:space="0" w:color="auto"/>
              <w:left w:val="single" w:sz="4" w:space="0" w:color="auto"/>
              <w:bottom w:val="single" w:sz="4" w:space="0" w:color="auto"/>
              <w:right w:val="single" w:sz="4" w:space="0" w:color="auto"/>
            </w:tcBorders>
          </w:tcPr>
          <w:p w14:paraId="66064A02"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1A52141B" w14:textId="77777777" w:rsidR="00413BE4" w:rsidRPr="00D20DA6" w:rsidRDefault="00413BE4" w:rsidP="000C1999">
            <w:pPr>
              <w:rPr>
                <w:rFonts w:ascii="Cambria" w:hAnsi="Cambria"/>
              </w:rPr>
            </w:pPr>
            <w:r w:rsidRPr="00D20DA6">
              <w:rPr>
                <w:rFonts w:ascii="Cambria" w:hAnsi="Cambria" w:cs="Segoe UI"/>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59DA206E"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shd w:val="clear" w:color="auto" w:fill="FFFFFF" w:themeFill="background1"/>
            <w:vAlign w:val="center"/>
          </w:tcPr>
          <w:p w14:paraId="201B06E3" w14:textId="77777777" w:rsidR="00413BE4" w:rsidRPr="00D20DA6" w:rsidRDefault="00413BE4" w:rsidP="000C1999">
            <w:pPr>
              <w:rPr>
                <w:rFonts w:ascii="Cambria" w:hAnsi="Cambria"/>
              </w:rPr>
            </w:pPr>
            <w:r w:rsidRPr="00D20DA6">
              <w:rPr>
                <w:rFonts w:ascii="Cambria" w:hAnsi="Cambria"/>
                <w:szCs w:val="22"/>
              </w:rPr>
              <w:t xml:space="preserve">Leverandøren skal ha støtte for </w:t>
            </w:r>
            <w:proofErr w:type="spellStart"/>
            <w:r w:rsidRPr="00D20DA6">
              <w:rPr>
                <w:rFonts w:ascii="Cambria" w:hAnsi="Cambria"/>
                <w:szCs w:val="22"/>
              </w:rPr>
              <w:t>provisjonering</w:t>
            </w:r>
            <w:proofErr w:type="spellEnd"/>
            <w:r w:rsidRPr="00D20DA6">
              <w:rPr>
                <w:rFonts w:ascii="Cambria" w:hAnsi="Cambria"/>
                <w:szCs w:val="22"/>
              </w:rPr>
              <w:t xml:space="preserve"> av brukere, roller og tilganger ved bruk av standard protokoller slik som f.eks. SCIM (System for Cross-</w:t>
            </w:r>
            <w:proofErr w:type="spellStart"/>
            <w:r w:rsidRPr="00D20DA6">
              <w:rPr>
                <w:rFonts w:ascii="Cambria" w:hAnsi="Cambria"/>
                <w:szCs w:val="22"/>
              </w:rPr>
              <w:t>Domain</w:t>
            </w:r>
            <w:proofErr w:type="spellEnd"/>
            <w:r w:rsidRPr="00D20DA6">
              <w:rPr>
                <w:rFonts w:ascii="Cambria" w:hAnsi="Cambria"/>
                <w:szCs w:val="22"/>
              </w:rPr>
              <w:t xml:space="preserve"> Identity Management).</w:t>
            </w:r>
          </w:p>
        </w:tc>
        <w:tc>
          <w:tcPr>
            <w:tcW w:w="851"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4D9DA5A6"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69A7A859" w14:textId="77777777" w:rsidR="00413BE4" w:rsidRPr="00D20DA6" w:rsidRDefault="00413BE4" w:rsidP="000C1999">
            <w:pPr>
              <w:rPr>
                <w:rFonts w:ascii="Cambria" w:hAnsi="Cambria"/>
                <w:szCs w:val="22"/>
              </w:rPr>
            </w:pPr>
          </w:p>
        </w:tc>
      </w:tr>
      <w:tr w:rsidR="00413BE4" w:rsidRPr="00D20DA6" w14:paraId="6427BCA1" w14:textId="3B371EBD" w:rsidTr="00413BE4">
        <w:tc>
          <w:tcPr>
            <w:tcW w:w="602" w:type="dxa"/>
            <w:tcBorders>
              <w:top w:val="single" w:sz="4" w:space="0" w:color="auto"/>
              <w:left w:val="single" w:sz="4" w:space="0" w:color="auto"/>
              <w:bottom w:val="single" w:sz="4" w:space="0" w:color="auto"/>
              <w:right w:val="single" w:sz="4" w:space="0" w:color="auto"/>
            </w:tcBorders>
          </w:tcPr>
          <w:p w14:paraId="0E2132E8"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2AAA9ED6"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6E9C4631"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shd w:val="clear" w:color="auto" w:fill="FFFFFF" w:themeFill="background1"/>
            <w:vAlign w:val="center"/>
          </w:tcPr>
          <w:p w14:paraId="7C3DA674" w14:textId="77777777" w:rsidR="00413BE4" w:rsidRPr="00D20DA6" w:rsidRDefault="00413BE4" w:rsidP="000C1999">
            <w:pPr>
              <w:rPr>
                <w:rFonts w:ascii="Cambria" w:hAnsi="Cambria"/>
              </w:rPr>
            </w:pPr>
            <w:r w:rsidRPr="00D20DA6">
              <w:rPr>
                <w:rFonts w:ascii="Cambria" w:hAnsi="Cambria"/>
                <w:szCs w:val="22"/>
              </w:rPr>
              <w:t xml:space="preserve">Tjenesten skal håndtere brukere i brukerens livsløp; </w:t>
            </w:r>
            <w:proofErr w:type="spellStart"/>
            <w:r w:rsidRPr="00D20DA6">
              <w:rPr>
                <w:rFonts w:ascii="Cambria" w:hAnsi="Cambria"/>
                <w:szCs w:val="22"/>
              </w:rPr>
              <w:t>joiner</w:t>
            </w:r>
            <w:proofErr w:type="spellEnd"/>
            <w:r w:rsidRPr="00D20DA6">
              <w:rPr>
                <w:rFonts w:ascii="Cambria" w:hAnsi="Cambria"/>
                <w:szCs w:val="22"/>
              </w:rPr>
              <w:t xml:space="preserve">, mover, </w:t>
            </w:r>
            <w:proofErr w:type="spellStart"/>
            <w:r w:rsidRPr="00D20DA6">
              <w:rPr>
                <w:rFonts w:ascii="Cambria" w:hAnsi="Cambria"/>
                <w:szCs w:val="22"/>
              </w:rPr>
              <w:t>leaver</w:t>
            </w:r>
            <w:proofErr w:type="spellEnd"/>
            <w:r w:rsidRPr="00D20DA6">
              <w:rPr>
                <w:rFonts w:ascii="Cambria" w:hAnsi="Cambria"/>
                <w:szCs w:val="22"/>
              </w:rPr>
              <w:t xml:space="preserve"> (JML).</w:t>
            </w:r>
          </w:p>
        </w:tc>
        <w:tc>
          <w:tcPr>
            <w:tcW w:w="851"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257EAE68"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4CA30C0E" w14:textId="77777777" w:rsidR="00413BE4" w:rsidRPr="00D20DA6" w:rsidRDefault="00413BE4" w:rsidP="000C1999">
            <w:pPr>
              <w:rPr>
                <w:rFonts w:ascii="Cambria" w:hAnsi="Cambria"/>
                <w:szCs w:val="22"/>
              </w:rPr>
            </w:pPr>
          </w:p>
        </w:tc>
      </w:tr>
      <w:tr w:rsidR="00413BE4" w:rsidRPr="00D20DA6" w14:paraId="578E8A7F" w14:textId="5FADA6A9" w:rsidTr="00413BE4">
        <w:tc>
          <w:tcPr>
            <w:tcW w:w="602" w:type="dxa"/>
            <w:tcBorders>
              <w:top w:val="single" w:sz="4" w:space="0" w:color="auto"/>
              <w:left w:val="single" w:sz="4" w:space="0" w:color="auto"/>
              <w:bottom w:val="single" w:sz="4" w:space="0" w:color="auto"/>
              <w:right w:val="single" w:sz="4" w:space="0" w:color="auto"/>
            </w:tcBorders>
          </w:tcPr>
          <w:p w14:paraId="637C5C81"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34F5AFE8" w14:textId="77777777" w:rsidR="00413BE4" w:rsidRPr="00D20DA6" w:rsidRDefault="00413BE4" w:rsidP="000C1999">
            <w:pPr>
              <w:rPr>
                <w:rFonts w:ascii="Cambria" w:hAnsi="Cambria" w:cs="Arial"/>
              </w:rPr>
            </w:pPr>
            <w:r w:rsidRPr="00D20DA6">
              <w:rPr>
                <w:rFonts w:ascii="Cambria" w:hAnsi="Cambria"/>
                <w:szCs w:val="22"/>
              </w:rPr>
              <w:t>Ø</w:t>
            </w:r>
          </w:p>
        </w:tc>
        <w:tc>
          <w:tcPr>
            <w:tcW w:w="636" w:type="dxa"/>
            <w:tcBorders>
              <w:top w:val="single" w:sz="4" w:space="0" w:color="auto"/>
              <w:left w:val="single" w:sz="4" w:space="0" w:color="auto"/>
              <w:bottom w:val="single" w:sz="4" w:space="0" w:color="auto"/>
              <w:right w:val="single" w:sz="4" w:space="0" w:color="auto"/>
            </w:tcBorders>
            <w:vAlign w:val="center"/>
          </w:tcPr>
          <w:p w14:paraId="506A3876" w14:textId="77777777" w:rsidR="00413BE4" w:rsidRPr="00D20DA6" w:rsidRDefault="00413BE4" w:rsidP="000C1999">
            <w:pPr>
              <w:rPr>
                <w:rFonts w:ascii="Cambria" w:hAnsi="Cambria" w:cs="Arial"/>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1604F743" w14:textId="77777777" w:rsidR="00413BE4" w:rsidRPr="00D20DA6" w:rsidRDefault="00413BE4" w:rsidP="000C1999">
            <w:pPr>
              <w:rPr>
                <w:rFonts w:ascii="Cambria" w:hAnsi="Cambria" w:cs="Arial"/>
                <w:szCs w:val="22"/>
              </w:rPr>
            </w:pPr>
            <w:r w:rsidRPr="00D20DA6">
              <w:rPr>
                <w:rFonts w:ascii="Cambria" w:hAnsi="Cambria" w:cs="Arial"/>
                <w:szCs w:val="22"/>
              </w:rPr>
              <w:t>Leverandør skal etter kontraktsignering levere dokumentasjon av offentlig tilgjengelig datasett iht. Standard for beskrivelse av datasett, datatjenester og datakataloger DCAT-AP-NO v.2 slik at det blir enkelt å ta datasettene i bruk både for mennesker og maskiner. Med dokumentasjon mener vi beskrivelser som gjør det mulig for andre å oppdage, forstå og bruke data.</w:t>
            </w:r>
          </w:p>
        </w:tc>
        <w:tc>
          <w:tcPr>
            <w:tcW w:w="851" w:type="dxa"/>
            <w:tcBorders>
              <w:top w:val="nil"/>
              <w:left w:val="single" w:sz="4" w:space="0" w:color="auto"/>
              <w:bottom w:val="single" w:sz="4" w:space="0" w:color="000000" w:themeColor="text1"/>
              <w:right w:val="single" w:sz="4" w:space="0" w:color="000000" w:themeColor="text1"/>
            </w:tcBorders>
          </w:tcPr>
          <w:p w14:paraId="1672AC77" w14:textId="77777777" w:rsidR="00413BE4" w:rsidRPr="00D20DA6" w:rsidRDefault="00413BE4" w:rsidP="000C1999">
            <w:pPr>
              <w:rPr>
                <w:rFonts w:ascii="Cambria" w:hAnsi="Cambria" w:cs="Arial"/>
                <w:szCs w:val="22"/>
              </w:rPr>
            </w:pPr>
          </w:p>
        </w:tc>
        <w:tc>
          <w:tcPr>
            <w:tcW w:w="5640" w:type="dxa"/>
            <w:tcBorders>
              <w:top w:val="nil"/>
              <w:left w:val="single" w:sz="4" w:space="0" w:color="auto"/>
              <w:bottom w:val="single" w:sz="4" w:space="0" w:color="000000" w:themeColor="text1"/>
              <w:right w:val="single" w:sz="4" w:space="0" w:color="000000" w:themeColor="text1"/>
            </w:tcBorders>
          </w:tcPr>
          <w:p w14:paraId="23DF8F77" w14:textId="77777777" w:rsidR="00413BE4" w:rsidRPr="00D20DA6" w:rsidRDefault="00413BE4" w:rsidP="000C1999">
            <w:pPr>
              <w:rPr>
                <w:rFonts w:ascii="Cambria" w:hAnsi="Cambria" w:cs="Arial"/>
                <w:szCs w:val="22"/>
              </w:rPr>
            </w:pPr>
          </w:p>
        </w:tc>
      </w:tr>
      <w:tr w:rsidR="00413BE4" w:rsidRPr="00D20DA6" w14:paraId="7A4EF869" w14:textId="7EC21A84" w:rsidTr="00413BE4">
        <w:tc>
          <w:tcPr>
            <w:tcW w:w="602" w:type="dxa"/>
            <w:tcBorders>
              <w:top w:val="single" w:sz="4" w:space="0" w:color="auto"/>
              <w:left w:val="single" w:sz="4" w:space="0" w:color="auto"/>
              <w:bottom w:val="single" w:sz="4" w:space="0" w:color="auto"/>
              <w:right w:val="single" w:sz="4" w:space="0" w:color="auto"/>
            </w:tcBorders>
          </w:tcPr>
          <w:p w14:paraId="12641D14"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25BC542B" w14:textId="77777777" w:rsidR="00413BE4" w:rsidRPr="00D20DA6" w:rsidRDefault="00413BE4" w:rsidP="000C1999">
            <w:pPr>
              <w:rPr>
                <w:rFonts w:ascii="Cambria" w:hAnsi="Cambria" w:cs="Arial"/>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44F5CF89" w14:textId="77777777" w:rsidR="00413BE4" w:rsidRPr="00D20DA6" w:rsidRDefault="00413BE4" w:rsidP="000C1999">
            <w:pPr>
              <w:rPr>
                <w:rFonts w:ascii="Cambria" w:hAnsi="Cambria" w:cs="Arial"/>
              </w:rPr>
            </w:pPr>
            <w:r w:rsidRPr="00D20DA6">
              <w:rPr>
                <w:rFonts w:ascii="Cambria" w:hAnsi="Cambria"/>
                <w:szCs w:val="22"/>
              </w:rPr>
              <w:t>B</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25279369" w14:textId="77777777" w:rsidR="00413BE4" w:rsidRPr="00D20DA6" w:rsidRDefault="00413BE4" w:rsidP="000C1999">
            <w:pPr>
              <w:rPr>
                <w:rFonts w:ascii="Cambria" w:hAnsi="Cambria" w:cs="Arial"/>
                <w:szCs w:val="22"/>
              </w:rPr>
            </w:pPr>
            <w:r w:rsidRPr="00D20DA6">
              <w:rPr>
                <w:rFonts w:ascii="Cambria" w:hAnsi="Cambria"/>
                <w:szCs w:val="22"/>
              </w:rPr>
              <w:t>Beskriv hvilken standard brukes for dokumentasjon av datasettene i tjenesten.</w:t>
            </w:r>
          </w:p>
        </w:tc>
        <w:tc>
          <w:tcPr>
            <w:tcW w:w="851" w:type="dxa"/>
            <w:tcBorders>
              <w:top w:val="nil"/>
              <w:left w:val="single" w:sz="4" w:space="0" w:color="auto"/>
              <w:bottom w:val="single" w:sz="4" w:space="0" w:color="000000" w:themeColor="text1"/>
              <w:right w:val="single" w:sz="4" w:space="0" w:color="000000" w:themeColor="text1"/>
            </w:tcBorders>
          </w:tcPr>
          <w:p w14:paraId="43FF6959"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7780344F" w14:textId="77777777" w:rsidR="00413BE4" w:rsidRPr="00D20DA6" w:rsidRDefault="00413BE4" w:rsidP="000C1999">
            <w:pPr>
              <w:rPr>
                <w:rFonts w:ascii="Cambria" w:hAnsi="Cambria"/>
                <w:szCs w:val="22"/>
              </w:rPr>
            </w:pPr>
          </w:p>
        </w:tc>
      </w:tr>
      <w:tr w:rsidR="00413BE4" w:rsidRPr="00D20DA6" w14:paraId="4C7B9949" w14:textId="151E7854" w:rsidTr="00413BE4">
        <w:tc>
          <w:tcPr>
            <w:tcW w:w="602" w:type="dxa"/>
            <w:tcBorders>
              <w:top w:val="single" w:sz="4" w:space="0" w:color="auto"/>
              <w:left w:val="single" w:sz="4" w:space="0" w:color="auto"/>
              <w:bottom w:val="single" w:sz="4" w:space="0" w:color="auto"/>
              <w:right w:val="single" w:sz="4" w:space="0" w:color="auto"/>
            </w:tcBorders>
          </w:tcPr>
          <w:p w14:paraId="429CC91C"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13DBFF7B" w14:textId="77777777" w:rsidR="00413BE4" w:rsidRPr="00D20DA6" w:rsidRDefault="00413BE4" w:rsidP="000C1999">
            <w:pPr>
              <w:rPr>
                <w:rFonts w:ascii="Cambria" w:hAnsi="Cambria" w:cs="Arial"/>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79E4D005" w14:textId="77777777" w:rsidR="00413BE4" w:rsidRPr="00D20DA6" w:rsidRDefault="00413BE4" w:rsidP="000C1999">
            <w:pPr>
              <w:rPr>
                <w:rFonts w:ascii="Cambria" w:hAnsi="Cambria" w:cs="Arial"/>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5A0D54D0" w14:textId="77777777" w:rsidR="00413BE4" w:rsidRPr="00D20DA6" w:rsidRDefault="00413BE4" w:rsidP="000C1999">
            <w:pPr>
              <w:rPr>
                <w:rFonts w:ascii="Cambria" w:hAnsi="Cambria" w:cs="Arial"/>
                <w:szCs w:val="22"/>
              </w:rPr>
            </w:pPr>
            <w:r w:rsidRPr="00D20DA6">
              <w:rPr>
                <w:rFonts w:ascii="Cambria" w:hAnsi="Cambria"/>
                <w:szCs w:val="22"/>
              </w:rPr>
              <w:t xml:space="preserve">Leverandør skal tilby oppdaterte data og beskrive hvilken oppdateringsfrekvens som gjelder. </w:t>
            </w:r>
          </w:p>
        </w:tc>
        <w:tc>
          <w:tcPr>
            <w:tcW w:w="851" w:type="dxa"/>
            <w:tcBorders>
              <w:top w:val="nil"/>
              <w:left w:val="single" w:sz="4" w:space="0" w:color="auto"/>
              <w:bottom w:val="single" w:sz="4" w:space="0" w:color="000000" w:themeColor="text1"/>
              <w:right w:val="single" w:sz="4" w:space="0" w:color="000000" w:themeColor="text1"/>
            </w:tcBorders>
          </w:tcPr>
          <w:p w14:paraId="327F10CC"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4CFAFCAA" w14:textId="77777777" w:rsidR="00413BE4" w:rsidRPr="00D20DA6" w:rsidRDefault="00413BE4" w:rsidP="000C1999">
            <w:pPr>
              <w:rPr>
                <w:rFonts w:ascii="Cambria" w:hAnsi="Cambria"/>
                <w:szCs w:val="22"/>
              </w:rPr>
            </w:pPr>
          </w:p>
        </w:tc>
      </w:tr>
      <w:tr w:rsidR="00413BE4" w:rsidRPr="00D20DA6" w14:paraId="64533586" w14:textId="1A1B9DC0" w:rsidTr="00413BE4">
        <w:tc>
          <w:tcPr>
            <w:tcW w:w="602" w:type="dxa"/>
            <w:tcBorders>
              <w:top w:val="single" w:sz="4" w:space="0" w:color="auto"/>
              <w:left w:val="single" w:sz="4" w:space="0" w:color="auto"/>
              <w:bottom w:val="single" w:sz="4" w:space="0" w:color="auto"/>
              <w:right w:val="single" w:sz="4" w:space="0" w:color="auto"/>
            </w:tcBorders>
          </w:tcPr>
          <w:p w14:paraId="3CB46AAC"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706D2A90" w14:textId="77777777" w:rsidR="00413BE4" w:rsidRPr="00D20DA6" w:rsidRDefault="00413BE4" w:rsidP="000C1999">
            <w:pPr>
              <w:rPr>
                <w:rFonts w:ascii="Cambria" w:hAnsi="Cambria" w:cs="Arial"/>
              </w:rPr>
            </w:pPr>
            <w:r w:rsidRPr="00D20DA6">
              <w:rPr>
                <w:rFonts w:ascii="Cambria" w:hAnsi="Cambria"/>
                <w:szCs w:val="22"/>
              </w:rPr>
              <w:t>A</w:t>
            </w:r>
          </w:p>
        </w:tc>
        <w:tc>
          <w:tcPr>
            <w:tcW w:w="636" w:type="dxa"/>
            <w:tcBorders>
              <w:top w:val="single" w:sz="4" w:space="0" w:color="auto"/>
              <w:left w:val="single" w:sz="4" w:space="0" w:color="auto"/>
              <w:bottom w:val="single" w:sz="4" w:space="0" w:color="auto"/>
              <w:right w:val="single" w:sz="4" w:space="0" w:color="auto"/>
            </w:tcBorders>
            <w:vAlign w:val="center"/>
          </w:tcPr>
          <w:p w14:paraId="2706CD9A" w14:textId="77777777" w:rsidR="00413BE4" w:rsidRPr="00D20DA6" w:rsidRDefault="00413BE4" w:rsidP="000C1999">
            <w:pPr>
              <w:rPr>
                <w:rFonts w:ascii="Cambria" w:hAnsi="Cambria" w:cs="Arial"/>
              </w:rPr>
            </w:pPr>
            <w:r w:rsidRPr="00D20DA6">
              <w:rPr>
                <w:rFonts w:ascii="Cambria" w:hAnsi="Cambria"/>
                <w:szCs w:val="22"/>
              </w:rPr>
              <w:t>B</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4B0A4704" w14:textId="77777777" w:rsidR="00413BE4" w:rsidRPr="00D20DA6" w:rsidRDefault="00413BE4" w:rsidP="000C1999">
            <w:pPr>
              <w:rPr>
                <w:rFonts w:ascii="Cambria" w:hAnsi="Cambria" w:cs="Arial"/>
                <w:szCs w:val="22"/>
              </w:rPr>
            </w:pPr>
            <w:r w:rsidRPr="00D20DA6">
              <w:rPr>
                <w:rFonts w:ascii="Cambria" w:hAnsi="Cambria"/>
                <w:szCs w:val="22"/>
              </w:rPr>
              <w:t xml:space="preserve">Leverandøren skal benytte maskinlesbare og standardiserte formater. Eksempler på maskinlesbare og standardiserte formater er CSV, XML, JSON og RDF-serialiseringer som RDF/XML, JSON-LD og Turtle. </w:t>
            </w:r>
          </w:p>
        </w:tc>
        <w:tc>
          <w:tcPr>
            <w:tcW w:w="851" w:type="dxa"/>
            <w:tcBorders>
              <w:top w:val="nil"/>
              <w:left w:val="single" w:sz="4" w:space="0" w:color="auto"/>
              <w:bottom w:val="single" w:sz="4" w:space="0" w:color="000000" w:themeColor="text1"/>
              <w:right w:val="single" w:sz="4" w:space="0" w:color="000000" w:themeColor="text1"/>
            </w:tcBorders>
          </w:tcPr>
          <w:p w14:paraId="50C434C8"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307F806E" w14:textId="77777777" w:rsidR="00413BE4" w:rsidRPr="00D20DA6" w:rsidRDefault="00413BE4" w:rsidP="000C1999">
            <w:pPr>
              <w:rPr>
                <w:rFonts w:ascii="Cambria" w:hAnsi="Cambria"/>
                <w:szCs w:val="22"/>
              </w:rPr>
            </w:pPr>
          </w:p>
        </w:tc>
      </w:tr>
      <w:tr w:rsidR="00413BE4" w:rsidRPr="00D20DA6" w14:paraId="2B692063" w14:textId="250E91DE" w:rsidTr="00413BE4">
        <w:tc>
          <w:tcPr>
            <w:tcW w:w="602" w:type="dxa"/>
            <w:tcBorders>
              <w:top w:val="single" w:sz="4" w:space="0" w:color="auto"/>
              <w:left w:val="single" w:sz="4" w:space="0" w:color="auto"/>
              <w:bottom w:val="single" w:sz="4" w:space="0" w:color="auto"/>
              <w:right w:val="single" w:sz="4" w:space="0" w:color="auto"/>
            </w:tcBorders>
          </w:tcPr>
          <w:p w14:paraId="6739440C"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1AF46F8E" w14:textId="77777777" w:rsidR="00413BE4" w:rsidRPr="00D20DA6" w:rsidRDefault="00413BE4" w:rsidP="000C1999">
            <w:pPr>
              <w:rPr>
                <w:rFonts w:ascii="Cambria" w:hAnsi="Cambria" w:cs="Arial"/>
              </w:rPr>
            </w:pPr>
            <w:r w:rsidRPr="00D20DA6">
              <w:rPr>
                <w:rFonts w:ascii="Cambria" w:hAnsi="Cambria"/>
                <w:szCs w:val="22"/>
              </w:rPr>
              <w:t>A</w:t>
            </w:r>
          </w:p>
        </w:tc>
        <w:tc>
          <w:tcPr>
            <w:tcW w:w="636" w:type="dxa"/>
            <w:tcBorders>
              <w:top w:val="single" w:sz="4" w:space="0" w:color="auto"/>
              <w:left w:val="single" w:sz="4" w:space="0" w:color="auto"/>
              <w:bottom w:val="single" w:sz="4" w:space="0" w:color="auto"/>
              <w:right w:val="single" w:sz="4" w:space="0" w:color="auto"/>
            </w:tcBorders>
            <w:vAlign w:val="center"/>
          </w:tcPr>
          <w:p w14:paraId="2E686358" w14:textId="77777777" w:rsidR="00413BE4" w:rsidRPr="00D20DA6" w:rsidRDefault="00413BE4" w:rsidP="000C1999">
            <w:pPr>
              <w:rPr>
                <w:rFonts w:ascii="Cambria" w:hAnsi="Cambria" w:cs="Arial"/>
              </w:rPr>
            </w:pPr>
            <w:r w:rsidRPr="00D20DA6">
              <w:rPr>
                <w:rFonts w:ascii="Cambria" w:hAnsi="Cambria"/>
                <w:szCs w:val="22"/>
              </w:rPr>
              <w:t>B</w:t>
            </w:r>
          </w:p>
        </w:tc>
        <w:tc>
          <w:tcPr>
            <w:tcW w:w="5449" w:type="dxa"/>
            <w:tcBorders>
              <w:top w:val="nil"/>
              <w:left w:val="single" w:sz="4" w:space="0" w:color="auto"/>
              <w:bottom w:val="single" w:sz="4" w:space="0" w:color="000000" w:themeColor="text1"/>
              <w:right w:val="single" w:sz="4" w:space="0" w:color="000000" w:themeColor="text1"/>
            </w:tcBorders>
            <w:shd w:val="clear" w:color="auto" w:fill="FFFFFF" w:themeFill="background1"/>
            <w:vAlign w:val="center"/>
          </w:tcPr>
          <w:p w14:paraId="75B7E8C1" w14:textId="77777777" w:rsidR="00413BE4" w:rsidRPr="00D20DA6" w:rsidRDefault="00413BE4" w:rsidP="000C1999">
            <w:pPr>
              <w:rPr>
                <w:rFonts w:ascii="Cambria" w:hAnsi="Cambria" w:cs="Arial"/>
                <w:szCs w:val="22"/>
              </w:rPr>
            </w:pPr>
            <w:r w:rsidRPr="00D20DA6">
              <w:rPr>
                <w:rFonts w:ascii="Cambria" w:hAnsi="Cambria"/>
                <w:szCs w:val="22"/>
              </w:rPr>
              <w:t>Tjenesten skal ha innebygget sikkerhet for integrasjoner, herunder kryptering og nøkkelhåndtering</w:t>
            </w:r>
          </w:p>
        </w:tc>
        <w:tc>
          <w:tcPr>
            <w:tcW w:w="851"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7DB39869"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3AFEC532" w14:textId="77777777" w:rsidR="00413BE4" w:rsidRPr="00D20DA6" w:rsidRDefault="00413BE4" w:rsidP="000C1999">
            <w:pPr>
              <w:rPr>
                <w:rFonts w:ascii="Cambria" w:hAnsi="Cambria"/>
                <w:szCs w:val="22"/>
              </w:rPr>
            </w:pPr>
          </w:p>
        </w:tc>
      </w:tr>
      <w:tr w:rsidR="00413BE4" w:rsidRPr="00D20DA6" w14:paraId="3C9A3240" w14:textId="498E8871" w:rsidTr="00413BE4">
        <w:tc>
          <w:tcPr>
            <w:tcW w:w="602" w:type="dxa"/>
            <w:tcBorders>
              <w:top w:val="single" w:sz="4" w:space="0" w:color="auto"/>
              <w:left w:val="single" w:sz="4" w:space="0" w:color="auto"/>
              <w:bottom w:val="single" w:sz="4" w:space="0" w:color="auto"/>
              <w:right w:val="single" w:sz="4" w:space="0" w:color="auto"/>
            </w:tcBorders>
          </w:tcPr>
          <w:p w14:paraId="7B0C3B92"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1F56466E"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4BD89D23"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shd w:val="clear" w:color="auto" w:fill="FFFFFF" w:themeFill="background1"/>
            <w:vAlign w:val="center"/>
          </w:tcPr>
          <w:p w14:paraId="501123E0" w14:textId="77777777" w:rsidR="00413BE4" w:rsidRPr="00D20DA6" w:rsidRDefault="00413BE4" w:rsidP="000C1999">
            <w:pPr>
              <w:rPr>
                <w:rFonts w:ascii="Cambria" w:hAnsi="Cambria" w:cs="Arial"/>
                <w:szCs w:val="22"/>
              </w:rPr>
            </w:pPr>
            <w:r w:rsidRPr="00D20DA6">
              <w:rPr>
                <w:rFonts w:ascii="Cambria" w:hAnsi="Cambria"/>
                <w:szCs w:val="22"/>
              </w:rPr>
              <w:t>Beskriv hvordan innebygget sikkerhet for integrasjoner, herunder kryptering og nøkkelhåndtering løses i tjenesten.</w:t>
            </w:r>
          </w:p>
        </w:tc>
        <w:tc>
          <w:tcPr>
            <w:tcW w:w="851"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1CD2D9C8"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shd w:val="clear" w:color="auto" w:fill="FFFFFF" w:themeFill="background1"/>
          </w:tcPr>
          <w:p w14:paraId="7C153E00" w14:textId="77777777" w:rsidR="00413BE4" w:rsidRPr="00D20DA6" w:rsidRDefault="00413BE4" w:rsidP="000C1999">
            <w:pPr>
              <w:rPr>
                <w:rFonts w:ascii="Cambria" w:hAnsi="Cambria"/>
                <w:szCs w:val="22"/>
              </w:rPr>
            </w:pPr>
          </w:p>
        </w:tc>
      </w:tr>
      <w:tr w:rsidR="00413BE4" w:rsidRPr="00D20DA6" w14:paraId="6A814C24" w14:textId="0DE30369" w:rsidTr="00413BE4">
        <w:tc>
          <w:tcPr>
            <w:tcW w:w="602" w:type="dxa"/>
            <w:tcBorders>
              <w:top w:val="single" w:sz="4" w:space="0" w:color="auto"/>
              <w:left w:val="single" w:sz="4" w:space="0" w:color="auto"/>
              <w:bottom w:val="single" w:sz="4" w:space="0" w:color="auto"/>
              <w:right w:val="single" w:sz="4" w:space="0" w:color="auto"/>
            </w:tcBorders>
          </w:tcPr>
          <w:p w14:paraId="02868DFB"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7F0189A8"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790AEA11"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auto"/>
              <w:right w:val="single" w:sz="4" w:space="0" w:color="000000" w:themeColor="text1"/>
            </w:tcBorders>
            <w:shd w:val="clear" w:color="auto" w:fill="FFFFFF" w:themeFill="background1"/>
            <w:vAlign w:val="center"/>
          </w:tcPr>
          <w:p w14:paraId="32C27EA5" w14:textId="77777777" w:rsidR="00413BE4" w:rsidRPr="00D20DA6" w:rsidRDefault="00413BE4" w:rsidP="000C1999">
            <w:pPr>
              <w:rPr>
                <w:rFonts w:ascii="Cambria" w:hAnsi="Cambria" w:cs="Arial"/>
                <w:szCs w:val="22"/>
              </w:rPr>
            </w:pPr>
            <w:r w:rsidRPr="00D20DA6">
              <w:rPr>
                <w:rFonts w:ascii="Cambria" w:hAnsi="Cambria"/>
                <w:szCs w:val="22"/>
              </w:rPr>
              <w:t>Beskrive hvordan API-nøkler ble oppbevart og rotasjonsrutiner på API-nøkler</w:t>
            </w:r>
          </w:p>
        </w:tc>
        <w:tc>
          <w:tcPr>
            <w:tcW w:w="851" w:type="dxa"/>
            <w:tcBorders>
              <w:top w:val="nil"/>
              <w:left w:val="single" w:sz="4" w:space="0" w:color="auto"/>
              <w:bottom w:val="single" w:sz="4" w:space="0" w:color="auto"/>
              <w:right w:val="single" w:sz="4" w:space="0" w:color="000000" w:themeColor="text1"/>
            </w:tcBorders>
            <w:shd w:val="clear" w:color="auto" w:fill="FFFFFF" w:themeFill="background1"/>
          </w:tcPr>
          <w:p w14:paraId="23063F89"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auto"/>
              <w:right w:val="single" w:sz="4" w:space="0" w:color="000000" w:themeColor="text1"/>
            </w:tcBorders>
            <w:shd w:val="clear" w:color="auto" w:fill="FFFFFF" w:themeFill="background1"/>
          </w:tcPr>
          <w:p w14:paraId="5906984D" w14:textId="77777777" w:rsidR="00413BE4" w:rsidRPr="00D20DA6" w:rsidRDefault="00413BE4" w:rsidP="000C1999">
            <w:pPr>
              <w:rPr>
                <w:rFonts w:ascii="Cambria" w:hAnsi="Cambria"/>
                <w:szCs w:val="22"/>
              </w:rPr>
            </w:pPr>
          </w:p>
        </w:tc>
      </w:tr>
      <w:tr w:rsidR="00413BE4" w:rsidRPr="00D20DA6" w14:paraId="3890ABF4" w14:textId="1FE104A3" w:rsidTr="00413BE4">
        <w:tc>
          <w:tcPr>
            <w:tcW w:w="602" w:type="dxa"/>
            <w:tcBorders>
              <w:top w:val="single" w:sz="4" w:space="0" w:color="auto"/>
              <w:left w:val="single" w:sz="4" w:space="0" w:color="auto"/>
              <w:bottom w:val="single" w:sz="4" w:space="0" w:color="auto"/>
              <w:right w:val="single" w:sz="4" w:space="0" w:color="auto"/>
            </w:tcBorders>
          </w:tcPr>
          <w:p w14:paraId="7D52F6DD"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72D56ACD"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006F37AF"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single" w:sz="4" w:space="0" w:color="auto"/>
              <w:left w:val="single" w:sz="4" w:space="0" w:color="auto"/>
              <w:bottom w:val="single" w:sz="4" w:space="0" w:color="auto"/>
              <w:right w:val="single" w:sz="4" w:space="0" w:color="auto"/>
            </w:tcBorders>
            <w:vAlign w:val="center"/>
          </w:tcPr>
          <w:p w14:paraId="45B7D5C4" w14:textId="77777777" w:rsidR="00413BE4" w:rsidRPr="00D20DA6" w:rsidRDefault="00413BE4" w:rsidP="000C1999">
            <w:pPr>
              <w:rPr>
                <w:rFonts w:ascii="Cambria" w:hAnsi="Cambria" w:cs="Arial"/>
                <w:szCs w:val="22"/>
              </w:rPr>
            </w:pPr>
            <w:r w:rsidRPr="00D20DA6">
              <w:rPr>
                <w:rFonts w:ascii="Cambria" w:hAnsi="Cambria"/>
                <w:szCs w:val="22"/>
              </w:rPr>
              <w:t>Leverandøren bruker offentlige data, felleskomponenter og fellesløsninger der det er mulig og hensiktsmessig. Beskriv hvilke løsninger som støttes.</w:t>
            </w:r>
          </w:p>
        </w:tc>
        <w:tc>
          <w:tcPr>
            <w:tcW w:w="851" w:type="dxa"/>
            <w:tcBorders>
              <w:top w:val="single" w:sz="4" w:space="0" w:color="auto"/>
              <w:left w:val="single" w:sz="4" w:space="0" w:color="auto"/>
              <w:bottom w:val="single" w:sz="4" w:space="0" w:color="auto"/>
              <w:right w:val="single" w:sz="4" w:space="0" w:color="auto"/>
            </w:tcBorders>
          </w:tcPr>
          <w:p w14:paraId="68E3FF83" w14:textId="77777777" w:rsidR="00413BE4" w:rsidRPr="00D20DA6" w:rsidRDefault="00413BE4" w:rsidP="000C1999">
            <w:pPr>
              <w:rPr>
                <w:rFonts w:ascii="Cambria" w:hAnsi="Cambria"/>
                <w:szCs w:val="22"/>
              </w:rPr>
            </w:pPr>
          </w:p>
        </w:tc>
        <w:tc>
          <w:tcPr>
            <w:tcW w:w="5640" w:type="dxa"/>
            <w:tcBorders>
              <w:top w:val="single" w:sz="4" w:space="0" w:color="auto"/>
              <w:left w:val="single" w:sz="4" w:space="0" w:color="auto"/>
              <w:bottom w:val="single" w:sz="4" w:space="0" w:color="auto"/>
              <w:right w:val="single" w:sz="4" w:space="0" w:color="auto"/>
            </w:tcBorders>
          </w:tcPr>
          <w:p w14:paraId="167B9A77" w14:textId="77777777" w:rsidR="00413BE4" w:rsidRPr="00D20DA6" w:rsidRDefault="00413BE4" w:rsidP="000C1999">
            <w:pPr>
              <w:rPr>
                <w:rFonts w:ascii="Cambria" w:hAnsi="Cambria"/>
                <w:szCs w:val="22"/>
              </w:rPr>
            </w:pPr>
          </w:p>
        </w:tc>
      </w:tr>
      <w:tr w:rsidR="00413BE4" w:rsidRPr="00D20DA6" w14:paraId="786DD348" w14:textId="2A988AAC" w:rsidTr="00413BE4">
        <w:tc>
          <w:tcPr>
            <w:tcW w:w="602" w:type="dxa"/>
            <w:tcBorders>
              <w:top w:val="single" w:sz="4" w:space="0" w:color="auto"/>
              <w:left w:val="single" w:sz="4" w:space="0" w:color="auto"/>
              <w:bottom w:val="single" w:sz="4" w:space="0" w:color="auto"/>
              <w:right w:val="single" w:sz="4" w:space="0" w:color="auto"/>
            </w:tcBorders>
          </w:tcPr>
          <w:p w14:paraId="2121763A"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1BC14698"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60BDFF8C"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single" w:sz="4" w:space="0" w:color="auto"/>
              <w:left w:val="single" w:sz="4" w:space="0" w:color="auto"/>
              <w:bottom w:val="single" w:sz="4" w:space="0" w:color="000000" w:themeColor="text1"/>
              <w:right w:val="single" w:sz="4" w:space="0" w:color="000000" w:themeColor="text1"/>
            </w:tcBorders>
            <w:vAlign w:val="center"/>
          </w:tcPr>
          <w:p w14:paraId="74017EE3"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mot HR systemet Visma </w:t>
            </w:r>
            <w:proofErr w:type="spellStart"/>
            <w:r w:rsidRPr="00D20DA6">
              <w:rPr>
                <w:rFonts w:ascii="Cambria" w:hAnsi="Cambria"/>
                <w:szCs w:val="22"/>
              </w:rPr>
              <w:t>Multi</w:t>
            </w:r>
            <w:proofErr w:type="spellEnd"/>
            <w:r w:rsidRPr="00D20DA6">
              <w:rPr>
                <w:rFonts w:ascii="Cambria" w:hAnsi="Cambria"/>
                <w:szCs w:val="22"/>
              </w:rPr>
              <w:t xml:space="preserve"> for å hente inn og oppdatere lønnsdata. HR systemet Visma </w:t>
            </w:r>
            <w:proofErr w:type="spellStart"/>
            <w:r w:rsidRPr="00D20DA6">
              <w:rPr>
                <w:rFonts w:ascii="Cambria" w:hAnsi="Cambria"/>
                <w:szCs w:val="22"/>
              </w:rPr>
              <w:t>Multi</w:t>
            </w:r>
            <w:proofErr w:type="spellEnd"/>
            <w:r w:rsidRPr="00D20DA6">
              <w:rPr>
                <w:rFonts w:ascii="Cambria" w:hAnsi="Cambria"/>
                <w:szCs w:val="22"/>
              </w:rPr>
              <w:t xml:space="preserve"> tilbyr standardiserte, maskinlesbare grensesnitt (API-er). Beskriv hvordan integrasjonen settes opp. </w:t>
            </w:r>
          </w:p>
        </w:tc>
        <w:tc>
          <w:tcPr>
            <w:tcW w:w="851" w:type="dxa"/>
            <w:tcBorders>
              <w:top w:val="single" w:sz="4" w:space="0" w:color="auto"/>
              <w:left w:val="single" w:sz="4" w:space="0" w:color="auto"/>
              <w:bottom w:val="single" w:sz="4" w:space="0" w:color="000000" w:themeColor="text1"/>
              <w:right w:val="single" w:sz="4" w:space="0" w:color="000000" w:themeColor="text1"/>
            </w:tcBorders>
          </w:tcPr>
          <w:p w14:paraId="26C6FFBB" w14:textId="77777777" w:rsidR="00413BE4" w:rsidRPr="00D20DA6" w:rsidRDefault="00413BE4" w:rsidP="000C1999">
            <w:pPr>
              <w:rPr>
                <w:rFonts w:ascii="Cambria" w:hAnsi="Cambria"/>
                <w:szCs w:val="22"/>
              </w:rPr>
            </w:pPr>
          </w:p>
        </w:tc>
        <w:tc>
          <w:tcPr>
            <w:tcW w:w="5640" w:type="dxa"/>
            <w:tcBorders>
              <w:top w:val="single" w:sz="4" w:space="0" w:color="auto"/>
              <w:left w:val="single" w:sz="4" w:space="0" w:color="auto"/>
              <w:bottom w:val="single" w:sz="4" w:space="0" w:color="000000" w:themeColor="text1"/>
              <w:right w:val="single" w:sz="4" w:space="0" w:color="000000" w:themeColor="text1"/>
            </w:tcBorders>
          </w:tcPr>
          <w:p w14:paraId="390CB19D" w14:textId="77777777" w:rsidR="00413BE4" w:rsidRPr="00D20DA6" w:rsidRDefault="00413BE4" w:rsidP="000C1999">
            <w:pPr>
              <w:rPr>
                <w:rFonts w:ascii="Cambria" w:hAnsi="Cambria"/>
                <w:szCs w:val="22"/>
              </w:rPr>
            </w:pPr>
          </w:p>
        </w:tc>
      </w:tr>
      <w:tr w:rsidR="00413BE4" w:rsidRPr="00D20DA6" w14:paraId="3D8E367F" w14:textId="1A2D0202" w:rsidTr="00413BE4">
        <w:tc>
          <w:tcPr>
            <w:tcW w:w="602" w:type="dxa"/>
            <w:tcBorders>
              <w:top w:val="single" w:sz="4" w:space="0" w:color="auto"/>
              <w:left w:val="single" w:sz="4" w:space="0" w:color="auto"/>
              <w:bottom w:val="single" w:sz="4" w:space="0" w:color="auto"/>
              <w:right w:val="single" w:sz="4" w:space="0" w:color="auto"/>
            </w:tcBorders>
          </w:tcPr>
          <w:p w14:paraId="284F6512"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08E53D62"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5D7083E9"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40815B09"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mot HR systemet Visma </w:t>
            </w:r>
            <w:proofErr w:type="spellStart"/>
            <w:r w:rsidRPr="00D20DA6">
              <w:rPr>
                <w:rFonts w:ascii="Cambria" w:hAnsi="Cambria"/>
                <w:szCs w:val="22"/>
              </w:rPr>
              <w:t>Multi</w:t>
            </w:r>
            <w:proofErr w:type="spellEnd"/>
            <w:r w:rsidRPr="00D20DA6">
              <w:rPr>
                <w:rFonts w:ascii="Cambria" w:hAnsi="Cambria"/>
                <w:szCs w:val="22"/>
              </w:rPr>
              <w:t xml:space="preserve"> for å hente inn og oppdatere konteringsdimensjon ansvar. HR systemet Visma </w:t>
            </w:r>
            <w:proofErr w:type="spellStart"/>
            <w:r w:rsidRPr="00D20DA6">
              <w:rPr>
                <w:rFonts w:ascii="Cambria" w:hAnsi="Cambria"/>
                <w:szCs w:val="22"/>
              </w:rPr>
              <w:t>Multi</w:t>
            </w:r>
            <w:proofErr w:type="spellEnd"/>
            <w:r w:rsidRPr="00D20DA6">
              <w:rPr>
                <w:rFonts w:ascii="Cambria" w:hAnsi="Cambria"/>
                <w:szCs w:val="22"/>
              </w:rPr>
              <w:t xml:space="preserve"> tilbyr standardiserte, maskinlesbare grensesnitt (API-er). Beskriv hvordan integrasjonen settes opp. </w:t>
            </w:r>
          </w:p>
        </w:tc>
        <w:tc>
          <w:tcPr>
            <w:tcW w:w="851" w:type="dxa"/>
            <w:tcBorders>
              <w:top w:val="nil"/>
              <w:left w:val="single" w:sz="4" w:space="0" w:color="auto"/>
              <w:bottom w:val="single" w:sz="4" w:space="0" w:color="000000" w:themeColor="text1"/>
              <w:right w:val="single" w:sz="4" w:space="0" w:color="000000" w:themeColor="text1"/>
            </w:tcBorders>
          </w:tcPr>
          <w:p w14:paraId="62AFD5D1"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4BB2BE2C" w14:textId="77777777" w:rsidR="00413BE4" w:rsidRPr="00D20DA6" w:rsidRDefault="00413BE4" w:rsidP="000C1999">
            <w:pPr>
              <w:rPr>
                <w:rFonts w:ascii="Cambria" w:hAnsi="Cambria"/>
                <w:szCs w:val="22"/>
              </w:rPr>
            </w:pPr>
          </w:p>
        </w:tc>
      </w:tr>
      <w:tr w:rsidR="00413BE4" w:rsidRPr="00D20DA6" w14:paraId="07B9366F" w14:textId="09CC195E" w:rsidTr="00413BE4">
        <w:tc>
          <w:tcPr>
            <w:tcW w:w="602" w:type="dxa"/>
            <w:tcBorders>
              <w:top w:val="single" w:sz="4" w:space="0" w:color="auto"/>
              <w:left w:val="single" w:sz="4" w:space="0" w:color="auto"/>
              <w:bottom w:val="single" w:sz="4" w:space="0" w:color="auto"/>
              <w:right w:val="single" w:sz="4" w:space="0" w:color="auto"/>
            </w:tcBorders>
          </w:tcPr>
          <w:p w14:paraId="13CD71E4"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4B9703CE"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7B79D6B7"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0C2F255E" w14:textId="77777777" w:rsidR="00413BE4" w:rsidRPr="00D20DA6" w:rsidRDefault="00413BE4" w:rsidP="000C1999">
            <w:pPr>
              <w:rPr>
                <w:rFonts w:ascii="Cambria" w:hAnsi="Cambria" w:cs="Arial"/>
              </w:rPr>
            </w:pPr>
            <w:r w:rsidRPr="00D20DA6">
              <w:rPr>
                <w:rFonts w:ascii="Cambria" w:hAnsi="Cambria"/>
              </w:rPr>
              <w:t xml:space="preserve">Tjenesten skal være integrert mot HR systemet Visma </w:t>
            </w:r>
            <w:proofErr w:type="spellStart"/>
            <w:r w:rsidRPr="00D20DA6">
              <w:rPr>
                <w:rFonts w:ascii="Cambria" w:hAnsi="Cambria"/>
              </w:rPr>
              <w:t>Multi</w:t>
            </w:r>
            <w:proofErr w:type="spellEnd"/>
            <w:r w:rsidRPr="00D20DA6">
              <w:rPr>
                <w:rFonts w:ascii="Cambria" w:hAnsi="Cambria"/>
              </w:rPr>
              <w:t xml:space="preserve"> for å hente ut og oppdatere fraværs og årsverk data. HR systemet Visma </w:t>
            </w:r>
            <w:proofErr w:type="spellStart"/>
            <w:r w:rsidRPr="00D20DA6">
              <w:rPr>
                <w:rFonts w:ascii="Cambria" w:hAnsi="Cambria"/>
              </w:rPr>
              <w:t>Multi</w:t>
            </w:r>
            <w:proofErr w:type="spellEnd"/>
            <w:r w:rsidRPr="00D20DA6">
              <w:rPr>
                <w:rFonts w:ascii="Cambria" w:hAnsi="Cambria"/>
              </w:rPr>
              <w:t xml:space="preserve"> tilbyr standardiserte, maskinlesbare grensesnitt (API-er). Beskriv hvordan integrasjonen settes opp. </w:t>
            </w:r>
          </w:p>
        </w:tc>
        <w:tc>
          <w:tcPr>
            <w:tcW w:w="851" w:type="dxa"/>
            <w:tcBorders>
              <w:top w:val="nil"/>
              <w:left w:val="single" w:sz="4" w:space="0" w:color="auto"/>
              <w:bottom w:val="single" w:sz="4" w:space="0" w:color="000000" w:themeColor="text1"/>
              <w:right w:val="single" w:sz="4" w:space="0" w:color="000000" w:themeColor="text1"/>
            </w:tcBorders>
          </w:tcPr>
          <w:p w14:paraId="748CD907" w14:textId="77777777" w:rsidR="00413BE4" w:rsidRPr="00D20DA6" w:rsidRDefault="00413BE4" w:rsidP="000C1999">
            <w:pPr>
              <w:rPr>
                <w:rFonts w:ascii="Cambria" w:hAnsi="Cambria"/>
              </w:rPr>
            </w:pPr>
          </w:p>
        </w:tc>
        <w:tc>
          <w:tcPr>
            <w:tcW w:w="5640" w:type="dxa"/>
            <w:tcBorders>
              <w:top w:val="nil"/>
              <w:left w:val="single" w:sz="4" w:space="0" w:color="auto"/>
              <w:bottom w:val="single" w:sz="4" w:space="0" w:color="000000" w:themeColor="text1"/>
              <w:right w:val="single" w:sz="4" w:space="0" w:color="000000" w:themeColor="text1"/>
            </w:tcBorders>
          </w:tcPr>
          <w:p w14:paraId="75F5D5C8" w14:textId="77777777" w:rsidR="00413BE4" w:rsidRPr="00D20DA6" w:rsidRDefault="00413BE4" w:rsidP="000C1999">
            <w:pPr>
              <w:rPr>
                <w:rFonts w:ascii="Cambria" w:hAnsi="Cambria"/>
              </w:rPr>
            </w:pPr>
          </w:p>
        </w:tc>
      </w:tr>
      <w:tr w:rsidR="00413BE4" w:rsidRPr="00D20DA6" w14:paraId="2D46185F" w14:textId="329A9CE0" w:rsidTr="00413BE4">
        <w:tc>
          <w:tcPr>
            <w:tcW w:w="602" w:type="dxa"/>
            <w:tcBorders>
              <w:top w:val="single" w:sz="4" w:space="0" w:color="auto"/>
              <w:left w:val="single" w:sz="4" w:space="0" w:color="auto"/>
              <w:bottom w:val="single" w:sz="4" w:space="0" w:color="auto"/>
              <w:right w:val="single" w:sz="4" w:space="0" w:color="auto"/>
            </w:tcBorders>
          </w:tcPr>
          <w:p w14:paraId="6769E509"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64848A9F"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4BC6D55F"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25F46EA9"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mot HR systemet Visma </w:t>
            </w:r>
            <w:proofErr w:type="spellStart"/>
            <w:r w:rsidRPr="00D20DA6">
              <w:rPr>
                <w:rFonts w:ascii="Cambria" w:hAnsi="Cambria"/>
                <w:szCs w:val="22"/>
              </w:rPr>
              <w:t>Multi</w:t>
            </w:r>
            <w:proofErr w:type="spellEnd"/>
            <w:r w:rsidRPr="00D20DA6">
              <w:rPr>
                <w:rFonts w:ascii="Cambria" w:hAnsi="Cambria"/>
                <w:szCs w:val="22"/>
              </w:rPr>
              <w:t xml:space="preserve"> for å hente inn og oppdatere TT koder. HR systemet Visma </w:t>
            </w:r>
            <w:proofErr w:type="spellStart"/>
            <w:r w:rsidRPr="00D20DA6">
              <w:rPr>
                <w:rFonts w:ascii="Cambria" w:hAnsi="Cambria"/>
                <w:szCs w:val="22"/>
              </w:rPr>
              <w:t>Multi</w:t>
            </w:r>
            <w:proofErr w:type="spellEnd"/>
            <w:r w:rsidRPr="00D20DA6">
              <w:rPr>
                <w:rFonts w:ascii="Cambria" w:hAnsi="Cambria"/>
                <w:szCs w:val="22"/>
              </w:rPr>
              <w:t xml:space="preserve"> tilbyr standardiserte, </w:t>
            </w:r>
            <w:r w:rsidRPr="00D20DA6">
              <w:rPr>
                <w:rFonts w:ascii="Cambria" w:hAnsi="Cambria"/>
                <w:szCs w:val="22"/>
              </w:rPr>
              <w:lastRenderedPageBreak/>
              <w:t>maskinlesbare 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02BFD0D8"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708109A6" w14:textId="77777777" w:rsidR="00413BE4" w:rsidRPr="00D20DA6" w:rsidRDefault="00413BE4" w:rsidP="000C1999">
            <w:pPr>
              <w:rPr>
                <w:rFonts w:ascii="Cambria" w:hAnsi="Cambria"/>
                <w:szCs w:val="22"/>
              </w:rPr>
            </w:pPr>
          </w:p>
        </w:tc>
      </w:tr>
      <w:tr w:rsidR="00413BE4" w:rsidRPr="00D20DA6" w14:paraId="7606BE1E" w14:textId="4438D2D8" w:rsidTr="00413BE4">
        <w:tc>
          <w:tcPr>
            <w:tcW w:w="602" w:type="dxa"/>
            <w:tcBorders>
              <w:top w:val="single" w:sz="4" w:space="0" w:color="auto"/>
              <w:left w:val="single" w:sz="4" w:space="0" w:color="auto"/>
              <w:bottom w:val="single" w:sz="4" w:space="0" w:color="auto"/>
              <w:right w:val="single" w:sz="4" w:space="0" w:color="auto"/>
            </w:tcBorders>
          </w:tcPr>
          <w:p w14:paraId="7521B938"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29CB88D7"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004D5E60"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332A3A2E"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mot HR systemet Visma </w:t>
            </w:r>
            <w:proofErr w:type="spellStart"/>
            <w:r w:rsidRPr="00D20DA6">
              <w:rPr>
                <w:rFonts w:ascii="Cambria" w:hAnsi="Cambria"/>
                <w:szCs w:val="22"/>
              </w:rPr>
              <w:t>Multi</w:t>
            </w:r>
            <w:proofErr w:type="spellEnd"/>
            <w:r w:rsidRPr="00D20DA6">
              <w:rPr>
                <w:rFonts w:ascii="Cambria" w:hAnsi="Cambria"/>
                <w:szCs w:val="22"/>
              </w:rPr>
              <w:t xml:space="preserve"> for å sende Variable Transaksjoner (VTT). HR systemet tilbyr standardiserte, maskinlesbare 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3702EE74"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52FD87B4" w14:textId="77777777" w:rsidR="00413BE4" w:rsidRPr="00D20DA6" w:rsidRDefault="00413BE4" w:rsidP="000C1999">
            <w:pPr>
              <w:rPr>
                <w:rFonts w:ascii="Cambria" w:hAnsi="Cambria"/>
                <w:szCs w:val="22"/>
              </w:rPr>
            </w:pPr>
          </w:p>
        </w:tc>
      </w:tr>
      <w:tr w:rsidR="00413BE4" w:rsidRPr="00D20DA6" w14:paraId="044F192B" w14:textId="0B820DBF" w:rsidTr="00413BE4">
        <w:tc>
          <w:tcPr>
            <w:tcW w:w="602" w:type="dxa"/>
            <w:tcBorders>
              <w:top w:val="single" w:sz="4" w:space="0" w:color="auto"/>
              <w:left w:val="single" w:sz="4" w:space="0" w:color="auto"/>
              <w:bottom w:val="single" w:sz="4" w:space="0" w:color="auto"/>
              <w:right w:val="single" w:sz="4" w:space="0" w:color="auto"/>
            </w:tcBorders>
          </w:tcPr>
          <w:p w14:paraId="7BB87117"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6DD78AA5"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00EECF8F"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649D5EEA"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mot ERP systemet </w:t>
            </w:r>
            <w:proofErr w:type="spellStart"/>
            <w:r w:rsidRPr="00D20DA6">
              <w:rPr>
                <w:rFonts w:ascii="Cambria" w:hAnsi="Cambria"/>
                <w:szCs w:val="22"/>
              </w:rPr>
              <w:t>Xledger</w:t>
            </w:r>
            <w:proofErr w:type="spellEnd"/>
            <w:r w:rsidRPr="00D20DA6">
              <w:rPr>
                <w:rFonts w:ascii="Cambria" w:hAnsi="Cambria"/>
                <w:szCs w:val="22"/>
              </w:rPr>
              <w:t xml:space="preserve"> for å hente inn og oppdatere konteringsdimensjoner (for eksempel aktivitet, funksjon osv. (utenom dimensjon ansvar)). ERP systemet </w:t>
            </w:r>
            <w:proofErr w:type="spellStart"/>
            <w:r w:rsidRPr="00D20DA6">
              <w:rPr>
                <w:rFonts w:ascii="Cambria" w:hAnsi="Cambria"/>
                <w:szCs w:val="22"/>
              </w:rPr>
              <w:t>Xledger</w:t>
            </w:r>
            <w:proofErr w:type="spellEnd"/>
            <w:r w:rsidRPr="00D20DA6">
              <w:rPr>
                <w:rFonts w:ascii="Cambria" w:hAnsi="Cambria"/>
                <w:szCs w:val="22"/>
              </w:rPr>
              <w:t xml:space="preserve"> tilbyr standardiserte, maskinlesbare grensesnitt (API-er/</w:t>
            </w:r>
            <w:proofErr w:type="spellStart"/>
            <w:r w:rsidRPr="00D20DA6">
              <w:rPr>
                <w:rFonts w:ascii="Cambria" w:hAnsi="Cambria"/>
                <w:szCs w:val="22"/>
              </w:rPr>
              <w:t>GraphQL</w:t>
            </w:r>
            <w:proofErr w:type="spellEnd"/>
            <w:r w:rsidRPr="00D20DA6">
              <w:rPr>
                <w:rFonts w:ascii="Cambria" w:hAnsi="Cambria"/>
                <w:szCs w:val="22"/>
              </w:rPr>
              <w:t>).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43057127"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17560CC4" w14:textId="77777777" w:rsidR="00413BE4" w:rsidRPr="00D20DA6" w:rsidRDefault="00413BE4" w:rsidP="000C1999">
            <w:pPr>
              <w:rPr>
                <w:rFonts w:ascii="Cambria" w:hAnsi="Cambria"/>
                <w:szCs w:val="22"/>
              </w:rPr>
            </w:pPr>
          </w:p>
        </w:tc>
      </w:tr>
      <w:tr w:rsidR="00413BE4" w:rsidRPr="00D20DA6" w14:paraId="51E3A3F8" w14:textId="4EDAE159" w:rsidTr="00413BE4">
        <w:tc>
          <w:tcPr>
            <w:tcW w:w="602" w:type="dxa"/>
            <w:tcBorders>
              <w:top w:val="single" w:sz="4" w:space="0" w:color="auto"/>
              <w:left w:val="single" w:sz="4" w:space="0" w:color="auto"/>
              <w:bottom w:val="single" w:sz="4" w:space="0" w:color="auto"/>
              <w:right w:val="single" w:sz="4" w:space="0" w:color="auto"/>
            </w:tcBorders>
          </w:tcPr>
          <w:p w14:paraId="6985439C"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center"/>
          </w:tcPr>
          <w:p w14:paraId="387FB255"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center"/>
          </w:tcPr>
          <w:p w14:paraId="15E9279F"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bottom"/>
          </w:tcPr>
          <w:p w14:paraId="2CA1AFD7" w14:textId="77777777" w:rsidR="00413BE4" w:rsidRPr="00D20DA6" w:rsidRDefault="00413BE4" w:rsidP="000C1999">
            <w:pPr>
              <w:rPr>
                <w:rFonts w:ascii="Cambria" w:hAnsi="Cambria" w:cs="Arial"/>
                <w:szCs w:val="22"/>
              </w:rPr>
            </w:pPr>
            <w:r w:rsidRPr="00D20DA6">
              <w:rPr>
                <w:rFonts w:ascii="Cambria" w:hAnsi="Cambria" w:cs="Segoe UI"/>
                <w:szCs w:val="22"/>
              </w:rPr>
              <w:t xml:space="preserve">Tjenesten skal være integrert mot ERP systemet </w:t>
            </w:r>
            <w:proofErr w:type="spellStart"/>
            <w:r w:rsidRPr="00D20DA6">
              <w:rPr>
                <w:rFonts w:ascii="Cambria" w:hAnsi="Cambria" w:cs="Segoe UI"/>
                <w:szCs w:val="22"/>
              </w:rPr>
              <w:t>Xledger</w:t>
            </w:r>
            <w:proofErr w:type="spellEnd"/>
            <w:r w:rsidRPr="00D20DA6">
              <w:rPr>
                <w:rFonts w:ascii="Cambria" w:hAnsi="Cambria" w:cs="Segoe UI"/>
                <w:szCs w:val="22"/>
              </w:rPr>
              <w:t xml:space="preserve"> for å sende inn fakturagrunnlag i SO01b_2 format. ERP systemet </w:t>
            </w:r>
            <w:proofErr w:type="spellStart"/>
            <w:r w:rsidRPr="00D20DA6">
              <w:rPr>
                <w:rFonts w:ascii="Cambria" w:hAnsi="Cambria" w:cs="Segoe UI"/>
                <w:szCs w:val="22"/>
              </w:rPr>
              <w:t>Xledger</w:t>
            </w:r>
            <w:proofErr w:type="spellEnd"/>
            <w:r w:rsidRPr="00D20DA6">
              <w:rPr>
                <w:rFonts w:ascii="Cambria" w:hAnsi="Cambria" w:cs="Segoe UI"/>
                <w:szCs w:val="22"/>
              </w:rPr>
              <w:t xml:space="preserve"> tilbyr standardiserte, maskinlesbare 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2F2F649D" w14:textId="77777777" w:rsidR="00413BE4" w:rsidRPr="00D20DA6" w:rsidRDefault="00413BE4" w:rsidP="000C1999">
            <w:pPr>
              <w:rPr>
                <w:rFonts w:ascii="Cambria" w:hAnsi="Cambria" w:cs="Segoe UI"/>
                <w:szCs w:val="22"/>
              </w:rPr>
            </w:pPr>
          </w:p>
        </w:tc>
        <w:tc>
          <w:tcPr>
            <w:tcW w:w="5640" w:type="dxa"/>
            <w:tcBorders>
              <w:top w:val="nil"/>
              <w:left w:val="single" w:sz="4" w:space="0" w:color="auto"/>
              <w:bottom w:val="single" w:sz="4" w:space="0" w:color="000000" w:themeColor="text1"/>
              <w:right w:val="single" w:sz="4" w:space="0" w:color="000000" w:themeColor="text1"/>
            </w:tcBorders>
          </w:tcPr>
          <w:p w14:paraId="3E04018D" w14:textId="77777777" w:rsidR="00413BE4" w:rsidRPr="00D20DA6" w:rsidRDefault="00413BE4" w:rsidP="000C1999">
            <w:pPr>
              <w:rPr>
                <w:rFonts w:ascii="Cambria" w:hAnsi="Cambria" w:cs="Segoe UI"/>
                <w:szCs w:val="22"/>
              </w:rPr>
            </w:pPr>
          </w:p>
        </w:tc>
      </w:tr>
      <w:tr w:rsidR="00413BE4" w:rsidRPr="00D20DA6" w14:paraId="3B87FB43" w14:textId="29E4749D" w:rsidTr="00413BE4">
        <w:tc>
          <w:tcPr>
            <w:tcW w:w="602" w:type="dxa"/>
            <w:tcBorders>
              <w:top w:val="single" w:sz="4" w:space="0" w:color="auto"/>
              <w:left w:val="single" w:sz="4" w:space="0" w:color="auto"/>
              <w:bottom w:val="single" w:sz="4" w:space="0" w:color="auto"/>
              <w:right w:val="single" w:sz="4" w:space="0" w:color="auto"/>
            </w:tcBorders>
          </w:tcPr>
          <w:p w14:paraId="25164B45"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6352584D" w14:textId="77777777" w:rsidR="00413BE4" w:rsidRPr="00D20DA6" w:rsidRDefault="00413BE4" w:rsidP="000C1999">
            <w:pPr>
              <w:rPr>
                <w:rFonts w:ascii="Cambria" w:hAnsi="Cambria" w:cs="Arial"/>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691271B0" w14:textId="77777777" w:rsidR="00413BE4" w:rsidRPr="00D20DA6" w:rsidRDefault="00413BE4" w:rsidP="000C1999">
            <w:pPr>
              <w:rPr>
                <w:rFonts w:ascii="Cambria" w:hAnsi="Cambria" w:cs="Arial"/>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03A0667A" w14:textId="77777777" w:rsidR="00413BE4" w:rsidRPr="00D20DA6" w:rsidRDefault="00413BE4" w:rsidP="000C1999">
            <w:pPr>
              <w:rPr>
                <w:rFonts w:ascii="Cambria" w:hAnsi="Cambria" w:cs="Arial"/>
                <w:szCs w:val="22"/>
              </w:rPr>
            </w:pPr>
            <w:r w:rsidRPr="00D20DA6">
              <w:rPr>
                <w:rFonts w:ascii="Cambria" w:hAnsi="Cambria"/>
                <w:szCs w:val="22"/>
              </w:rPr>
              <w:t>Tjenesten skal være integrert mot SMS tjeneste slik at det er mulig å sende SMS-varsel til alle foresatte ved f.eks. kritisk hendelse i skole/barnehage</w:t>
            </w:r>
          </w:p>
        </w:tc>
        <w:tc>
          <w:tcPr>
            <w:tcW w:w="851" w:type="dxa"/>
            <w:tcBorders>
              <w:top w:val="nil"/>
              <w:left w:val="single" w:sz="4" w:space="0" w:color="auto"/>
              <w:bottom w:val="single" w:sz="4" w:space="0" w:color="000000" w:themeColor="text1"/>
              <w:right w:val="single" w:sz="4" w:space="0" w:color="000000" w:themeColor="text1"/>
            </w:tcBorders>
          </w:tcPr>
          <w:p w14:paraId="428EB557"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3C5A77FD" w14:textId="77777777" w:rsidR="00413BE4" w:rsidRPr="00D20DA6" w:rsidRDefault="00413BE4" w:rsidP="000C1999">
            <w:pPr>
              <w:rPr>
                <w:rFonts w:ascii="Cambria" w:hAnsi="Cambria"/>
                <w:szCs w:val="22"/>
              </w:rPr>
            </w:pPr>
          </w:p>
        </w:tc>
      </w:tr>
      <w:tr w:rsidR="00413BE4" w:rsidRPr="00D20DA6" w14:paraId="78A82316" w14:textId="091AF12E" w:rsidTr="00413BE4">
        <w:tc>
          <w:tcPr>
            <w:tcW w:w="602" w:type="dxa"/>
            <w:tcBorders>
              <w:top w:val="single" w:sz="4" w:space="0" w:color="auto"/>
              <w:left w:val="single" w:sz="4" w:space="0" w:color="auto"/>
              <w:bottom w:val="single" w:sz="4" w:space="0" w:color="auto"/>
              <w:right w:val="single" w:sz="4" w:space="0" w:color="auto"/>
            </w:tcBorders>
          </w:tcPr>
          <w:p w14:paraId="6ABF01DE"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3CB79B42" w14:textId="77777777" w:rsidR="00413BE4" w:rsidRPr="00D20DA6" w:rsidRDefault="00413BE4" w:rsidP="000C1999">
            <w:pPr>
              <w:rPr>
                <w:rFonts w:ascii="Cambria" w:hAnsi="Cambria" w:cs="Arial"/>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6ACC053F" w14:textId="77777777" w:rsidR="00413BE4" w:rsidRPr="00D20DA6" w:rsidRDefault="00413BE4" w:rsidP="000C1999">
            <w:pPr>
              <w:rPr>
                <w:rFonts w:ascii="Cambria" w:hAnsi="Cambria" w:cs="Arial"/>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bottom"/>
          </w:tcPr>
          <w:p w14:paraId="2FF22CA9" w14:textId="77777777" w:rsidR="00413BE4" w:rsidRPr="00D20DA6" w:rsidRDefault="00413BE4" w:rsidP="000C1999">
            <w:pPr>
              <w:rPr>
                <w:rFonts w:ascii="Cambria" w:hAnsi="Cambria" w:cs="Arial"/>
              </w:rPr>
            </w:pPr>
            <w:r w:rsidRPr="00D20DA6">
              <w:rPr>
                <w:rFonts w:ascii="Cambria" w:hAnsi="Cambria"/>
              </w:rPr>
              <w:t xml:space="preserve">Tjenesten skal være integrert med Enhetsregisteret (BREG). Brønnøysundregisteret og </w:t>
            </w:r>
            <w:proofErr w:type="spellStart"/>
            <w:r w:rsidRPr="00D20DA6">
              <w:rPr>
                <w:rFonts w:ascii="Cambria" w:hAnsi="Cambria"/>
              </w:rPr>
              <w:t>Altinn</w:t>
            </w:r>
            <w:proofErr w:type="spellEnd"/>
            <w:r w:rsidRPr="00D20DA6">
              <w:rPr>
                <w:rFonts w:ascii="Cambria" w:hAnsi="Cambria"/>
              </w:rPr>
              <w:t xml:space="preserve"> (</w:t>
            </w:r>
            <w:proofErr w:type="spellStart"/>
            <w:r w:rsidRPr="00D20DA6">
              <w:rPr>
                <w:rFonts w:ascii="Cambria" w:hAnsi="Cambria"/>
              </w:rPr>
              <w:t>Altinn</w:t>
            </w:r>
            <w:proofErr w:type="spellEnd"/>
            <w:r w:rsidRPr="00D20DA6">
              <w:rPr>
                <w:rFonts w:ascii="Cambria" w:hAnsi="Cambria"/>
              </w:rPr>
              <w:t xml:space="preserve"> Studio) tilbyr standardiserte, maskinlesbare 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79C36CD9" w14:textId="77777777" w:rsidR="00413BE4" w:rsidRPr="00D20DA6" w:rsidRDefault="00413BE4" w:rsidP="000C1999">
            <w:pPr>
              <w:rPr>
                <w:rFonts w:ascii="Cambria" w:hAnsi="Cambria"/>
              </w:rPr>
            </w:pPr>
          </w:p>
        </w:tc>
        <w:tc>
          <w:tcPr>
            <w:tcW w:w="5640" w:type="dxa"/>
            <w:tcBorders>
              <w:top w:val="nil"/>
              <w:left w:val="single" w:sz="4" w:space="0" w:color="auto"/>
              <w:bottom w:val="single" w:sz="4" w:space="0" w:color="000000" w:themeColor="text1"/>
              <w:right w:val="single" w:sz="4" w:space="0" w:color="000000" w:themeColor="text1"/>
            </w:tcBorders>
          </w:tcPr>
          <w:p w14:paraId="69A3160D" w14:textId="77777777" w:rsidR="00413BE4" w:rsidRPr="00D20DA6" w:rsidRDefault="00413BE4" w:rsidP="000C1999">
            <w:pPr>
              <w:rPr>
                <w:rFonts w:ascii="Cambria" w:hAnsi="Cambria"/>
              </w:rPr>
            </w:pPr>
          </w:p>
        </w:tc>
      </w:tr>
      <w:tr w:rsidR="00413BE4" w:rsidRPr="00D20DA6" w14:paraId="2158C33A" w14:textId="27C32C95" w:rsidTr="00413BE4">
        <w:tc>
          <w:tcPr>
            <w:tcW w:w="602" w:type="dxa"/>
            <w:tcBorders>
              <w:top w:val="single" w:sz="4" w:space="0" w:color="auto"/>
              <w:left w:val="single" w:sz="4" w:space="0" w:color="auto"/>
              <w:bottom w:val="single" w:sz="4" w:space="0" w:color="auto"/>
              <w:right w:val="single" w:sz="4" w:space="0" w:color="auto"/>
            </w:tcBorders>
          </w:tcPr>
          <w:p w14:paraId="6556FF12"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55844DF3" w14:textId="77777777" w:rsidR="00413BE4" w:rsidRPr="00D20DA6" w:rsidRDefault="00413BE4" w:rsidP="000C1999">
            <w:pPr>
              <w:rPr>
                <w:rFonts w:ascii="Cambria" w:hAnsi="Cambria" w:cs="Arial"/>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4FAF3925" w14:textId="77777777" w:rsidR="00413BE4" w:rsidRPr="00D20DA6" w:rsidRDefault="00413BE4" w:rsidP="000C1999">
            <w:pPr>
              <w:rPr>
                <w:rFonts w:ascii="Cambria" w:hAnsi="Cambria" w:cs="Arial"/>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1030206E"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med Folkeregisteret (FREG). Skatteetaten, KS og </w:t>
            </w:r>
            <w:proofErr w:type="spellStart"/>
            <w:r w:rsidRPr="00D20DA6">
              <w:rPr>
                <w:rFonts w:ascii="Cambria" w:hAnsi="Cambria"/>
                <w:szCs w:val="22"/>
              </w:rPr>
              <w:t>Altinn</w:t>
            </w:r>
            <w:proofErr w:type="spellEnd"/>
            <w:r w:rsidRPr="00D20DA6">
              <w:rPr>
                <w:rFonts w:ascii="Cambria" w:hAnsi="Cambria"/>
                <w:szCs w:val="22"/>
              </w:rPr>
              <w:t xml:space="preserve"> (</w:t>
            </w:r>
            <w:proofErr w:type="spellStart"/>
            <w:r w:rsidRPr="00D20DA6">
              <w:rPr>
                <w:rFonts w:ascii="Cambria" w:hAnsi="Cambria"/>
                <w:szCs w:val="22"/>
              </w:rPr>
              <w:t>Altinn</w:t>
            </w:r>
            <w:proofErr w:type="spellEnd"/>
            <w:r w:rsidRPr="00D20DA6">
              <w:rPr>
                <w:rFonts w:ascii="Cambria" w:hAnsi="Cambria"/>
                <w:szCs w:val="22"/>
              </w:rPr>
              <w:t xml:space="preserve"> Studio) tilbyr standardiserte, maskinlesbare 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7533FDC1"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05920A5A" w14:textId="77777777" w:rsidR="00413BE4" w:rsidRPr="00D20DA6" w:rsidRDefault="00413BE4" w:rsidP="000C1999">
            <w:pPr>
              <w:rPr>
                <w:rFonts w:ascii="Cambria" w:hAnsi="Cambria"/>
                <w:szCs w:val="22"/>
              </w:rPr>
            </w:pPr>
          </w:p>
        </w:tc>
      </w:tr>
      <w:tr w:rsidR="00413BE4" w:rsidRPr="00D20DA6" w14:paraId="49EDA5F1" w14:textId="6A6D97E0" w:rsidTr="00413BE4">
        <w:tc>
          <w:tcPr>
            <w:tcW w:w="602" w:type="dxa"/>
            <w:tcBorders>
              <w:top w:val="single" w:sz="4" w:space="0" w:color="auto"/>
              <w:left w:val="single" w:sz="4" w:space="0" w:color="auto"/>
              <w:bottom w:val="single" w:sz="4" w:space="0" w:color="auto"/>
              <w:right w:val="single" w:sz="4" w:space="0" w:color="auto"/>
            </w:tcBorders>
          </w:tcPr>
          <w:p w14:paraId="65464270"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536FAFA2"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7EB1B7BC"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bottom"/>
          </w:tcPr>
          <w:p w14:paraId="02E297FE"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med Kontakt og reservasjonsregisteret. KS, </w:t>
            </w:r>
            <w:proofErr w:type="spellStart"/>
            <w:r w:rsidRPr="00D20DA6">
              <w:rPr>
                <w:rFonts w:ascii="Cambria" w:hAnsi="Cambria"/>
                <w:szCs w:val="22"/>
              </w:rPr>
              <w:t>Digdir</w:t>
            </w:r>
            <w:proofErr w:type="spellEnd"/>
            <w:r w:rsidRPr="00D20DA6">
              <w:rPr>
                <w:rFonts w:ascii="Cambria" w:hAnsi="Cambria"/>
                <w:szCs w:val="22"/>
              </w:rPr>
              <w:t xml:space="preserve"> og </w:t>
            </w:r>
            <w:proofErr w:type="spellStart"/>
            <w:r w:rsidRPr="00D20DA6">
              <w:rPr>
                <w:rFonts w:ascii="Cambria" w:hAnsi="Cambria"/>
                <w:szCs w:val="22"/>
              </w:rPr>
              <w:t>Altinn</w:t>
            </w:r>
            <w:proofErr w:type="spellEnd"/>
            <w:r w:rsidRPr="00D20DA6">
              <w:rPr>
                <w:rFonts w:ascii="Cambria" w:hAnsi="Cambria"/>
                <w:szCs w:val="22"/>
              </w:rPr>
              <w:t xml:space="preserve"> (</w:t>
            </w:r>
            <w:proofErr w:type="spellStart"/>
            <w:r w:rsidRPr="00D20DA6">
              <w:rPr>
                <w:rFonts w:ascii="Cambria" w:hAnsi="Cambria"/>
                <w:szCs w:val="22"/>
              </w:rPr>
              <w:t>Altinn</w:t>
            </w:r>
            <w:proofErr w:type="spellEnd"/>
            <w:r w:rsidRPr="00D20DA6">
              <w:rPr>
                <w:rFonts w:ascii="Cambria" w:hAnsi="Cambria"/>
                <w:szCs w:val="22"/>
              </w:rPr>
              <w:t xml:space="preserve"> Studio) tilbyr standardiserte, maskinlesbare </w:t>
            </w:r>
            <w:r w:rsidRPr="00D20DA6">
              <w:rPr>
                <w:rFonts w:ascii="Cambria" w:hAnsi="Cambria"/>
                <w:szCs w:val="22"/>
              </w:rPr>
              <w:lastRenderedPageBreak/>
              <w:t>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27F1FB11"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0968549B" w14:textId="77777777" w:rsidR="00413BE4" w:rsidRPr="00D20DA6" w:rsidRDefault="00413BE4" w:rsidP="000C1999">
            <w:pPr>
              <w:rPr>
                <w:rFonts w:ascii="Cambria" w:hAnsi="Cambria"/>
                <w:szCs w:val="22"/>
              </w:rPr>
            </w:pPr>
          </w:p>
        </w:tc>
      </w:tr>
      <w:tr w:rsidR="00413BE4" w:rsidRPr="00D20DA6" w14:paraId="104A3207" w14:textId="68A2B99B" w:rsidTr="00413BE4">
        <w:tc>
          <w:tcPr>
            <w:tcW w:w="602" w:type="dxa"/>
            <w:tcBorders>
              <w:top w:val="single" w:sz="4" w:space="0" w:color="auto"/>
              <w:left w:val="single" w:sz="4" w:space="0" w:color="auto"/>
              <w:bottom w:val="single" w:sz="4" w:space="0" w:color="auto"/>
              <w:right w:val="single" w:sz="4" w:space="0" w:color="auto"/>
            </w:tcBorders>
          </w:tcPr>
          <w:p w14:paraId="3D03F102"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5B41BE21"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0427E11E"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08F3E94F" w14:textId="77777777" w:rsidR="00413BE4" w:rsidRPr="00D20DA6" w:rsidRDefault="00413BE4" w:rsidP="000C1999">
            <w:pPr>
              <w:rPr>
                <w:rFonts w:ascii="Cambria" w:hAnsi="Cambria" w:cs="Arial"/>
              </w:rPr>
            </w:pPr>
            <w:r w:rsidRPr="00D20DA6">
              <w:rPr>
                <w:rFonts w:ascii="Cambria" w:hAnsi="Cambria"/>
              </w:rPr>
              <w:t xml:space="preserve">Tjenesten skal være integrert mot KS FIKS melding formidler (KS </w:t>
            </w:r>
            <w:proofErr w:type="spellStart"/>
            <w:r w:rsidRPr="00D20DA6">
              <w:rPr>
                <w:rFonts w:ascii="Cambria" w:hAnsi="Cambria"/>
              </w:rPr>
              <w:t>SvarInn</w:t>
            </w:r>
            <w:proofErr w:type="spellEnd"/>
            <w:r w:rsidRPr="00D20DA6">
              <w:rPr>
                <w:rFonts w:ascii="Cambria" w:hAnsi="Cambria"/>
              </w:rPr>
              <w:t xml:space="preserve"> og </w:t>
            </w:r>
            <w:proofErr w:type="spellStart"/>
            <w:r w:rsidRPr="00D20DA6">
              <w:rPr>
                <w:rFonts w:ascii="Cambria" w:hAnsi="Cambria"/>
              </w:rPr>
              <w:t>SvarUt</w:t>
            </w:r>
            <w:proofErr w:type="spellEnd"/>
            <w:r w:rsidRPr="00D20DA6">
              <w:rPr>
                <w:rFonts w:ascii="Cambria" w:hAnsi="Cambria"/>
              </w:rPr>
              <w:t>). KS tilbyr standardiserte, maskinlesbare 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20B31682" w14:textId="77777777" w:rsidR="00413BE4" w:rsidRPr="00D20DA6" w:rsidRDefault="00413BE4" w:rsidP="000C1999">
            <w:pPr>
              <w:rPr>
                <w:rFonts w:ascii="Cambria" w:hAnsi="Cambria"/>
              </w:rPr>
            </w:pPr>
          </w:p>
        </w:tc>
        <w:tc>
          <w:tcPr>
            <w:tcW w:w="5640" w:type="dxa"/>
            <w:tcBorders>
              <w:top w:val="nil"/>
              <w:left w:val="single" w:sz="4" w:space="0" w:color="auto"/>
              <w:bottom w:val="single" w:sz="4" w:space="0" w:color="000000" w:themeColor="text1"/>
              <w:right w:val="single" w:sz="4" w:space="0" w:color="000000" w:themeColor="text1"/>
            </w:tcBorders>
          </w:tcPr>
          <w:p w14:paraId="45B76073" w14:textId="77777777" w:rsidR="00413BE4" w:rsidRPr="00D20DA6" w:rsidRDefault="00413BE4" w:rsidP="000C1999">
            <w:pPr>
              <w:rPr>
                <w:rFonts w:ascii="Cambria" w:hAnsi="Cambria"/>
              </w:rPr>
            </w:pPr>
          </w:p>
        </w:tc>
      </w:tr>
      <w:tr w:rsidR="00413BE4" w:rsidRPr="00D20DA6" w14:paraId="29729C1C" w14:textId="77EEC866" w:rsidTr="00413BE4">
        <w:tc>
          <w:tcPr>
            <w:tcW w:w="602" w:type="dxa"/>
            <w:tcBorders>
              <w:top w:val="single" w:sz="4" w:space="0" w:color="auto"/>
              <w:left w:val="single" w:sz="4" w:space="0" w:color="auto"/>
              <w:bottom w:val="single" w:sz="4" w:space="0" w:color="auto"/>
              <w:right w:val="single" w:sz="4" w:space="0" w:color="auto"/>
            </w:tcBorders>
          </w:tcPr>
          <w:p w14:paraId="096DDE1C"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56EE880D"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17E63730"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auto"/>
              <w:right w:val="single" w:sz="4" w:space="0" w:color="000000" w:themeColor="text1"/>
            </w:tcBorders>
            <w:vAlign w:val="bottom"/>
          </w:tcPr>
          <w:p w14:paraId="75DFE574" w14:textId="77777777" w:rsidR="00413BE4" w:rsidRPr="00D20DA6" w:rsidRDefault="00413BE4" w:rsidP="000C1999">
            <w:pPr>
              <w:rPr>
                <w:rFonts w:ascii="Cambria" w:hAnsi="Cambria" w:cs="Arial"/>
              </w:rPr>
            </w:pPr>
            <w:r w:rsidRPr="00D20DA6">
              <w:rPr>
                <w:rFonts w:ascii="Cambria" w:hAnsi="Cambria"/>
              </w:rPr>
              <w:t xml:space="preserve">Tjenesten skal være integrert med KS Fiks Melding (KS Fiks </w:t>
            </w:r>
            <w:proofErr w:type="spellStart"/>
            <w:r w:rsidRPr="00D20DA6">
              <w:rPr>
                <w:rFonts w:ascii="Cambria" w:hAnsi="Cambria"/>
              </w:rPr>
              <w:t>eDialog</w:t>
            </w:r>
            <w:proofErr w:type="spellEnd"/>
            <w:r w:rsidRPr="00D20DA6">
              <w:rPr>
                <w:rFonts w:ascii="Cambria" w:hAnsi="Cambria"/>
              </w:rPr>
              <w:t xml:space="preserve">) for sikker innsending av brev fra innbyggere til via </w:t>
            </w:r>
            <w:proofErr w:type="spellStart"/>
            <w:r w:rsidRPr="00D20DA6">
              <w:rPr>
                <w:rFonts w:ascii="Cambria" w:hAnsi="Cambria"/>
              </w:rPr>
              <w:t>SvarUt</w:t>
            </w:r>
            <w:proofErr w:type="spellEnd"/>
            <w:r w:rsidRPr="00D20DA6">
              <w:rPr>
                <w:rFonts w:ascii="Cambria" w:hAnsi="Cambria"/>
              </w:rPr>
              <w:t>. Tjenesten skal kunne motta post direkte til tjenestens organisasjonsnummer. KS tilbyr standardiserte, maskinlesbare grensesnitt (API-er). Beskriv hvordan integrasjonen settes opp.</w:t>
            </w:r>
          </w:p>
        </w:tc>
        <w:tc>
          <w:tcPr>
            <w:tcW w:w="851" w:type="dxa"/>
            <w:tcBorders>
              <w:top w:val="nil"/>
              <w:left w:val="single" w:sz="4" w:space="0" w:color="auto"/>
              <w:bottom w:val="single" w:sz="4" w:space="0" w:color="auto"/>
              <w:right w:val="single" w:sz="4" w:space="0" w:color="000000" w:themeColor="text1"/>
            </w:tcBorders>
          </w:tcPr>
          <w:p w14:paraId="22CEA611" w14:textId="77777777" w:rsidR="00413BE4" w:rsidRPr="00D20DA6" w:rsidRDefault="00413BE4" w:rsidP="000C1999">
            <w:pPr>
              <w:rPr>
                <w:rFonts w:ascii="Cambria" w:hAnsi="Cambria"/>
              </w:rPr>
            </w:pPr>
          </w:p>
        </w:tc>
        <w:tc>
          <w:tcPr>
            <w:tcW w:w="5640" w:type="dxa"/>
            <w:tcBorders>
              <w:top w:val="nil"/>
              <w:left w:val="single" w:sz="4" w:space="0" w:color="auto"/>
              <w:bottom w:val="single" w:sz="4" w:space="0" w:color="auto"/>
              <w:right w:val="single" w:sz="4" w:space="0" w:color="000000" w:themeColor="text1"/>
            </w:tcBorders>
          </w:tcPr>
          <w:p w14:paraId="1E8AF47B" w14:textId="77777777" w:rsidR="00413BE4" w:rsidRPr="00D20DA6" w:rsidRDefault="00413BE4" w:rsidP="000C1999">
            <w:pPr>
              <w:rPr>
                <w:rFonts w:ascii="Cambria" w:hAnsi="Cambria"/>
              </w:rPr>
            </w:pPr>
          </w:p>
        </w:tc>
      </w:tr>
      <w:tr w:rsidR="00413BE4" w:rsidRPr="00D20DA6" w14:paraId="752F9186" w14:textId="5723CE63" w:rsidTr="00413BE4">
        <w:tc>
          <w:tcPr>
            <w:tcW w:w="602" w:type="dxa"/>
            <w:tcBorders>
              <w:top w:val="single" w:sz="4" w:space="0" w:color="auto"/>
              <w:left w:val="single" w:sz="4" w:space="0" w:color="auto"/>
              <w:bottom w:val="single" w:sz="4" w:space="0" w:color="auto"/>
              <w:right w:val="single" w:sz="4" w:space="0" w:color="auto"/>
            </w:tcBorders>
          </w:tcPr>
          <w:p w14:paraId="2CDBB983"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04689A2E"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3BEF840B"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single" w:sz="4" w:space="0" w:color="auto"/>
              <w:left w:val="single" w:sz="4" w:space="0" w:color="auto"/>
              <w:bottom w:val="single" w:sz="4" w:space="0" w:color="auto"/>
              <w:right w:val="single" w:sz="4" w:space="0" w:color="auto"/>
            </w:tcBorders>
            <w:vAlign w:val="center"/>
          </w:tcPr>
          <w:p w14:paraId="6EA96FB6" w14:textId="77777777" w:rsidR="00413BE4" w:rsidRPr="00D20DA6" w:rsidRDefault="00413BE4" w:rsidP="000C1999">
            <w:pPr>
              <w:rPr>
                <w:rFonts w:ascii="Cambria" w:hAnsi="Cambria" w:cs="Arial"/>
                <w:szCs w:val="22"/>
              </w:rPr>
            </w:pPr>
            <w:r w:rsidRPr="00D20DA6">
              <w:rPr>
                <w:rFonts w:ascii="Cambria" w:hAnsi="Cambria"/>
                <w:szCs w:val="22"/>
              </w:rPr>
              <w:t>Tjenesten skal være integrert mot KS FIKS protokoll (KS Fiks IO). KS tilbyr standardiserte, maskinlesbare grensesnitt (API-er). Beskriv hvordan integrasjonen settes opp.</w:t>
            </w:r>
          </w:p>
        </w:tc>
        <w:tc>
          <w:tcPr>
            <w:tcW w:w="851" w:type="dxa"/>
            <w:tcBorders>
              <w:top w:val="single" w:sz="4" w:space="0" w:color="auto"/>
              <w:left w:val="single" w:sz="4" w:space="0" w:color="auto"/>
              <w:bottom w:val="single" w:sz="4" w:space="0" w:color="auto"/>
              <w:right w:val="single" w:sz="4" w:space="0" w:color="auto"/>
            </w:tcBorders>
          </w:tcPr>
          <w:p w14:paraId="567CDE18" w14:textId="77777777" w:rsidR="00413BE4" w:rsidRPr="00D20DA6" w:rsidRDefault="00413BE4" w:rsidP="000C1999">
            <w:pPr>
              <w:rPr>
                <w:rFonts w:ascii="Cambria" w:hAnsi="Cambria"/>
                <w:szCs w:val="22"/>
              </w:rPr>
            </w:pPr>
          </w:p>
        </w:tc>
        <w:tc>
          <w:tcPr>
            <w:tcW w:w="5640" w:type="dxa"/>
            <w:tcBorders>
              <w:top w:val="single" w:sz="4" w:space="0" w:color="auto"/>
              <w:left w:val="single" w:sz="4" w:space="0" w:color="auto"/>
              <w:bottom w:val="single" w:sz="4" w:space="0" w:color="auto"/>
              <w:right w:val="single" w:sz="4" w:space="0" w:color="auto"/>
            </w:tcBorders>
          </w:tcPr>
          <w:p w14:paraId="13B1A0DB" w14:textId="77777777" w:rsidR="00413BE4" w:rsidRPr="00D20DA6" w:rsidRDefault="00413BE4" w:rsidP="000C1999">
            <w:pPr>
              <w:rPr>
                <w:rFonts w:ascii="Cambria" w:hAnsi="Cambria"/>
                <w:szCs w:val="22"/>
              </w:rPr>
            </w:pPr>
          </w:p>
        </w:tc>
      </w:tr>
      <w:tr w:rsidR="00413BE4" w:rsidRPr="00D20DA6" w14:paraId="77231738" w14:textId="0094E1D4" w:rsidTr="00413BE4">
        <w:tc>
          <w:tcPr>
            <w:tcW w:w="602" w:type="dxa"/>
            <w:tcBorders>
              <w:top w:val="single" w:sz="4" w:space="0" w:color="auto"/>
              <w:left w:val="single" w:sz="4" w:space="0" w:color="auto"/>
              <w:bottom w:val="single" w:sz="4" w:space="0" w:color="auto"/>
              <w:right w:val="single" w:sz="4" w:space="0" w:color="auto"/>
            </w:tcBorders>
          </w:tcPr>
          <w:p w14:paraId="3CEEBDFC"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2DFB5393"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1DC1FEE1"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single" w:sz="4" w:space="0" w:color="auto"/>
              <w:left w:val="single" w:sz="4" w:space="0" w:color="auto"/>
              <w:bottom w:val="single" w:sz="4" w:space="0" w:color="000000" w:themeColor="text1"/>
              <w:right w:val="single" w:sz="4" w:space="0" w:color="000000" w:themeColor="text1"/>
            </w:tcBorders>
            <w:vAlign w:val="center"/>
          </w:tcPr>
          <w:p w14:paraId="365BB45D" w14:textId="77777777" w:rsidR="00413BE4" w:rsidRPr="00D20DA6" w:rsidRDefault="00413BE4" w:rsidP="000C1999">
            <w:pPr>
              <w:rPr>
                <w:rFonts w:ascii="Cambria" w:hAnsi="Cambria" w:cs="Arial"/>
                <w:szCs w:val="22"/>
              </w:rPr>
            </w:pPr>
            <w:r w:rsidRPr="00D20DA6">
              <w:rPr>
                <w:rFonts w:ascii="Cambria" w:hAnsi="Cambria"/>
                <w:szCs w:val="22"/>
              </w:rPr>
              <w:t>Tjenesten skal være integrert mot KS FIKS Register (folkeregister/kontaktregister/skatte- og inntektsopplysninger). KS tilbyr standardiserte, maskinlesbare grensesnitt (API-er). Beskriv hvordan integrasjonen settes opp.</w:t>
            </w:r>
          </w:p>
        </w:tc>
        <w:tc>
          <w:tcPr>
            <w:tcW w:w="851" w:type="dxa"/>
            <w:tcBorders>
              <w:top w:val="single" w:sz="4" w:space="0" w:color="auto"/>
              <w:left w:val="single" w:sz="4" w:space="0" w:color="auto"/>
              <w:bottom w:val="single" w:sz="4" w:space="0" w:color="000000" w:themeColor="text1"/>
              <w:right w:val="single" w:sz="4" w:space="0" w:color="000000" w:themeColor="text1"/>
            </w:tcBorders>
          </w:tcPr>
          <w:p w14:paraId="492BE3DE" w14:textId="77777777" w:rsidR="00413BE4" w:rsidRPr="00D20DA6" w:rsidRDefault="00413BE4" w:rsidP="000C1999">
            <w:pPr>
              <w:rPr>
                <w:rFonts w:ascii="Cambria" w:hAnsi="Cambria"/>
                <w:szCs w:val="22"/>
              </w:rPr>
            </w:pPr>
          </w:p>
        </w:tc>
        <w:tc>
          <w:tcPr>
            <w:tcW w:w="5640" w:type="dxa"/>
            <w:tcBorders>
              <w:top w:val="single" w:sz="4" w:space="0" w:color="auto"/>
              <w:left w:val="single" w:sz="4" w:space="0" w:color="auto"/>
              <w:bottom w:val="single" w:sz="4" w:space="0" w:color="000000" w:themeColor="text1"/>
              <w:right w:val="single" w:sz="4" w:space="0" w:color="000000" w:themeColor="text1"/>
            </w:tcBorders>
          </w:tcPr>
          <w:p w14:paraId="6AA82215" w14:textId="77777777" w:rsidR="00413BE4" w:rsidRPr="00D20DA6" w:rsidRDefault="00413BE4" w:rsidP="000C1999">
            <w:pPr>
              <w:rPr>
                <w:rFonts w:ascii="Cambria" w:hAnsi="Cambria"/>
                <w:szCs w:val="22"/>
              </w:rPr>
            </w:pPr>
          </w:p>
        </w:tc>
      </w:tr>
      <w:tr w:rsidR="00413BE4" w:rsidRPr="00D20DA6" w14:paraId="150ADD4F" w14:textId="7F9D5EC1" w:rsidTr="00413BE4">
        <w:tc>
          <w:tcPr>
            <w:tcW w:w="602" w:type="dxa"/>
            <w:tcBorders>
              <w:top w:val="single" w:sz="4" w:space="0" w:color="auto"/>
              <w:left w:val="single" w:sz="4" w:space="0" w:color="auto"/>
              <w:bottom w:val="single" w:sz="4" w:space="0" w:color="auto"/>
              <w:right w:val="single" w:sz="4" w:space="0" w:color="auto"/>
            </w:tcBorders>
          </w:tcPr>
          <w:p w14:paraId="183EAB78"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3744D244"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664352F7"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bottom"/>
          </w:tcPr>
          <w:p w14:paraId="3FD2CCE2"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med </w:t>
            </w:r>
            <w:proofErr w:type="spellStart"/>
            <w:r w:rsidRPr="00D20DA6">
              <w:rPr>
                <w:rFonts w:ascii="Cambria" w:hAnsi="Cambria"/>
                <w:szCs w:val="22"/>
              </w:rPr>
              <w:t>Maskingporten</w:t>
            </w:r>
            <w:proofErr w:type="spellEnd"/>
            <w:r w:rsidRPr="00D20DA6">
              <w:rPr>
                <w:rFonts w:ascii="Cambria" w:hAnsi="Cambria"/>
                <w:szCs w:val="22"/>
              </w:rPr>
              <w:t xml:space="preserve">. </w:t>
            </w:r>
            <w:proofErr w:type="spellStart"/>
            <w:r w:rsidRPr="00D20DA6">
              <w:rPr>
                <w:rFonts w:ascii="Cambria" w:hAnsi="Cambria"/>
                <w:szCs w:val="22"/>
              </w:rPr>
              <w:t>Digdir</w:t>
            </w:r>
            <w:proofErr w:type="spellEnd"/>
            <w:r w:rsidRPr="00D20DA6">
              <w:rPr>
                <w:rFonts w:ascii="Cambria" w:hAnsi="Cambria"/>
                <w:szCs w:val="22"/>
              </w:rPr>
              <w:t xml:space="preserve"> og </w:t>
            </w:r>
            <w:proofErr w:type="spellStart"/>
            <w:r w:rsidRPr="00D20DA6">
              <w:rPr>
                <w:rFonts w:ascii="Cambria" w:hAnsi="Cambria"/>
                <w:szCs w:val="22"/>
              </w:rPr>
              <w:t>Altinn</w:t>
            </w:r>
            <w:proofErr w:type="spellEnd"/>
            <w:r w:rsidRPr="00D20DA6">
              <w:rPr>
                <w:rFonts w:ascii="Cambria" w:hAnsi="Cambria"/>
                <w:szCs w:val="22"/>
              </w:rPr>
              <w:t xml:space="preserve"> (</w:t>
            </w:r>
            <w:proofErr w:type="spellStart"/>
            <w:r w:rsidRPr="00D20DA6">
              <w:rPr>
                <w:rFonts w:ascii="Cambria" w:hAnsi="Cambria"/>
                <w:szCs w:val="22"/>
              </w:rPr>
              <w:t>Altinn</w:t>
            </w:r>
            <w:proofErr w:type="spellEnd"/>
            <w:r w:rsidRPr="00D20DA6">
              <w:rPr>
                <w:rFonts w:ascii="Cambria" w:hAnsi="Cambria"/>
                <w:szCs w:val="22"/>
              </w:rPr>
              <w:t xml:space="preserve"> Studio) tilbyr standardiserte, maskinlesbare 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2CA28F10"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53491144" w14:textId="77777777" w:rsidR="00413BE4" w:rsidRPr="00D20DA6" w:rsidRDefault="00413BE4" w:rsidP="000C1999">
            <w:pPr>
              <w:rPr>
                <w:rFonts w:ascii="Cambria" w:hAnsi="Cambria"/>
                <w:szCs w:val="22"/>
              </w:rPr>
            </w:pPr>
          </w:p>
        </w:tc>
      </w:tr>
      <w:tr w:rsidR="00413BE4" w:rsidRPr="00D20DA6" w14:paraId="64C3D26C" w14:textId="31C6E63C" w:rsidTr="00413BE4">
        <w:tc>
          <w:tcPr>
            <w:tcW w:w="602" w:type="dxa"/>
            <w:tcBorders>
              <w:top w:val="single" w:sz="4" w:space="0" w:color="auto"/>
              <w:left w:val="single" w:sz="4" w:space="0" w:color="auto"/>
              <w:bottom w:val="single" w:sz="4" w:space="0" w:color="auto"/>
              <w:right w:val="single" w:sz="4" w:space="0" w:color="auto"/>
            </w:tcBorders>
          </w:tcPr>
          <w:p w14:paraId="5CD8E60E"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07FE966F"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4CDDD0A7"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bottom"/>
          </w:tcPr>
          <w:p w14:paraId="749A7693"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med e-signering. </w:t>
            </w:r>
            <w:proofErr w:type="spellStart"/>
            <w:r w:rsidRPr="00D20DA6">
              <w:rPr>
                <w:rFonts w:ascii="Cambria" w:hAnsi="Cambria"/>
                <w:szCs w:val="22"/>
              </w:rPr>
              <w:t>Digdir</w:t>
            </w:r>
            <w:proofErr w:type="spellEnd"/>
            <w:r w:rsidRPr="00D20DA6">
              <w:rPr>
                <w:rFonts w:ascii="Cambria" w:hAnsi="Cambria"/>
                <w:szCs w:val="22"/>
              </w:rPr>
              <w:t xml:space="preserve"> og </w:t>
            </w:r>
            <w:proofErr w:type="spellStart"/>
            <w:r w:rsidRPr="00D20DA6">
              <w:rPr>
                <w:rFonts w:ascii="Cambria" w:hAnsi="Cambria"/>
                <w:szCs w:val="22"/>
              </w:rPr>
              <w:t>Altinn</w:t>
            </w:r>
            <w:proofErr w:type="spellEnd"/>
            <w:r w:rsidRPr="00D20DA6">
              <w:rPr>
                <w:rFonts w:ascii="Cambria" w:hAnsi="Cambria"/>
                <w:szCs w:val="22"/>
              </w:rPr>
              <w:t xml:space="preserve"> (</w:t>
            </w:r>
            <w:proofErr w:type="spellStart"/>
            <w:r w:rsidRPr="00D20DA6">
              <w:rPr>
                <w:rFonts w:ascii="Cambria" w:hAnsi="Cambria"/>
                <w:szCs w:val="22"/>
              </w:rPr>
              <w:t>Altinn</w:t>
            </w:r>
            <w:proofErr w:type="spellEnd"/>
            <w:r w:rsidRPr="00D20DA6">
              <w:rPr>
                <w:rFonts w:ascii="Cambria" w:hAnsi="Cambria"/>
                <w:szCs w:val="22"/>
              </w:rPr>
              <w:t xml:space="preserve"> Studio) tilbyr standardiserte, maskinlesbare 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349C4088"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367B62DD" w14:textId="77777777" w:rsidR="00413BE4" w:rsidRPr="00D20DA6" w:rsidRDefault="00413BE4" w:rsidP="000C1999">
            <w:pPr>
              <w:rPr>
                <w:rFonts w:ascii="Cambria" w:hAnsi="Cambria"/>
                <w:szCs w:val="22"/>
              </w:rPr>
            </w:pPr>
          </w:p>
        </w:tc>
      </w:tr>
      <w:tr w:rsidR="00413BE4" w:rsidRPr="00D20DA6" w14:paraId="0E0D48D3" w14:textId="3D4EF848" w:rsidTr="00413BE4">
        <w:tc>
          <w:tcPr>
            <w:tcW w:w="602" w:type="dxa"/>
            <w:tcBorders>
              <w:top w:val="single" w:sz="4" w:space="0" w:color="auto"/>
              <w:left w:val="single" w:sz="4" w:space="0" w:color="auto"/>
              <w:bottom w:val="single" w:sz="4" w:space="0" w:color="auto"/>
              <w:right w:val="single" w:sz="4" w:space="0" w:color="auto"/>
            </w:tcBorders>
          </w:tcPr>
          <w:p w14:paraId="476C5E2A"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23653E70"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7E19059B"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20F910FC"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med ID-Porten. </w:t>
            </w:r>
            <w:proofErr w:type="spellStart"/>
            <w:r w:rsidRPr="00D20DA6">
              <w:rPr>
                <w:rFonts w:ascii="Cambria" w:hAnsi="Cambria"/>
                <w:szCs w:val="22"/>
              </w:rPr>
              <w:t>Digdir</w:t>
            </w:r>
            <w:proofErr w:type="spellEnd"/>
            <w:r w:rsidRPr="00D20DA6">
              <w:rPr>
                <w:rFonts w:ascii="Cambria" w:hAnsi="Cambria"/>
                <w:szCs w:val="22"/>
              </w:rPr>
              <w:t xml:space="preserve"> og </w:t>
            </w:r>
            <w:proofErr w:type="spellStart"/>
            <w:r w:rsidRPr="00D20DA6">
              <w:rPr>
                <w:rFonts w:ascii="Cambria" w:hAnsi="Cambria"/>
                <w:szCs w:val="22"/>
              </w:rPr>
              <w:t>Altinn</w:t>
            </w:r>
            <w:proofErr w:type="spellEnd"/>
            <w:r w:rsidRPr="00D20DA6">
              <w:rPr>
                <w:rFonts w:ascii="Cambria" w:hAnsi="Cambria"/>
                <w:szCs w:val="22"/>
              </w:rPr>
              <w:t xml:space="preserve"> (</w:t>
            </w:r>
            <w:proofErr w:type="spellStart"/>
            <w:r w:rsidRPr="00D20DA6">
              <w:rPr>
                <w:rFonts w:ascii="Cambria" w:hAnsi="Cambria"/>
                <w:szCs w:val="22"/>
              </w:rPr>
              <w:t>Altinn</w:t>
            </w:r>
            <w:proofErr w:type="spellEnd"/>
            <w:r w:rsidRPr="00D20DA6">
              <w:rPr>
                <w:rFonts w:ascii="Cambria" w:hAnsi="Cambria"/>
                <w:szCs w:val="22"/>
              </w:rPr>
              <w:t xml:space="preserve"> Studio) tilbyr standardiserte, maskinlesbare 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27D6D7C2"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1997BD1F" w14:textId="77777777" w:rsidR="00413BE4" w:rsidRPr="00D20DA6" w:rsidRDefault="00413BE4" w:rsidP="000C1999">
            <w:pPr>
              <w:rPr>
                <w:rFonts w:ascii="Cambria" w:hAnsi="Cambria"/>
                <w:szCs w:val="22"/>
              </w:rPr>
            </w:pPr>
          </w:p>
        </w:tc>
      </w:tr>
      <w:tr w:rsidR="00413BE4" w:rsidRPr="00D20DA6" w14:paraId="35796351" w14:textId="79A8D29E" w:rsidTr="00413BE4">
        <w:tc>
          <w:tcPr>
            <w:tcW w:w="602" w:type="dxa"/>
            <w:tcBorders>
              <w:top w:val="single" w:sz="4" w:space="0" w:color="auto"/>
              <w:left w:val="single" w:sz="4" w:space="0" w:color="auto"/>
              <w:bottom w:val="single" w:sz="4" w:space="0" w:color="auto"/>
              <w:right w:val="single" w:sz="4" w:space="0" w:color="auto"/>
            </w:tcBorders>
          </w:tcPr>
          <w:p w14:paraId="2EAF7FC0" w14:textId="77777777" w:rsidR="00413BE4" w:rsidRPr="00D20DA6" w:rsidRDefault="00413BE4" w:rsidP="000C1999">
            <w:pPr>
              <w:pStyle w:val="Listeavsnitt"/>
              <w:numPr>
                <w:ilvl w:val="0"/>
                <w:numId w:val="18"/>
              </w:numPr>
              <w:rPr>
                <w:rFonts w:ascii="Cambria" w:hAnsi="Cambria"/>
              </w:rPr>
            </w:pPr>
          </w:p>
        </w:tc>
        <w:tc>
          <w:tcPr>
            <w:tcW w:w="826" w:type="dxa"/>
            <w:tcBorders>
              <w:top w:val="single" w:sz="4" w:space="0" w:color="auto"/>
              <w:left w:val="single" w:sz="4" w:space="0" w:color="auto"/>
              <w:bottom w:val="single" w:sz="4" w:space="0" w:color="auto"/>
              <w:right w:val="single" w:sz="4" w:space="0" w:color="auto"/>
            </w:tcBorders>
            <w:vAlign w:val="bottom"/>
          </w:tcPr>
          <w:p w14:paraId="1DC4ABF7" w14:textId="77777777" w:rsidR="00413BE4" w:rsidRPr="00D20DA6" w:rsidRDefault="00413BE4" w:rsidP="000C1999">
            <w:pPr>
              <w:rPr>
                <w:rFonts w:ascii="Cambria" w:hAnsi="Cambria"/>
              </w:rPr>
            </w:pPr>
            <w:r w:rsidRPr="00D20DA6">
              <w:rPr>
                <w:rFonts w:ascii="Cambria" w:hAnsi="Cambria"/>
                <w:szCs w:val="22"/>
              </w:rPr>
              <w:t>V</w:t>
            </w:r>
          </w:p>
        </w:tc>
        <w:tc>
          <w:tcPr>
            <w:tcW w:w="636" w:type="dxa"/>
            <w:tcBorders>
              <w:top w:val="single" w:sz="4" w:space="0" w:color="auto"/>
              <w:left w:val="single" w:sz="4" w:space="0" w:color="auto"/>
              <w:bottom w:val="single" w:sz="4" w:space="0" w:color="auto"/>
              <w:right w:val="single" w:sz="4" w:space="0" w:color="auto"/>
            </w:tcBorders>
            <w:vAlign w:val="bottom"/>
          </w:tcPr>
          <w:p w14:paraId="1D05D396" w14:textId="77777777" w:rsidR="00413BE4" w:rsidRPr="00D20DA6" w:rsidRDefault="00413BE4" w:rsidP="000C1999">
            <w:pPr>
              <w:rPr>
                <w:rFonts w:ascii="Cambria" w:hAnsi="Cambria"/>
              </w:rPr>
            </w:pPr>
            <w:r w:rsidRPr="00D20DA6">
              <w:rPr>
                <w:rFonts w:ascii="Cambria" w:hAnsi="Cambria"/>
                <w:szCs w:val="22"/>
              </w:rPr>
              <w:t>K</w:t>
            </w:r>
          </w:p>
        </w:tc>
        <w:tc>
          <w:tcPr>
            <w:tcW w:w="5449" w:type="dxa"/>
            <w:tcBorders>
              <w:top w:val="nil"/>
              <w:left w:val="single" w:sz="4" w:space="0" w:color="auto"/>
              <w:bottom w:val="single" w:sz="4" w:space="0" w:color="000000" w:themeColor="text1"/>
              <w:right w:val="single" w:sz="4" w:space="0" w:color="000000" w:themeColor="text1"/>
            </w:tcBorders>
            <w:vAlign w:val="center"/>
          </w:tcPr>
          <w:p w14:paraId="0392E575" w14:textId="77777777" w:rsidR="00413BE4" w:rsidRPr="00D20DA6" w:rsidRDefault="00413BE4" w:rsidP="000C1999">
            <w:pPr>
              <w:rPr>
                <w:rFonts w:ascii="Cambria" w:hAnsi="Cambria" w:cs="Arial"/>
                <w:szCs w:val="22"/>
              </w:rPr>
            </w:pPr>
            <w:r w:rsidRPr="00D20DA6">
              <w:rPr>
                <w:rFonts w:ascii="Cambria" w:hAnsi="Cambria"/>
                <w:szCs w:val="22"/>
              </w:rPr>
              <w:t xml:space="preserve">Tjenesten skal være integrert med </w:t>
            </w:r>
            <w:proofErr w:type="spellStart"/>
            <w:r w:rsidRPr="00D20DA6">
              <w:rPr>
                <w:rFonts w:ascii="Cambria" w:hAnsi="Cambria"/>
                <w:szCs w:val="22"/>
              </w:rPr>
              <w:t>Altinn</w:t>
            </w:r>
            <w:proofErr w:type="spellEnd"/>
            <w:r w:rsidRPr="00D20DA6">
              <w:rPr>
                <w:rFonts w:ascii="Cambria" w:hAnsi="Cambria"/>
                <w:szCs w:val="22"/>
              </w:rPr>
              <w:t xml:space="preserve"> Digital Dialog. </w:t>
            </w:r>
            <w:proofErr w:type="spellStart"/>
            <w:r w:rsidRPr="00D20DA6">
              <w:rPr>
                <w:rFonts w:ascii="Cambria" w:hAnsi="Cambria"/>
                <w:szCs w:val="22"/>
              </w:rPr>
              <w:t>Altinn</w:t>
            </w:r>
            <w:proofErr w:type="spellEnd"/>
            <w:r w:rsidRPr="00D20DA6">
              <w:rPr>
                <w:rFonts w:ascii="Cambria" w:hAnsi="Cambria"/>
                <w:szCs w:val="22"/>
              </w:rPr>
              <w:t xml:space="preserve"> (</w:t>
            </w:r>
            <w:proofErr w:type="spellStart"/>
            <w:r w:rsidRPr="00D20DA6">
              <w:rPr>
                <w:rFonts w:ascii="Cambria" w:hAnsi="Cambria"/>
                <w:szCs w:val="22"/>
              </w:rPr>
              <w:t>Altinn</w:t>
            </w:r>
            <w:proofErr w:type="spellEnd"/>
            <w:r w:rsidRPr="00D20DA6">
              <w:rPr>
                <w:rFonts w:ascii="Cambria" w:hAnsi="Cambria"/>
                <w:szCs w:val="22"/>
              </w:rPr>
              <w:t xml:space="preserve"> Studio) tilbyr standardiserte, maskinlesbare grensesnitt (API-er). Beskriv hvordan integrasjonen settes opp.</w:t>
            </w:r>
          </w:p>
        </w:tc>
        <w:tc>
          <w:tcPr>
            <w:tcW w:w="851" w:type="dxa"/>
            <w:tcBorders>
              <w:top w:val="nil"/>
              <w:left w:val="single" w:sz="4" w:space="0" w:color="auto"/>
              <w:bottom w:val="single" w:sz="4" w:space="0" w:color="000000" w:themeColor="text1"/>
              <w:right w:val="single" w:sz="4" w:space="0" w:color="000000" w:themeColor="text1"/>
            </w:tcBorders>
          </w:tcPr>
          <w:p w14:paraId="30A9BB22" w14:textId="77777777" w:rsidR="00413BE4" w:rsidRPr="00D20DA6" w:rsidRDefault="00413BE4" w:rsidP="000C1999">
            <w:pPr>
              <w:rPr>
                <w:rFonts w:ascii="Cambria" w:hAnsi="Cambria"/>
                <w:szCs w:val="22"/>
              </w:rPr>
            </w:pPr>
          </w:p>
        </w:tc>
        <w:tc>
          <w:tcPr>
            <w:tcW w:w="5640" w:type="dxa"/>
            <w:tcBorders>
              <w:top w:val="nil"/>
              <w:left w:val="single" w:sz="4" w:space="0" w:color="auto"/>
              <w:bottom w:val="single" w:sz="4" w:space="0" w:color="000000" w:themeColor="text1"/>
              <w:right w:val="single" w:sz="4" w:space="0" w:color="000000" w:themeColor="text1"/>
            </w:tcBorders>
          </w:tcPr>
          <w:p w14:paraId="5CA5016A" w14:textId="77777777" w:rsidR="00413BE4" w:rsidRPr="00D20DA6" w:rsidRDefault="00413BE4" w:rsidP="000C1999">
            <w:pPr>
              <w:rPr>
                <w:rFonts w:ascii="Cambria" w:hAnsi="Cambria"/>
                <w:szCs w:val="22"/>
              </w:rPr>
            </w:pPr>
          </w:p>
        </w:tc>
      </w:tr>
    </w:tbl>
    <w:p w14:paraId="0CE3DB8B" w14:textId="77777777" w:rsidR="00755A25" w:rsidRPr="00D20DA6" w:rsidRDefault="00755A25" w:rsidP="00755A25"/>
    <w:p w14:paraId="1C6A110E" w14:textId="77777777" w:rsidR="00755A25" w:rsidRPr="00D20DA6" w:rsidRDefault="00755A25" w:rsidP="00755A25">
      <w:pPr>
        <w:pStyle w:val="Overskrift2"/>
      </w:pPr>
      <w:bookmarkStart w:id="25" w:name="_Toc228953542"/>
      <w:bookmarkStart w:id="26" w:name="_Toc228956564"/>
      <w:r w:rsidRPr="00D20DA6">
        <w:t>Avtalens punkt 2.2.6 Datakonvertering</w:t>
      </w:r>
      <w:bookmarkEnd w:id="25"/>
      <w:bookmarkEnd w:id="26"/>
      <w:r w:rsidRPr="00D20DA6">
        <w:t xml:space="preserve"> </w:t>
      </w:r>
    </w:p>
    <w:p w14:paraId="2C1D0A59" w14:textId="77777777" w:rsidR="00755A25" w:rsidRPr="00D20DA6" w:rsidRDefault="00755A25" w:rsidP="00755A25"/>
    <w:tbl>
      <w:tblPr>
        <w:tblW w:w="0" w:type="auto"/>
        <w:tblLook w:val="04A0" w:firstRow="1" w:lastRow="0" w:firstColumn="1" w:lastColumn="0" w:noHBand="0" w:noVBand="1"/>
      </w:tblPr>
      <w:tblGrid>
        <w:gridCol w:w="609"/>
        <w:gridCol w:w="828"/>
        <w:gridCol w:w="641"/>
        <w:gridCol w:w="5435"/>
        <w:gridCol w:w="851"/>
        <w:gridCol w:w="5640"/>
      </w:tblGrid>
      <w:tr w:rsidR="00413BE4" w:rsidRPr="00D20DA6" w14:paraId="7315B43F" w14:textId="49DF1BAD" w:rsidTr="001A0C49">
        <w:tc>
          <w:tcPr>
            <w:tcW w:w="609" w:type="dxa"/>
            <w:tcBorders>
              <w:bottom w:val="single" w:sz="4" w:space="0" w:color="auto"/>
            </w:tcBorders>
          </w:tcPr>
          <w:p w14:paraId="7122BE03" w14:textId="77777777" w:rsidR="00413BE4" w:rsidRPr="00D20DA6" w:rsidRDefault="00413BE4" w:rsidP="000C1999">
            <w:r w:rsidRPr="00D20DA6">
              <w:t>Nr.</w:t>
            </w:r>
          </w:p>
        </w:tc>
        <w:tc>
          <w:tcPr>
            <w:tcW w:w="828" w:type="dxa"/>
            <w:tcBorders>
              <w:bottom w:val="single" w:sz="4" w:space="0" w:color="auto"/>
            </w:tcBorders>
          </w:tcPr>
          <w:p w14:paraId="5CE07672" w14:textId="77777777" w:rsidR="00413BE4" w:rsidRPr="00D20DA6" w:rsidRDefault="00413BE4" w:rsidP="000C1999">
            <w:r w:rsidRPr="00D20DA6">
              <w:t>A/V/Ø</w:t>
            </w:r>
          </w:p>
        </w:tc>
        <w:tc>
          <w:tcPr>
            <w:tcW w:w="641" w:type="dxa"/>
            <w:tcBorders>
              <w:bottom w:val="single" w:sz="4" w:space="0" w:color="auto"/>
            </w:tcBorders>
          </w:tcPr>
          <w:p w14:paraId="2A2CC8E9" w14:textId="77777777" w:rsidR="00413BE4" w:rsidRPr="00D20DA6" w:rsidRDefault="00413BE4" w:rsidP="000C1999">
            <w:r w:rsidRPr="00D20DA6">
              <w:t>B/K</w:t>
            </w:r>
          </w:p>
        </w:tc>
        <w:tc>
          <w:tcPr>
            <w:tcW w:w="5435" w:type="dxa"/>
          </w:tcPr>
          <w:p w14:paraId="13244FCA" w14:textId="77777777" w:rsidR="00413BE4" w:rsidRPr="00D20DA6" w:rsidRDefault="00413BE4" w:rsidP="000C1999">
            <w:r w:rsidRPr="00D20DA6">
              <w:t>Krav</w:t>
            </w:r>
          </w:p>
        </w:tc>
        <w:tc>
          <w:tcPr>
            <w:tcW w:w="851" w:type="dxa"/>
          </w:tcPr>
          <w:p w14:paraId="00EBCE9F" w14:textId="008E200C" w:rsidR="00413BE4" w:rsidRPr="00D20DA6" w:rsidRDefault="00413BE4" w:rsidP="000C1999">
            <w:r>
              <w:t>Ja/Nei</w:t>
            </w:r>
          </w:p>
        </w:tc>
        <w:tc>
          <w:tcPr>
            <w:tcW w:w="5640" w:type="dxa"/>
          </w:tcPr>
          <w:p w14:paraId="0F359BFC" w14:textId="741D0BE9" w:rsidR="00413BE4" w:rsidRPr="00D20DA6" w:rsidRDefault="00413BE4" w:rsidP="000C1999">
            <w:r>
              <w:t>Beskrive</w:t>
            </w:r>
            <w:r w:rsidR="001A0C49">
              <w:t>lse</w:t>
            </w:r>
          </w:p>
        </w:tc>
      </w:tr>
      <w:tr w:rsidR="00413BE4" w:rsidRPr="00D20DA6" w14:paraId="3185456C" w14:textId="3444F912" w:rsidTr="001A0C49">
        <w:tc>
          <w:tcPr>
            <w:tcW w:w="609" w:type="dxa"/>
            <w:tcBorders>
              <w:top w:val="single" w:sz="4" w:space="0" w:color="auto"/>
              <w:left w:val="single" w:sz="4" w:space="0" w:color="auto"/>
              <w:bottom w:val="single" w:sz="4" w:space="0" w:color="auto"/>
              <w:right w:val="single" w:sz="4" w:space="0" w:color="auto"/>
            </w:tcBorders>
          </w:tcPr>
          <w:p w14:paraId="22B0DA1D" w14:textId="77777777" w:rsidR="00413BE4" w:rsidRPr="00D20DA6" w:rsidRDefault="00413BE4" w:rsidP="000C1999">
            <w:pPr>
              <w:pStyle w:val="Listeavsnitt"/>
              <w:numPr>
                <w:ilvl w:val="0"/>
                <w:numId w:val="18"/>
              </w:numPr>
              <w:rPr>
                <w:rFonts w:ascii="Cambria" w:hAnsi="Cambria"/>
              </w:rPr>
            </w:pPr>
          </w:p>
        </w:tc>
        <w:tc>
          <w:tcPr>
            <w:tcW w:w="828" w:type="dxa"/>
            <w:tcBorders>
              <w:top w:val="single" w:sz="4" w:space="0" w:color="auto"/>
              <w:left w:val="single" w:sz="4" w:space="0" w:color="auto"/>
              <w:bottom w:val="single" w:sz="4" w:space="0" w:color="auto"/>
              <w:right w:val="single" w:sz="4" w:space="0" w:color="auto"/>
            </w:tcBorders>
            <w:vAlign w:val="bottom"/>
          </w:tcPr>
          <w:p w14:paraId="75AC3C82" w14:textId="77777777" w:rsidR="00413BE4" w:rsidRPr="00D20DA6" w:rsidRDefault="00413BE4" w:rsidP="000C1999">
            <w:pPr>
              <w:rPr>
                <w:rFonts w:ascii="Cambria" w:hAnsi="Cambria"/>
              </w:rPr>
            </w:pPr>
            <w:r w:rsidRPr="00D20DA6">
              <w:rPr>
                <w:rFonts w:ascii="Cambria" w:hAnsi="Cambria" w:cs="Calibri"/>
                <w:szCs w:val="22"/>
              </w:rPr>
              <w:t>V </w:t>
            </w:r>
          </w:p>
        </w:tc>
        <w:tc>
          <w:tcPr>
            <w:tcW w:w="641" w:type="dxa"/>
            <w:tcBorders>
              <w:top w:val="single" w:sz="4" w:space="0" w:color="auto"/>
              <w:left w:val="single" w:sz="4" w:space="0" w:color="auto"/>
              <w:bottom w:val="single" w:sz="4" w:space="0" w:color="auto"/>
              <w:right w:val="single" w:sz="4" w:space="0" w:color="auto"/>
            </w:tcBorders>
            <w:vAlign w:val="bottom"/>
          </w:tcPr>
          <w:p w14:paraId="6B9A4D59" w14:textId="77777777" w:rsidR="00413BE4" w:rsidRPr="00D20DA6" w:rsidRDefault="00413BE4" w:rsidP="000C1999">
            <w:pPr>
              <w:rPr>
                <w:rFonts w:ascii="Cambria" w:hAnsi="Cambria"/>
              </w:rPr>
            </w:pPr>
            <w:r w:rsidRPr="00D20DA6">
              <w:rPr>
                <w:rFonts w:ascii="Cambria" w:hAnsi="Cambria" w:cs="Calibri"/>
                <w:szCs w:val="22"/>
              </w:rPr>
              <w:t>K </w:t>
            </w:r>
          </w:p>
        </w:tc>
        <w:tc>
          <w:tcPr>
            <w:tcW w:w="5435" w:type="dxa"/>
            <w:tcBorders>
              <w:top w:val="single" w:sz="4" w:space="0" w:color="000000" w:themeColor="text1"/>
              <w:left w:val="single" w:sz="4" w:space="0" w:color="auto"/>
              <w:bottom w:val="single" w:sz="4" w:space="0" w:color="000000" w:themeColor="text1"/>
              <w:right w:val="single" w:sz="4" w:space="0" w:color="000000" w:themeColor="text1"/>
            </w:tcBorders>
            <w:vAlign w:val="bottom"/>
          </w:tcPr>
          <w:p w14:paraId="19962E92" w14:textId="77777777" w:rsidR="00413BE4" w:rsidRPr="00D20DA6" w:rsidRDefault="00413BE4" w:rsidP="000C1999">
            <w:pPr>
              <w:rPr>
                <w:rFonts w:ascii="Cambria" w:hAnsi="Cambria"/>
              </w:rPr>
            </w:pPr>
            <w:r w:rsidRPr="00D20DA6">
              <w:rPr>
                <w:rFonts w:ascii="Cambria" w:hAnsi="Cambria" w:cs="Calibri"/>
                <w:szCs w:val="22"/>
              </w:rPr>
              <w:t>Leverandøren skal kunne konvertere (alle relevante) data fra eksisterende løsninger til ny løsning. Beskriv hvordan leverandør vil sikre at data fra den eksisterende løsningen konverteres til, og tilgjengeliggjøres, i ny løsning. Konvertering og nødvendige prøvekonverteringer skal dekkes av tilbudet.  </w:t>
            </w:r>
          </w:p>
        </w:tc>
        <w:tc>
          <w:tcPr>
            <w:tcW w:w="851" w:type="dxa"/>
            <w:tcBorders>
              <w:top w:val="single" w:sz="4" w:space="0" w:color="000000" w:themeColor="text1"/>
              <w:left w:val="single" w:sz="4" w:space="0" w:color="auto"/>
              <w:bottom w:val="single" w:sz="4" w:space="0" w:color="000000" w:themeColor="text1"/>
              <w:right w:val="single" w:sz="4" w:space="0" w:color="000000" w:themeColor="text1"/>
            </w:tcBorders>
          </w:tcPr>
          <w:p w14:paraId="3754E380" w14:textId="77777777" w:rsidR="00413BE4" w:rsidRPr="00D20DA6" w:rsidRDefault="00413BE4" w:rsidP="000C1999">
            <w:pPr>
              <w:rPr>
                <w:rFonts w:ascii="Cambria" w:hAnsi="Cambria" w:cs="Calibri"/>
                <w:szCs w:val="22"/>
              </w:rPr>
            </w:pPr>
          </w:p>
        </w:tc>
        <w:tc>
          <w:tcPr>
            <w:tcW w:w="5640" w:type="dxa"/>
            <w:tcBorders>
              <w:top w:val="single" w:sz="4" w:space="0" w:color="000000" w:themeColor="text1"/>
              <w:left w:val="single" w:sz="4" w:space="0" w:color="auto"/>
              <w:bottom w:val="single" w:sz="4" w:space="0" w:color="000000" w:themeColor="text1"/>
              <w:right w:val="single" w:sz="4" w:space="0" w:color="000000" w:themeColor="text1"/>
            </w:tcBorders>
          </w:tcPr>
          <w:p w14:paraId="5513FE61" w14:textId="77777777" w:rsidR="00413BE4" w:rsidRPr="00D20DA6" w:rsidRDefault="00413BE4" w:rsidP="000C1999">
            <w:pPr>
              <w:rPr>
                <w:rFonts w:ascii="Cambria" w:hAnsi="Cambria" w:cs="Calibri"/>
                <w:szCs w:val="22"/>
              </w:rPr>
            </w:pPr>
          </w:p>
        </w:tc>
      </w:tr>
      <w:tr w:rsidR="00413BE4" w:rsidRPr="00D20DA6" w14:paraId="07092713" w14:textId="4BAB8275" w:rsidTr="001A0C49">
        <w:tc>
          <w:tcPr>
            <w:tcW w:w="609" w:type="dxa"/>
            <w:tcBorders>
              <w:top w:val="single" w:sz="4" w:space="0" w:color="auto"/>
              <w:left w:val="single" w:sz="4" w:space="0" w:color="auto"/>
              <w:bottom w:val="single" w:sz="4" w:space="0" w:color="auto"/>
              <w:right w:val="single" w:sz="4" w:space="0" w:color="auto"/>
            </w:tcBorders>
          </w:tcPr>
          <w:p w14:paraId="60C5046B" w14:textId="77777777" w:rsidR="00413BE4" w:rsidRPr="00D20DA6" w:rsidRDefault="00413BE4" w:rsidP="000C1999">
            <w:pPr>
              <w:pStyle w:val="Listeavsnitt"/>
              <w:numPr>
                <w:ilvl w:val="0"/>
                <w:numId w:val="18"/>
              </w:numPr>
              <w:rPr>
                <w:rFonts w:ascii="Cambria" w:hAnsi="Cambria"/>
              </w:rPr>
            </w:pPr>
          </w:p>
        </w:tc>
        <w:tc>
          <w:tcPr>
            <w:tcW w:w="828" w:type="dxa"/>
            <w:tcBorders>
              <w:top w:val="single" w:sz="4" w:space="0" w:color="auto"/>
              <w:left w:val="single" w:sz="4" w:space="0" w:color="auto"/>
              <w:bottom w:val="single" w:sz="4" w:space="0" w:color="auto"/>
              <w:right w:val="single" w:sz="4" w:space="0" w:color="auto"/>
            </w:tcBorders>
            <w:vAlign w:val="bottom"/>
          </w:tcPr>
          <w:p w14:paraId="014761F4" w14:textId="77777777" w:rsidR="00413BE4" w:rsidRPr="00D20DA6" w:rsidRDefault="00413BE4" w:rsidP="000C1999">
            <w:pPr>
              <w:rPr>
                <w:rFonts w:ascii="Cambria" w:hAnsi="Cambria"/>
              </w:rPr>
            </w:pPr>
            <w:r w:rsidRPr="00D20DA6">
              <w:rPr>
                <w:rFonts w:ascii="Cambria" w:hAnsi="Cambria" w:cs="Calibri"/>
                <w:szCs w:val="22"/>
              </w:rPr>
              <w:t>V </w:t>
            </w:r>
          </w:p>
        </w:tc>
        <w:tc>
          <w:tcPr>
            <w:tcW w:w="641" w:type="dxa"/>
            <w:tcBorders>
              <w:top w:val="single" w:sz="4" w:space="0" w:color="auto"/>
              <w:left w:val="single" w:sz="4" w:space="0" w:color="auto"/>
              <w:bottom w:val="single" w:sz="4" w:space="0" w:color="auto"/>
              <w:right w:val="single" w:sz="4" w:space="0" w:color="auto"/>
            </w:tcBorders>
            <w:vAlign w:val="bottom"/>
          </w:tcPr>
          <w:p w14:paraId="2A858264" w14:textId="77777777" w:rsidR="00413BE4" w:rsidRPr="00D20DA6" w:rsidRDefault="00413BE4" w:rsidP="000C1999">
            <w:pPr>
              <w:rPr>
                <w:rFonts w:ascii="Cambria" w:hAnsi="Cambria"/>
              </w:rPr>
            </w:pPr>
            <w:r w:rsidRPr="00D20DA6">
              <w:rPr>
                <w:rFonts w:ascii="Cambria" w:hAnsi="Cambria" w:cs="Calibri"/>
                <w:szCs w:val="22"/>
              </w:rPr>
              <w:t>K </w:t>
            </w:r>
          </w:p>
        </w:tc>
        <w:tc>
          <w:tcPr>
            <w:tcW w:w="5435" w:type="dxa"/>
            <w:tcBorders>
              <w:top w:val="nil"/>
              <w:left w:val="single" w:sz="4" w:space="0" w:color="auto"/>
              <w:bottom w:val="single" w:sz="4" w:space="0" w:color="000000" w:themeColor="text1"/>
              <w:right w:val="single" w:sz="4" w:space="0" w:color="000000" w:themeColor="text1"/>
            </w:tcBorders>
            <w:vAlign w:val="bottom"/>
          </w:tcPr>
          <w:p w14:paraId="5EE80B5F" w14:textId="77777777" w:rsidR="00413BE4" w:rsidRPr="00D20DA6" w:rsidRDefault="00413BE4" w:rsidP="000C1999">
            <w:pPr>
              <w:rPr>
                <w:rFonts w:ascii="Cambria" w:hAnsi="Cambria"/>
              </w:rPr>
            </w:pPr>
            <w:r w:rsidRPr="00D20DA6">
              <w:rPr>
                <w:rFonts w:ascii="Cambria" w:hAnsi="Cambria" w:cs="Calibri"/>
                <w:szCs w:val="22"/>
              </w:rPr>
              <w:t>Ved konvertering skal konfidensialitet og integritet i data ivaretas. Beskriv hvordan dette oppfylles. </w:t>
            </w:r>
          </w:p>
        </w:tc>
        <w:tc>
          <w:tcPr>
            <w:tcW w:w="851" w:type="dxa"/>
            <w:tcBorders>
              <w:top w:val="nil"/>
              <w:left w:val="single" w:sz="4" w:space="0" w:color="auto"/>
              <w:bottom w:val="single" w:sz="4" w:space="0" w:color="000000" w:themeColor="text1"/>
              <w:right w:val="single" w:sz="4" w:space="0" w:color="000000" w:themeColor="text1"/>
            </w:tcBorders>
          </w:tcPr>
          <w:p w14:paraId="4B494D63" w14:textId="77777777" w:rsidR="00413BE4" w:rsidRPr="00D20DA6" w:rsidRDefault="00413BE4" w:rsidP="000C1999">
            <w:pPr>
              <w:rPr>
                <w:rFonts w:ascii="Cambria" w:hAnsi="Cambria" w:cs="Calibri"/>
                <w:szCs w:val="22"/>
              </w:rPr>
            </w:pPr>
          </w:p>
        </w:tc>
        <w:tc>
          <w:tcPr>
            <w:tcW w:w="5640" w:type="dxa"/>
            <w:tcBorders>
              <w:top w:val="nil"/>
              <w:left w:val="single" w:sz="4" w:space="0" w:color="auto"/>
              <w:bottom w:val="single" w:sz="4" w:space="0" w:color="000000" w:themeColor="text1"/>
              <w:right w:val="single" w:sz="4" w:space="0" w:color="000000" w:themeColor="text1"/>
            </w:tcBorders>
          </w:tcPr>
          <w:p w14:paraId="0DB8AF01" w14:textId="77777777" w:rsidR="00413BE4" w:rsidRPr="00D20DA6" w:rsidRDefault="00413BE4" w:rsidP="000C1999">
            <w:pPr>
              <w:rPr>
                <w:rFonts w:ascii="Cambria" w:hAnsi="Cambria" w:cs="Calibri"/>
                <w:szCs w:val="22"/>
              </w:rPr>
            </w:pPr>
          </w:p>
        </w:tc>
      </w:tr>
      <w:tr w:rsidR="00413BE4" w:rsidRPr="00D20DA6" w14:paraId="48C73517" w14:textId="06AF0BD0" w:rsidTr="001A0C49">
        <w:tc>
          <w:tcPr>
            <w:tcW w:w="609" w:type="dxa"/>
            <w:tcBorders>
              <w:top w:val="single" w:sz="4" w:space="0" w:color="auto"/>
              <w:left w:val="single" w:sz="4" w:space="0" w:color="auto"/>
              <w:bottom w:val="single" w:sz="4" w:space="0" w:color="auto"/>
              <w:right w:val="single" w:sz="4" w:space="0" w:color="auto"/>
            </w:tcBorders>
          </w:tcPr>
          <w:p w14:paraId="052CC0BF" w14:textId="77777777" w:rsidR="00413BE4" w:rsidRPr="00D20DA6" w:rsidRDefault="00413BE4" w:rsidP="000C1999">
            <w:pPr>
              <w:pStyle w:val="Listeavsnitt"/>
              <w:numPr>
                <w:ilvl w:val="0"/>
                <w:numId w:val="18"/>
              </w:numPr>
              <w:rPr>
                <w:rFonts w:ascii="Cambria" w:hAnsi="Cambria"/>
              </w:rPr>
            </w:pPr>
          </w:p>
        </w:tc>
        <w:tc>
          <w:tcPr>
            <w:tcW w:w="828" w:type="dxa"/>
            <w:tcBorders>
              <w:top w:val="single" w:sz="4" w:space="0" w:color="auto"/>
              <w:left w:val="single" w:sz="4" w:space="0" w:color="auto"/>
              <w:bottom w:val="single" w:sz="4" w:space="0" w:color="auto"/>
              <w:right w:val="single" w:sz="4" w:space="0" w:color="auto"/>
            </w:tcBorders>
            <w:vAlign w:val="bottom"/>
          </w:tcPr>
          <w:p w14:paraId="20EB25BF" w14:textId="77777777" w:rsidR="00413BE4" w:rsidRPr="00D20DA6" w:rsidRDefault="00413BE4" w:rsidP="000C1999">
            <w:pPr>
              <w:rPr>
                <w:rFonts w:ascii="Cambria" w:hAnsi="Cambria"/>
              </w:rPr>
            </w:pPr>
            <w:r w:rsidRPr="00D20DA6">
              <w:rPr>
                <w:rFonts w:ascii="Cambria" w:hAnsi="Cambria" w:cs="Calibri"/>
                <w:szCs w:val="22"/>
              </w:rPr>
              <w:t>V </w:t>
            </w:r>
          </w:p>
        </w:tc>
        <w:tc>
          <w:tcPr>
            <w:tcW w:w="641" w:type="dxa"/>
            <w:tcBorders>
              <w:top w:val="single" w:sz="4" w:space="0" w:color="auto"/>
              <w:left w:val="single" w:sz="4" w:space="0" w:color="auto"/>
              <w:bottom w:val="single" w:sz="4" w:space="0" w:color="auto"/>
              <w:right w:val="single" w:sz="4" w:space="0" w:color="auto"/>
            </w:tcBorders>
            <w:vAlign w:val="bottom"/>
          </w:tcPr>
          <w:p w14:paraId="7813D95D" w14:textId="77777777" w:rsidR="00413BE4" w:rsidRPr="00D20DA6" w:rsidRDefault="00413BE4" w:rsidP="000C1999">
            <w:pPr>
              <w:rPr>
                <w:rFonts w:ascii="Cambria" w:hAnsi="Cambria"/>
              </w:rPr>
            </w:pPr>
            <w:r w:rsidRPr="00D20DA6">
              <w:rPr>
                <w:rFonts w:ascii="Cambria" w:hAnsi="Cambria" w:cs="Calibri"/>
                <w:szCs w:val="22"/>
              </w:rPr>
              <w:t>B </w:t>
            </w:r>
          </w:p>
        </w:tc>
        <w:tc>
          <w:tcPr>
            <w:tcW w:w="5435" w:type="dxa"/>
            <w:tcBorders>
              <w:top w:val="nil"/>
              <w:left w:val="single" w:sz="4" w:space="0" w:color="auto"/>
              <w:bottom w:val="single" w:sz="4" w:space="0" w:color="auto"/>
              <w:right w:val="single" w:sz="4" w:space="0" w:color="000000" w:themeColor="text1"/>
            </w:tcBorders>
            <w:vAlign w:val="bottom"/>
          </w:tcPr>
          <w:p w14:paraId="2C86C1D8" w14:textId="77777777" w:rsidR="00413BE4" w:rsidRPr="00D20DA6" w:rsidRDefault="00413BE4" w:rsidP="000C1999">
            <w:pPr>
              <w:rPr>
                <w:rFonts w:ascii="Cambria" w:hAnsi="Cambria"/>
              </w:rPr>
            </w:pPr>
            <w:r w:rsidRPr="00D20DA6">
              <w:rPr>
                <w:rFonts w:ascii="Cambria" w:hAnsi="Cambria" w:cs="Calibri"/>
                <w:szCs w:val="22"/>
              </w:rPr>
              <w:t>For å sikre at den endelige konverteringen foregår som planlagt og uten tap av data, skal leverandør gjøre nødvendige prøvekonverteringer der konvertering, samt integritet i overførte data, dokumenteres. </w:t>
            </w:r>
          </w:p>
        </w:tc>
        <w:tc>
          <w:tcPr>
            <w:tcW w:w="851" w:type="dxa"/>
            <w:tcBorders>
              <w:top w:val="nil"/>
              <w:left w:val="single" w:sz="4" w:space="0" w:color="auto"/>
              <w:bottom w:val="single" w:sz="4" w:space="0" w:color="auto"/>
              <w:right w:val="single" w:sz="4" w:space="0" w:color="000000" w:themeColor="text1"/>
            </w:tcBorders>
          </w:tcPr>
          <w:p w14:paraId="25598FEC" w14:textId="77777777" w:rsidR="00413BE4" w:rsidRPr="00D20DA6" w:rsidRDefault="00413BE4" w:rsidP="000C1999">
            <w:pPr>
              <w:rPr>
                <w:rFonts w:ascii="Cambria" w:hAnsi="Cambria" w:cs="Calibri"/>
                <w:szCs w:val="22"/>
              </w:rPr>
            </w:pPr>
          </w:p>
        </w:tc>
        <w:tc>
          <w:tcPr>
            <w:tcW w:w="5640" w:type="dxa"/>
            <w:tcBorders>
              <w:top w:val="nil"/>
              <w:left w:val="single" w:sz="4" w:space="0" w:color="auto"/>
              <w:bottom w:val="single" w:sz="4" w:space="0" w:color="auto"/>
              <w:right w:val="single" w:sz="4" w:space="0" w:color="000000" w:themeColor="text1"/>
            </w:tcBorders>
          </w:tcPr>
          <w:p w14:paraId="0464E0ED" w14:textId="77777777" w:rsidR="00413BE4" w:rsidRPr="00D20DA6" w:rsidRDefault="00413BE4" w:rsidP="000C1999">
            <w:pPr>
              <w:rPr>
                <w:rFonts w:ascii="Cambria" w:hAnsi="Cambria" w:cs="Calibri"/>
                <w:szCs w:val="22"/>
              </w:rPr>
            </w:pPr>
          </w:p>
        </w:tc>
      </w:tr>
      <w:tr w:rsidR="00413BE4" w:rsidRPr="00D20DA6" w14:paraId="0F799173" w14:textId="72D57199" w:rsidTr="001A0C49">
        <w:tc>
          <w:tcPr>
            <w:tcW w:w="609" w:type="dxa"/>
            <w:tcBorders>
              <w:top w:val="single" w:sz="4" w:space="0" w:color="auto"/>
              <w:left w:val="single" w:sz="4" w:space="0" w:color="auto"/>
              <w:bottom w:val="single" w:sz="4" w:space="0" w:color="auto"/>
              <w:right w:val="single" w:sz="4" w:space="0" w:color="auto"/>
            </w:tcBorders>
          </w:tcPr>
          <w:p w14:paraId="1D4C80FC" w14:textId="77777777" w:rsidR="00413BE4" w:rsidRPr="00D20DA6" w:rsidRDefault="00413BE4" w:rsidP="000C1999">
            <w:pPr>
              <w:pStyle w:val="Listeavsnitt"/>
              <w:numPr>
                <w:ilvl w:val="0"/>
                <w:numId w:val="18"/>
              </w:numPr>
              <w:rPr>
                <w:rFonts w:ascii="Cambria" w:hAnsi="Cambria"/>
              </w:rPr>
            </w:pPr>
          </w:p>
        </w:tc>
        <w:tc>
          <w:tcPr>
            <w:tcW w:w="828" w:type="dxa"/>
            <w:tcBorders>
              <w:top w:val="single" w:sz="4" w:space="0" w:color="auto"/>
              <w:left w:val="single" w:sz="4" w:space="0" w:color="auto"/>
              <w:bottom w:val="single" w:sz="4" w:space="0" w:color="auto"/>
              <w:right w:val="single" w:sz="4" w:space="0" w:color="auto"/>
            </w:tcBorders>
            <w:vAlign w:val="bottom"/>
          </w:tcPr>
          <w:p w14:paraId="1AFCFDEB" w14:textId="77777777" w:rsidR="00413BE4" w:rsidRPr="00D20DA6" w:rsidRDefault="00413BE4" w:rsidP="000C1999">
            <w:pPr>
              <w:rPr>
                <w:rFonts w:ascii="Cambria" w:hAnsi="Cambria"/>
              </w:rPr>
            </w:pPr>
            <w:r w:rsidRPr="00D20DA6">
              <w:rPr>
                <w:rFonts w:ascii="Cambria" w:hAnsi="Cambria" w:cs="Calibri"/>
                <w:szCs w:val="22"/>
              </w:rPr>
              <w:t>V </w:t>
            </w:r>
          </w:p>
        </w:tc>
        <w:tc>
          <w:tcPr>
            <w:tcW w:w="641" w:type="dxa"/>
            <w:tcBorders>
              <w:top w:val="single" w:sz="4" w:space="0" w:color="auto"/>
              <w:left w:val="single" w:sz="4" w:space="0" w:color="auto"/>
              <w:bottom w:val="single" w:sz="4" w:space="0" w:color="auto"/>
              <w:right w:val="single" w:sz="4" w:space="0" w:color="auto"/>
            </w:tcBorders>
            <w:vAlign w:val="bottom"/>
          </w:tcPr>
          <w:p w14:paraId="76A5E6F3" w14:textId="77777777" w:rsidR="00413BE4" w:rsidRPr="00D20DA6" w:rsidRDefault="00413BE4" w:rsidP="000C1999">
            <w:pPr>
              <w:rPr>
                <w:rFonts w:ascii="Cambria" w:hAnsi="Cambria"/>
              </w:rPr>
            </w:pPr>
            <w:r w:rsidRPr="00D20DA6">
              <w:rPr>
                <w:rFonts w:ascii="Cambria" w:hAnsi="Cambria" w:cs="Calibri"/>
                <w:szCs w:val="22"/>
              </w:rPr>
              <w:t>K </w:t>
            </w:r>
          </w:p>
        </w:tc>
        <w:tc>
          <w:tcPr>
            <w:tcW w:w="5435" w:type="dxa"/>
            <w:tcBorders>
              <w:top w:val="single" w:sz="4" w:space="0" w:color="auto"/>
              <w:left w:val="single" w:sz="4" w:space="0" w:color="auto"/>
              <w:bottom w:val="single" w:sz="4" w:space="0" w:color="auto"/>
              <w:right w:val="single" w:sz="4" w:space="0" w:color="auto"/>
            </w:tcBorders>
            <w:vAlign w:val="bottom"/>
          </w:tcPr>
          <w:p w14:paraId="5599FC86" w14:textId="77777777" w:rsidR="00413BE4" w:rsidRPr="00D20DA6" w:rsidRDefault="00413BE4" w:rsidP="000C1999">
            <w:r w:rsidRPr="00D20DA6">
              <w:rPr>
                <w:rFonts w:ascii="Cambria" w:hAnsi="Cambria" w:cs="Calibri"/>
              </w:rPr>
              <w:t xml:space="preserve">Beskriv hvordan konvertering skal gjennomføres og hvilken erfaring tilbyder har fra andre kommuner </w:t>
            </w:r>
            <w:proofErr w:type="spellStart"/>
            <w:r w:rsidRPr="00D20DA6">
              <w:rPr>
                <w:rFonts w:ascii="Cambria" w:hAnsi="Cambria" w:cs="Calibri"/>
              </w:rPr>
              <w:t>ifbm</w:t>
            </w:r>
            <w:proofErr w:type="spellEnd"/>
            <w:r w:rsidRPr="00D20DA6">
              <w:rPr>
                <w:rFonts w:ascii="Cambria" w:hAnsi="Cambria" w:cs="Calibri"/>
              </w:rPr>
              <w:t xml:space="preserve"> konvertering fra Visma Flyt Skole/Sikker Sak/Timeplan til tilbudt løsning.  </w:t>
            </w:r>
          </w:p>
        </w:tc>
        <w:tc>
          <w:tcPr>
            <w:tcW w:w="851" w:type="dxa"/>
            <w:tcBorders>
              <w:top w:val="single" w:sz="4" w:space="0" w:color="auto"/>
              <w:left w:val="single" w:sz="4" w:space="0" w:color="auto"/>
              <w:bottom w:val="single" w:sz="4" w:space="0" w:color="auto"/>
              <w:right w:val="single" w:sz="4" w:space="0" w:color="auto"/>
            </w:tcBorders>
          </w:tcPr>
          <w:p w14:paraId="5633ED3A" w14:textId="77777777" w:rsidR="00413BE4" w:rsidRPr="00D20DA6" w:rsidRDefault="00413BE4" w:rsidP="000C1999">
            <w:pPr>
              <w:rPr>
                <w:rFonts w:ascii="Cambria" w:hAnsi="Cambria" w:cs="Calibri"/>
              </w:rPr>
            </w:pPr>
          </w:p>
        </w:tc>
        <w:tc>
          <w:tcPr>
            <w:tcW w:w="5640" w:type="dxa"/>
            <w:tcBorders>
              <w:top w:val="single" w:sz="4" w:space="0" w:color="auto"/>
              <w:left w:val="single" w:sz="4" w:space="0" w:color="auto"/>
              <w:bottom w:val="single" w:sz="4" w:space="0" w:color="auto"/>
              <w:right w:val="single" w:sz="4" w:space="0" w:color="auto"/>
            </w:tcBorders>
          </w:tcPr>
          <w:p w14:paraId="0173FE93" w14:textId="77777777" w:rsidR="00413BE4" w:rsidRPr="00D20DA6" w:rsidRDefault="00413BE4" w:rsidP="000C1999">
            <w:pPr>
              <w:rPr>
                <w:rFonts w:ascii="Cambria" w:hAnsi="Cambria" w:cs="Calibri"/>
              </w:rPr>
            </w:pPr>
          </w:p>
        </w:tc>
      </w:tr>
      <w:tr w:rsidR="00413BE4" w:rsidRPr="00D20DA6" w14:paraId="7C73C73E" w14:textId="36BA3C2D" w:rsidTr="001A0C49">
        <w:tc>
          <w:tcPr>
            <w:tcW w:w="609" w:type="dxa"/>
            <w:tcBorders>
              <w:top w:val="single" w:sz="4" w:space="0" w:color="auto"/>
              <w:left w:val="single" w:sz="4" w:space="0" w:color="auto"/>
              <w:bottom w:val="single" w:sz="4" w:space="0" w:color="auto"/>
              <w:right w:val="single" w:sz="4" w:space="0" w:color="auto"/>
            </w:tcBorders>
          </w:tcPr>
          <w:p w14:paraId="45CDAA6A" w14:textId="77777777" w:rsidR="00413BE4" w:rsidRPr="00D20DA6" w:rsidRDefault="00413BE4" w:rsidP="000C1999">
            <w:pPr>
              <w:pStyle w:val="Listeavsnitt"/>
              <w:numPr>
                <w:ilvl w:val="0"/>
                <w:numId w:val="18"/>
              </w:numPr>
              <w:rPr>
                <w:rFonts w:ascii="Cambria" w:hAnsi="Cambria"/>
              </w:rPr>
            </w:pPr>
          </w:p>
        </w:tc>
        <w:tc>
          <w:tcPr>
            <w:tcW w:w="828" w:type="dxa"/>
            <w:tcBorders>
              <w:top w:val="single" w:sz="4" w:space="0" w:color="auto"/>
              <w:left w:val="single" w:sz="4" w:space="0" w:color="auto"/>
              <w:bottom w:val="single" w:sz="4" w:space="0" w:color="auto"/>
              <w:right w:val="single" w:sz="4" w:space="0" w:color="auto"/>
            </w:tcBorders>
            <w:vAlign w:val="bottom"/>
          </w:tcPr>
          <w:p w14:paraId="7E0F82D7" w14:textId="77777777" w:rsidR="00413BE4" w:rsidRPr="00D20DA6" w:rsidRDefault="00413BE4" w:rsidP="000C1999">
            <w:pPr>
              <w:rPr>
                <w:rFonts w:ascii="Cambria" w:hAnsi="Cambria"/>
              </w:rPr>
            </w:pPr>
            <w:r w:rsidRPr="00D20DA6">
              <w:rPr>
                <w:rFonts w:ascii="Cambria" w:hAnsi="Cambria" w:cs="Calibri"/>
                <w:szCs w:val="22"/>
              </w:rPr>
              <w:t>V </w:t>
            </w:r>
          </w:p>
        </w:tc>
        <w:tc>
          <w:tcPr>
            <w:tcW w:w="641" w:type="dxa"/>
            <w:tcBorders>
              <w:top w:val="single" w:sz="4" w:space="0" w:color="auto"/>
              <w:left w:val="single" w:sz="4" w:space="0" w:color="auto"/>
              <w:bottom w:val="single" w:sz="4" w:space="0" w:color="auto"/>
              <w:right w:val="single" w:sz="4" w:space="0" w:color="auto"/>
            </w:tcBorders>
            <w:vAlign w:val="bottom"/>
          </w:tcPr>
          <w:p w14:paraId="341B663F" w14:textId="77777777" w:rsidR="00413BE4" w:rsidRPr="00D20DA6" w:rsidRDefault="00413BE4" w:rsidP="000C1999">
            <w:pPr>
              <w:rPr>
                <w:rFonts w:ascii="Cambria" w:hAnsi="Cambria"/>
              </w:rPr>
            </w:pPr>
            <w:r w:rsidRPr="00D20DA6">
              <w:rPr>
                <w:rFonts w:ascii="Cambria" w:hAnsi="Cambria" w:cs="Calibri"/>
                <w:szCs w:val="22"/>
              </w:rPr>
              <w:t>B </w:t>
            </w:r>
          </w:p>
        </w:tc>
        <w:tc>
          <w:tcPr>
            <w:tcW w:w="5435" w:type="dxa"/>
            <w:tcBorders>
              <w:top w:val="single" w:sz="4" w:space="0" w:color="auto"/>
              <w:left w:val="single" w:sz="4" w:space="0" w:color="auto"/>
              <w:bottom w:val="single" w:sz="4" w:space="0" w:color="000000" w:themeColor="text1"/>
              <w:right w:val="single" w:sz="4" w:space="0" w:color="000000" w:themeColor="text1"/>
            </w:tcBorders>
            <w:vAlign w:val="bottom"/>
          </w:tcPr>
          <w:p w14:paraId="1A2E4758" w14:textId="77777777" w:rsidR="00413BE4" w:rsidRPr="00D20DA6" w:rsidRDefault="00413BE4" w:rsidP="000C1999">
            <w:pPr>
              <w:rPr>
                <w:rFonts w:ascii="Cambria" w:hAnsi="Cambria"/>
              </w:rPr>
            </w:pPr>
            <w:r w:rsidRPr="00D20DA6">
              <w:rPr>
                <w:rFonts w:ascii="Cambria" w:hAnsi="Cambria" w:cs="Calibri"/>
                <w:szCs w:val="22"/>
              </w:rPr>
              <w:t>Kunden skal ikke betale for eventuelle feil eller rettinger som det er behov for etter konvertering. </w:t>
            </w:r>
          </w:p>
        </w:tc>
        <w:tc>
          <w:tcPr>
            <w:tcW w:w="851" w:type="dxa"/>
            <w:tcBorders>
              <w:top w:val="single" w:sz="4" w:space="0" w:color="auto"/>
              <w:left w:val="single" w:sz="4" w:space="0" w:color="auto"/>
              <w:bottom w:val="single" w:sz="4" w:space="0" w:color="000000" w:themeColor="text1"/>
              <w:right w:val="single" w:sz="4" w:space="0" w:color="000000" w:themeColor="text1"/>
            </w:tcBorders>
          </w:tcPr>
          <w:p w14:paraId="1DF81125" w14:textId="77777777" w:rsidR="00413BE4" w:rsidRPr="00D20DA6" w:rsidRDefault="00413BE4" w:rsidP="000C1999">
            <w:pPr>
              <w:rPr>
                <w:rFonts w:ascii="Cambria" w:hAnsi="Cambria" w:cs="Calibri"/>
                <w:szCs w:val="22"/>
              </w:rPr>
            </w:pPr>
          </w:p>
        </w:tc>
        <w:tc>
          <w:tcPr>
            <w:tcW w:w="5640" w:type="dxa"/>
            <w:tcBorders>
              <w:top w:val="single" w:sz="4" w:space="0" w:color="auto"/>
              <w:left w:val="single" w:sz="4" w:space="0" w:color="auto"/>
              <w:bottom w:val="single" w:sz="4" w:space="0" w:color="000000" w:themeColor="text1"/>
              <w:right w:val="single" w:sz="4" w:space="0" w:color="000000" w:themeColor="text1"/>
            </w:tcBorders>
          </w:tcPr>
          <w:p w14:paraId="21A35C3F" w14:textId="77777777" w:rsidR="00413BE4" w:rsidRPr="00D20DA6" w:rsidRDefault="00413BE4" w:rsidP="000C1999">
            <w:pPr>
              <w:rPr>
                <w:rFonts w:ascii="Cambria" w:hAnsi="Cambria" w:cs="Calibri"/>
                <w:szCs w:val="22"/>
              </w:rPr>
            </w:pPr>
          </w:p>
        </w:tc>
      </w:tr>
    </w:tbl>
    <w:p w14:paraId="00AF9249" w14:textId="77777777" w:rsidR="00755A25" w:rsidRPr="00D20DA6" w:rsidRDefault="00755A25" w:rsidP="00755A25">
      <w:pPr>
        <w:rPr>
          <w:rFonts w:ascii="Cambria" w:hAnsi="Cambria"/>
        </w:rPr>
      </w:pPr>
    </w:p>
    <w:p w14:paraId="6A8B9844" w14:textId="77777777" w:rsidR="00755A25" w:rsidRDefault="00755A25" w:rsidP="00755A25">
      <w:pPr>
        <w:rPr>
          <w:rFonts w:ascii="Cambria" w:hAnsi="Cambria"/>
        </w:rPr>
      </w:pPr>
    </w:p>
    <w:p w14:paraId="19C179EF" w14:textId="77777777" w:rsidR="001A0C49" w:rsidRPr="00D20DA6" w:rsidRDefault="001A0C49" w:rsidP="00755A25">
      <w:pPr>
        <w:rPr>
          <w:rFonts w:ascii="Cambria" w:hAnsi="Cambria"/>
        </w:rPr>
      </w:pPr>
    </w:p>
    <w:p w14:paraId="085D46D1" w14:textId="77777777" w:rsidR="00755A25" w:rsidRPr="00D20DA6" w:rsidRDefault="00755A25" w:rsidP="00755A25">
      <w:pPr>
        <w:pStyle w:val="Overskrift2"/>
      </w:pPr>
      <w:bookmarkStart w:id="27" w:name="_Toc228953543"/>
      <w:bookmarkStart w:id="28" w:name="_Toc228956565"/>
      <w:r w:rsidRPr="00D20DA6">
        <w:t>Avtalens punkt 2.2.8 Opplæring</w:t>
      </w:r>
      <w:bookmarkEnd w:id="27"/>
      <w:bookmarkEnd w:id="28"/>
      <w:r w:rsidRPr="00D20DA6">
        <w:t xml:space="preserve"> </w:t>
      </w:r>
    </w:p>
    <w:p w14:paraId="7D728442" w14:textId="77777777" w:rsidR="00755A25" w:rsidRPr="00D20DA6" w:rsidRDefault="00755A25" w:rsidP="00755A25"/>
    <w:tbl>
      <w:tblPr>
        <w:tblW w:w="0" w:type="auto"/>
        <w:tblLook w:val="04A0" w:firstRow="1" w:lastRow="0" w:firstColumn="1" w:lastColumn="0" w:noHBand="0" w:noVBand="1"/>
      </w:tblPr>
      <w:tblGrid>
        <w:gridCol w:w="608"/>
        <w:gridCol w:w="827"/>
        <w:gridCol w:w="640"/>
        <w:gridCol w:w="5438"/>
        <w:gridCol w:w="851"/>
        <w:gridCol w:w="5640"/>
      </w:tblGrid>
      <w:tr w:rsidR="001A0C49" w:rsidRPr="00D20DA6" w14:paraId="493F8D83" w14:textId="1B4B9916" w:rsidTr="001A0C49">
        <w:tc>
          <w:tcPr>
            <w:tcW w:w="608" w:type="dxa"/>
            <w:tcBorders>
              <w:bottom w:val="single" w:sz="4" w:space="0" w:color="auto"/>
            </w:tcBorders>
          </w:tcPr>
          <w:p w14:paraId="2D48CAFE" w14:textId="77777777" w:rsidR="001A0C49" w:rsidRPr="00D20DA6" w:rsidRDefault="001A0C49" w:rsidP="000C1999">
            <w:r w:rsidRPr="00D20DA6">
              <w:lastRenderedPageBreak/>
              <w:t>Nr.</w:t>
            </w:r>
          </w:p>
        </w:tc>
        <w:tc>
          <w:tcPr>
            <w:tcW w:w="827" w:type="dxa"/>
            <w:tcBorders>
              <w:bottom w:val="single" w:sz="4" w:space="0" w:color="auto"/>
            </w:tcBorders>
          </w:tcPr>
          <w:p w14:paraId="5CA04538" w14:textId="77777777" w:rsidR="001A0C49" w:rsidRPr="00D20DA6" w:rsidRDefault="001A0C49" w:rsidP="000C1999">
            <w:r w:rsidRPr="00D20DA6">
              <w:t>A/V/Ø</w:t>
            </w:r>
          </w:p>
        </w:tc>
        <w:tc>
          <w:tcPr>
            <w:tcW w:w="640" w:type="dxa"/>
            <w:tcBorders>
              <w:bottom w:val="single" w:sz="4" w:space="0" w:color="auto"/>
            </w:tcBorders>
          </w:tcPr>
          <w:p w14:paraId="0B8C521C" w14:textId="77777777" w:rsidR="001A0C49" w:rsidRPr="00D20DA6" w:rsidRDefault="001A0C49" w:rsidP="000C1999">
            <w:r w:rsidRPr="00D20DA6">
              <w:t>B/K</w:t>
            </w:r>
          </w:p>
        </w:tc>
        <w:tc>
          <w:tcPr>
            <w:tcW w:w="5438" w:type="dxa"/>
          </w:tcPr>
          <w:p w14:paraId="2136AAB4" w14:textId="77777777" w:rsidR="001A0C49" w:rsidRPr="00D20DA6" w:rsidRDefault="001A0C49" w:rsidP="000C1999">
            <w:r w:rsidRPr="00D20DA6">
              <w:t>Krav</w:t>
            </w:r>
          </w:p>
        </w:tc>
        <w:tc>
          <w:tcPr>
            <w:tcW w:w="851" w:type="dxa"/>
          </w:tcPr>
          <w:p w14:paraId="2D4CABE3" w14:textId="0863E2CD" w:rsidR="001A0C49" w:rsidRPr="00D20DA6" w:rsidRDefault="001A0C49" w:rsidP="000C1999">
            <w:r>
              <w:t>Ja/Nei</w:t>
            </w:r>
          </w:p>
        </w:tc>
        <w:tc>
          <w:tcPr>
            <w:tcW w:w="5640" w:type="dxa"/>
          </w:tcPr>
          <w:p w14:paraId="3E3CA9BF" w14:textId="7745242B" w:rsidR="001A0C49" w:rsidRPr="00D20DA6" w:rsidRDefault="001A0C49" w:rsidP="000C1999">
            <w:r>
              <w:t>Beskrivelse</w:t>
            </w:r>
          </w:p>
        </w:tc>
      </w:tr>
      <w:tr w:rsidR="001A0C49" w:rsidRPr="00D20DA6" w14:paraId="26C58544" w14:textId="08EADB89" w:rsidTr="001A0C49">
        <w:tc>
          <w:tcPr>
            <w:tcW w:w="608" w:type="dxa"/>
            <w:tcBorders>
              <w:top w:val="single" w:sz="4" w:space="0" w:color="auto"/>
              <w:left w:val="single" w:sz="4" w:space="0" w:color="auto"/>
              <w:bottom w:val="single" w:sz="4" w:space="0" w:color="auto"/>
            </w:tcBorders>
          </w:tcPr>
          <w:p w14:paraId="2624B76E" w14:textId="77777777" w:rsidR="001A0C49" w:rsidRPr="00D20DA6" w:rsidRDefault="001A0C49" w:rsidP="000C1999">
            <w:pPr>
              <w:pStyle w:val="Listeavsnitt"/>
              <w:numPr>
                <w:ilvl w:val="0"/>
                <w:numId w:val="18"/>
              </w:numPr>
              <w:rPr>
                <w:rFonts w:ascii="Cambria" w:hAnsi="Cambria"/>
              </w:rPr>
            </w:pPr>
          </w:p>
        </w:tc>
        <w:tc>
          <w:tcPr>
            <w:tcW w:w="827" w:type="dxa"/>
            <w:tcBorders>
              <w:top w:val="single" w:sz="4" w:space="0" w:color="auto"/>
              <w:left w:val="single" w:sz="4" w:space="0" w:color="auto"/>
              <w:bottom w:val="single" w:sz="4" w:space="0" w:color="auto"/>
              <w:right w:val="single" w:sz="4" w:space="0" w:color="auto"/>
            </w:tcBorders>
            <w:vAlign w:val="center"/>
          </w:tcPr>
          <w:p w14:paraId="699DAC75" w14:textId="77777777" w:rsidR="001A0C49" w:rsidRPr="00D20DA6" w:rsidRDefault="001A0C49" w:rsidP="000C1999">
            <w:pPr>
              <w:rPr>
                <w:rFonts w:ascii="Cambria" w:hAnsi="Cambria"/>
              </w:rPr>
            </w:pPr>
            <w:r w:rsidRPr="00D20DA6">
              <w:rPr>
                <w:rFonts w:cs="Arial"/>
                <w:szCs w:val="22"/>
              </w:rPr>
              <w:t>V</w:t>
            </w:r>
          </w:p>
        </w:tc>
        <w:tc>
          <w:tcPr>
            <w:tcW w:w="640" w:type="dxa"/>
            <w:tcBorders>
              <w:top w:val="single" w:sz="4" w:space="0" w:color="auto"/>
              <w:left w:val="nil"/>
              <w:bottom w:val="single" w:sz="4" w:space="0" w:color="auto"/>
              <w:right w:val="single" w:sz="4" w:space="0" w:color="auto"/>
            </w:tcBorders>
            <w:vAlign w:val="center"/>
          </w:tcPr>
          <w:p w14:paraId="60EDF8DE" w14:textId="77777777" w:rsidR="001A0C49" w:rsidRPr="00D20DA6" w:rsidRDefault="001A0C49" w:rsidP="000C1999">
            <w:pPr>
              <w:rPr>
                <w:rFonts w:ascii="Cambria" w:hAnsi="Cambria"/>
              </w:rPr>
            </w:pPr>
            <w:r w:rsidRPr="00D20DA6">
              <w:rPr>
                <w:rFonts w:cs="Arial"/>
                <w:szCs w:val="22"/>
              </w:rPr>
              <w:t>K</w:t>
            </w:r>
          </w:p>
        </w:tc>
        <w:tc>
          <w:tcPr>
            <w:tcW w:w="5438" w:type="dxa"/>
            <w:tcBorders>
              <w:top w:val="single" w:sz="4" w:space="0" w:color="auto"/>
              <w:left w:val="nil"/>
              <w:bottom w:val="single" w:sz="4" w:space="0" w:color="auto"/>
              <w:right w:val="single" w:sz="4" w:space="0" w:color="auto"/>
            </w:tcBorders>
            <w:vAlign w:val="bottom"/>
          </w:tcPr>
          <w:p w14:paraId="247139DC" w14:textId="77777777" w:rsidR="001A0C49" w:rsidRPr="00D20DA6" w:rsidRDefault="001A0C49" w:rsidP="000C1999">
            <w:pPr>
              <w:rPr>
                <w:rFonts w:ascii="Cambria" w:hAnsi="Cambria"/>
              </w:rPr>
            </w:pPr>
            <w:r w:rsidRPr="00D20DA6">
              <w:rPr>
                <w:rFonts w:cs="Arial"/>
                <w:szCs w:val="22"/>
              </w:rPr>
              <w:t xml:space="preserve">Leverandør skal legge frem et forslag til opplæringsplan basert på overordnet framdriftsplan og </w:t>
            </w:r>
            <w:proofErr w:type="spellStart"/>
            <w:r w:rsidRPr="00D20DA6">
              <w:rPr>
                <w:rFonts w:cs="Arial"/>
                <w:szCs w:val="22"/>
              </w:rPr>
              <w:t>etableringsplan</w:t>
            </w:r>
            <w:proofErr w:type="spellEnd"/>
            <w:r w:rsidRPr="00D20DA6">
              <w:rPr>
                <w:rFonts w:cs="Arial"/>
                <w:szCs w:val="22"/>
              </w:rPr>
              <w:t xml:space="preserve">. Opplæringen må være ferskvare også for dem som implementerer løsningene sist. </w:t>
            </w:r>
          </w:p>
        </w:tc>
        <w:tc>
          <w:tcPr>
            <w:tcW w:w="851" w:type="dxa"/>
            <w:tcBorders>
              <w:top w:val="single" w:sz="4" w:space="0" w:color="auto"/>
              <w:left w:val="nil"/>
              <w:bottom w:val="single" w:sz="4" w:space="0" w:color="auto"/>
              <w:right w:val="single" w:sz="4" w:space="0" w:color="auto"/>
            </w:tcBorders>
          </w:tcPr>
          <w:p w14:paraId="13416E92" w14:textId="77777777" w:rsidR="001A0C49" w:rsidRPr="00D20DA6" w:rsidRDefault="001A0C49" w:rsidP="000C1999">
            <w:pPr>
              <w:rPr>
                <w:rFonts w:cs="Arial"/>
                <w:szCs w:val="22"/>
              </w:rPr>
            </w:pPr>
          </w:p>
        </w:tc>
        <w:tc>
          <w:tcPr>
            <w:tcW w:w="5640" w:type="dxa"/>
            <w:tcBorders>
              <w:top w:val="single" w:sz="4" w:space="0" w:color="auto"/>
              <w:left w:val="nil"/>
              <w:bottom w:val="single" w:sz="4" w:space="0" w:color="auto"/>
              <w:right w:val="single" w:sz="4" w:space="0" w:color="auto"/>
            </w:tcBorders>
          </w:tcPr>
          <w:p w14:paraId="34F4B976" w14:textId="77777777" w:rsidR="001A0C49" w:rsidRPr="00D20DA6" w:rsidRDefault="001A0C49" w:rsidP="000C1999">
            <w:pPr>
              <w:rPr>
                <w:rFonts w:cs="Arial"/>
                <w:szCs w:val="22"/>
              </w:rPr>
            </w:pPr>
          </w:p>
        </w:tc>
      </w:tr>
      <w:tr w:rsidR="001A0C49" w:rsidRPr="00D20DA6" w14:paraId="483029B3" w14:textId="601D3969" w:rsidTr="001A0C49">
        <w:tc>
          <w:tcPr>
            <w:tcW w:w="608" w:type="dxa"/>
            <w:tcBorders>
              <w:top w:val="single" w:sz="4" w:space="0" w:color="auto"/>
              <w:left w:val="single" w:sz="4" w:space="0" w:color="auto"/>
              <w:bottom w:val="single" w:sz="4" w:space="0" w:color="auto"/>
            </w:tcBorders>
          </w:tcPr>
          <w:p w14:paraId="02963B1A" w14:textId="77777777" w:rsidR="001A0C49" w:rsidRPr="00D20DA6" w:rsidRDefault="001A0C49" w:rsidP="000C1999">
            <w:pPr>
              <w:pStyle w:val="Listeavsnitt"/>
              <w:numPr>
                <w:ilvl w:val="0"/>
                <w:numId w:val="18"/>
              </w:numPr>
              <w:rPr>
                <w:rFonts w:ascii="Cambria" w:hAnsi="Cambria"/>
              </w:rPr>
            </w:pPr>
          </w:p>
        </w:tc>
        <w:tc>
          <w:tcPr>
            <w:tcW w:w="827" w:type="dxa"/>
            <w:tcBorders>
              <w:top w:val="single" w:sz="4" w:space="0" w:color="auto"/>
              <w:left w:val="single" w:sz="4" w:space="0" w:color="auto"/>
              <w:bottom w:val="single" w:sz="4" w:space="0" w:color="auto"/>
              <w:right w:val="single" w:sz="4" w:space="0" w:color="auto"/>
            </w:tcBorders>
            <w:vAlign w:val="center"/>
          </w:tcPr>
          <w:p w14:paraId="58660D2A" w14:textId="77777777" w:rsidR="001A0C49" w:rsidRPr="00D20DA6" w:rsidRDefault="001A0C49" w:rsidP="000C1999">
            <w:pPr>
              <w:rPr>
                <w:rFonts w:ascii="Cambria" w:hAnsi="Cambria"/>
              </w:rPr>
            </w:pPr>
            <w:r w:rsidRPr="00D20DA6">
              <w:rPr>
                <w:rFonts w:cs="Arial"/>
                <w:szCs w:val="22"/>
              </w:rPr>
              <w:t>V</w:t>
            </w:r>
          </w:p>
        </w:tc>
        <w:tc>
          <w:tcPr>
            <w:tcW w:w="640" w:type="dxa"/>
            <w:tcBorders>
              <w:top w:val="single" w:sz="4" w:space="0" w:color="auto"/>
              <w:left w:val="nil"/>
              <w:bottom w:val="single" w:sz="4" w:space="0" w:color="auto"/>
              <w:right w:val="single" w:sz="4" w:space="0" w:color="auto"/>
            </w:tcBorders>
            <w:vAlign w:val="center"/>
          </w:tcPr>
          <w:p w14:paraId="5E13F15B" w14:textId="77777777" w:rsidR="001A0C49" w:rsidRPr="00D20DA6" w:rsidRDefault="001A0C49" w:rsidP="000C1999">
            <w:pPr>
              <w:rPr>
                <w:rFonts w:ascii="Cambria" w:hAnsi="Cambria"/>
              </w:rPr>
            </w:pPr>
            <w:r w:rsidRPr="00D20DA6">
              <w:rPr>
                <w:rFonts w:cs="Arial"/>
                <w:szCs w:val="22"/>
              </w:rPr>
              <w:t>K</w:t>
            </w:r>
          </w:p>
        </w:tc>
        <w:tc>
          <w:tcPr>
            <w:tcW w:w="5438" w:type="dxa"/>
            <w:tcBorders>
              <w:top w:val="nil"/>
              <w:left w:val="nil"/>
              <w:bottom w:val="single" w:sz="4" w:space="0" w:color="auto"/>
              <w:right w:val="single" w:sz="4" w:space="0" w:color="auto"/>
            </w:tcBorders>
            <w:vAlign w:val="bottom"/>
          </w:tcPr>
          <w:p w14:paraId="3E1F0C85" w14:textId="77777777" w:rsidR="001A0C49" w:rsidRPr="00D20DA6" w:rsidRDefault="001A0C49" w:rsidP="000C1999">
            <w:pPr>
              <w:rPr>
                <w:rFonts w:ascii="Cambria" w:hAnsi="Cambria"/>
              </w:rPr>
            </w:pPr>
            <w:r w:rsidRPr="00D20DA6">
              <w:rPr>
                <w:rFonts w:cs="Arial"/>
                <w:szCs w:val="22"/>
              </w:rPr>
              <w:t>Opplæringen skal fortrinnsvis foregå i kundens lokaler (heldags opplæring) og kan suppleres med digital opplæring via web.  Beskriv hvordan dette løses.</w:t>
            </w:r>
          </w:p>
        </w:tc>
        <w:tc>
          <w:tcPr>
            <w:tcW w:w="851" w:type="dxa"/>
            <w:tcBorders>
              <w:top w:val="nil"/>
              <w:left w:val="nil"/>
              <w:bottom w:val="single" w:sz="4" w:space="0" w:color="auto"/>
              <w:right w:val="single" w:sz="4" w:space="0" w:color="auto"/>
            </w:tcBorders>
          </w:tcPr>
          <w:p w14:paraId="26CA96A2" w14:textId="77777777" w:rsidR="001A0C49" w:rsidRPr="00D20DA6" w:rsidRDefault="001A0C49" w:rsidP="000C1999">
            <w:pPr>
              <w:rPr>
                <w:rFonts w:cs="Arial"/>
                <w:szCs w:val="22"/>
              </w:rPr>
            </w:pPr>
          </w:p>
        </w:tc>
        <w:tc>
          <w:tcPr>
            <w:tcW w:w="5640" w:type="dxa"/>
            <w:tcBorders>
              <w:top w:val="nil"/>
              <w:left w:val="nil"/>
              <w:bottom w:val="single" w:sz="4" w:space="0" w:color="auto"/>
              <w:right w:val="single" w:sz="4" w:space="0" w:color="auto"/>
            </w:tcBorders>
          </w:tcPr>
          <w:p w14:paraId="5C30527A" w14:textId="77777777" w:rsidR="001A0C49" w:rsidRPr="00D20DA6" w:rsidRDefault="001A0C49" w:rsidP="000C1999">
            <w:pPr>
              <w:rPr>
                <w:rFonts w:cs="Arial"/>
                <w:szCs w:val="22"/>
              </w:rPr>
            </w:pPr>
          </w:p>
        </w:tc>
      </w:tr>
      <w:tr w:rsidR="001A0C49" w:rsidRPr="00D20DA6" w14:paraId="23808F28" w14:textId="4536E6CC" w:rsidTr="001A0C49">
        <w:tc>
          <w:tcPr>
            <w:tcW w:w="608" w:type="dxa"/>
            <w:tcBorders>
              <w:top w:val="single" w:sz="4" w:space="0" w:color="auto"/>
              <w:left w:val="single" w:sz="4" w:space="0" w:color="auto"/>
              <w:bottom w:val="single" w:sz="4" w:space="0" w:color="auto"/>
            </w:tcBorders>
          </w:tcPr>
          <w:p w14:paraId="7ABC9AA1" w14:textId="77777777" w:rsidR="001A0C49" w:rsidRPr="00D20DA6" w:rsidRDefault="001A0C49" w:rsidP="000C1999">
            <w:pPr>
              <w:pStyle w:val="Listeavsnitt"/>
              <w:numPr>
                <w:ilvl w:val="0"/>
                <w:numId w:val="18"/>
              </w:numPr>
              <w:rPr>
                <w:rFonts w:ascii="Cambria" w:hAnsi="Cambria"/>
              </w:rPr>
            </w:pPr>
          </w:p>
        </w:tc>
        <w:tc>
          <w:tcPr>
            <w:tcW w:w="827" w:type="dxa"/>
            <w:tcBorders>
              <w:top w:val="single" w:sz="4" w:space="0" w:color="auto"/>
              <w:left w:val="single" w:sz="4" w:space="0" w:color="auto"/>
              <w:bottom w:val="single" w:sz="4" w:space="0" w:color="auto"/>
              <w:right w:val="single" w:sz="4" w:space="0" w:color="auto"/>
            </w:tcBorders>
            <w:vAlign w:val="bottom"/>
          </w:tcPr>
          <w:p w14:paraId="30851431" w14:textId="77777777" w:rsidR="001A0C49" w:rsidRPr="00D20DA6" w:rsidRDefault="001A0C49" w:rsidP="000C1999">
            <w:pPr>
              <w:rPr>
                <w:rFonts w:ascii="Cambria" w:hAnsi="Cambria"/>
              </w:rPr>
            </w:pPr>
            <w:r w:rsidRPr="00D20DA6">
              <w:rPr>
                <w:rFonts w:cs="Arial"/>
                <w:szCs w:val="22"/>
              </w:rPr>
              <w:t>V</w:t>
            </w:r>
            <w:r w:rsidRPr="00D20DA6">
              <w:rPr>
                <w:rFonts w:cs="Arial"/>
                <w:b/>
                <w:bCs/>
                <w:szCs w:val="22"/>
              </w:rPr>
              <w:t> </w:t>
            </w:r>
          </w:p>
        </w:tc>
        <w:tc>
          <w:tcPr>
            <w:tcW w:w="640" w:type="dxa"/>
            <w:tcBorders>
              <w:top w:val="single" w:sz="4" w:space="0" w:color="auto"/>
              <w:left w:val="nil"/>
              <w:bottom w:val="single" w:sz="4" w:space="0" w:color="auto"/>
              <w:right w:val="single" w:sz="4" w:space="0" w:color="auto"/>
            </w:tcBorders>
            <w:vAlign w:val="bottom"/>
          </w:tcPr>
          <w:p w14:paraId="7C645F75" w14:textId="77777777" w:rsidR="001A0C49" w:rsidRPr="00D20DA6" w:rsidRDefault="001A0C49" w:rsidP="000C1999">
            <w:pPr>
              <w:rPr>
                <w:rFonts w:ascii="Cambria" w:hAnsi="Cambria"/>
              </w:rPr>
            </w:pPr>
            <w:r w:rsidRPr="00D20DA6">
              <w:rPr>
                <w:rFonts w:cs="Arial"/>
                <w:szCs w:val="22"/>
              </w:rPr>
              <w:t>B</w:t>
            </w:r>
          </w:p>
        </w:tc>
        <w:tc>
          <w:tcPr>
            <w:tcW w:w="5438" w:type="dxa"/>
            <w:tcBorders>
              <w:top w:val="nil"/>
              <w:left w:val="nil"/>
              <w:bottom w:val="single" w:sz="4" w:space="0" w:color="auto"/>
              <w:right w:val="single" w:sz="4" w:space="0" w:color="auto"/>
            </w:tcBorders>
            <w:vAlign w:val="bottom"/>
          </w:tcPr>
          <w:p w14:paraId="31AF0C88" w14:textId="77777777" w:rsidR="001A0C49" w:rsidRPr="00D20DA6" w:rsidRDefault="001A0C49" w:rsidP="000C1999">
            <w:pPr>
              <w:rPr>
                <w:rFonts w:ascii="Cambria" w:hAnsi="Cambria"/>
              </w:rPr>
            </w:pPr>
            <w:r w:rsidRPr="00D20DA6">
              <w:rPr>
                <w:rFonts w:cs="Arial"/>
                <w:szCs w:val="22"/>
              </w:rPr>
              <w:t>Opplæringen må foregå i flere omganger for å opprettholde daglig drift i en opplæringsfase.  </w:t>
            </w:r>
          </w:p>
        </w:tc>
        <w:tc>
          <w:tcPr>
            <w:tcW w:w="851" w:type="dxa"/>
            <w:tcBorders>
              <w:top w:val="nil"/>
              <w:left w:val="nil"/>
              <w:bottom w:val="single" w:sz="4" w:space="0" w:color="auto"/>
              <w:right w:val="single" w:sz="4" w:space="0" w:color="auto"/>
            </w:tcBorders>
          </w:tcPr>
          <w:p w14:paraId="4972CA54" w14:textId="77777777" w:rsidR="001A0C49" w:rsidRPr="00D20DA6" w:rsidRDefault="001A0C49" w:rsidP="000C1999">
            <w:pPr>
              <w:rPr>
                <w:rFonts w:cs="Arial"/>
                <w:szCs w:val="22"/>
              </w:rPr>
            </w:pPr>
          </w:p>
        </w:tc>
        <w:tc>
          <w:tcPr>
            <w:tcW w:w="5640" w:type="dxa"/>
            <w:tcBorders>
              <w:top w:val="nil"/>
              <w:left w:val="nil"/>
              <w:bottom w:val="single" w:sz="4" w:space="0" w:color="auto"/>
              <w:right w:val="single" w:sz="4" w:space="0" w:color="auto"/>
            </w:tcBorders>
          </w:tcPr>
          <w:p w14:paraId="66410B54" w14:textId="77777777" w:rsidR="001A0C49" w:rsidRPr="00D20DA6" w:rsidRDefault="001A0C49" w:rsidP="000C1999">
            <w:pPr>
              <w:rPr>
                <w:rFonts w:cs="Arial"/>
                <w:szCs w:val="22"/>
              </w:rPr>
            </w:pPr>
          </w:p>
        </w:tc>
      </w:tr>
      <w:tr w:rsidR="001A0C49" w:rsidRPr="00D20DA6" w14:paraId="6B28046E" w14:textId="7D29A462" w:rsidTr="001A0C49">
        <w:tc>
          <w:tcPr>
            <w:tcW w:w="608" w:type="dxa"/>
            <w:tcBorders>
              <w:top w:val="single" w:sz="4" w:space="0" w:color="auto"/>
              <w:left w:val="single" w:sz="4" w:space="0" w:color="auto"/>
              <w:bottom w:val="single" w:sz="4" w:space="0" w:color="auto"/>
            </w:tcBorders>
          </w:tcPr>
          <w:p w14:paraId="1600AB87" w14:textId="77777777" w:rsidR="001A0C49" w:rsidRPr="00D20DA6" w:rsidRDefault="001A0C49" w:rsidP="000C1999">
            <w:pPr>
              <w:pStyle w:val="Listeavsnitt"/>
              <w:numPr>
                <w:ilvl w:val="0"/>
                <w:numId w:val="18"/>
              </w:numPr>
              <w:rPr>
                <w:rFonts w:ascii="Cambria" w:hAnsi="Cambria"/>
              </w:rPr>
            </w:pPr>
          </w:p>
        </w:tc>
        <w:tc>
          <w:tcPr>
            <w:tcW w:w="827" w:type="dxa"/>
            <w:tcBorders>
              <w:top w:val="single" w:sz="4" w:space="0" w:color="auto"/>
              <w:left w:val="single" w:sz="4" w:space="0" w:color="auto"/>
              <w:bottom w:val="single" w:sz="4" w:space="0" w:color="auto"/>
              <w:right w:val="single" w:sz="4" w:space="0" w:color="auto"/>
            </w:tcBorders>
            <w:vAlign w:val="bottom"/>
          </w:tcPr>
          <w:p w14:paraId="32C12426" w14:textId="77777777" w:rsidR="001A0C49" w:rsidRPr="00D20DA6" w:rsidRDefault="001A0C49" w:rsidP="000C1999">
            <w:pPr>
              <w:rPr>
                <w:rFonts w:ascii="Cambria" w:hAnsi="Cambria"/>
              </w:rPr>
            </w:pPr>
            <w:r w:rsidRPr="00D20DA6">
              <w:rPr>
                <w:rFonts w:cs="Arial"/>
                <w:szCs w:val="22"/>
              </w:rPr>
              <w:t>V</w:t>
            </w:r>
          </w:p>
        </w:tc>
        <w:tc>
          <w:tcPr>
            <w:tcW w:w="640" w:type="dxa"/>
            <w:tcBorders>
              <w:top w:val="single" w:sz="4" w:space="0" w:color="auto"/>
              <w:left w:val="nil"/>
              <w:bottom w:val="single" w:sz="4" w:space="0" w:color="auto"/>
              <w:right w:val="single" w:sz="4" w:space="0" w:color="auto"/>
            </w:tcBorders>
            <w:vAlign w:val="bottom"/>
          </w:tcPr>
          <w:p w14:paraId="369491EF" w14:textId="77777777" w:rsidR="001A0C49" w:rsidRPr="00D20DA6" w:rsidRDefault="001A0C49" w:rsidP="000C1999">
            <w:pPr>
              <w:rPr>
                <w:rFonts w:ascii="Cambria" w:hAnsi="Cambria"/>
              </w:rPr>
            </w:pPr>
            <w:r w:rsidRPr="00D20DA6">
              <w:rPr>
                <w:rFonts w:cs="Arial"/>
                <w:szCs w:val="22"/>
              </w:rPr>
              <w:t>B</w:t>
            </w:r>
          </w:p>
        </w:tc>
        <w:tc>
          <w:tcPr>
            <w:tcW w:w="5438" w:type="dxa"/>
            <w:tcBorders>
              <w:top w:val="nil"/>
              <w:left w:val="nil"/>
              <w:bottom w:val="single" w:sz="4" w:space="0" w:color="auto"/>
              <w:right w:val="single" w:sz="4" w:space="0" w:color="auto"/>
            </w:tcBorders>
            <w:vAlign w:val="bottom"/>
          </w:tcPr>
          <w:p w14:paraId="7CAF4647" w14:textId="77777777" w:rsidR="001A0C49" w:rsidRPr="00D20DA6" w:rsidRDefault="001A0C49" w:rsidP="000C1999">
            <w:pPr>
              <w:rPr>
                <w:rFonts w:ascii="Cambria" w:hAnsi="Cambria"/>
              </w:rPr>
            </w:pPr>
            <w:r w:rsidRPr="00D20DA6">
              <w:rPr>
                <w:rFonts w:cs="Arial"/>
                <w:szCs w:val="22"/>
              </w:rPr>
              <w:t>Leverandør skal ha en kontaktperson tilgjengelig for systemansvarlige i en gitt periode i etterkant av opplæring for spørsmål om tjenesten.</w:t>
            </w:r>
          </w:p>
        </w:tc>
        <w:tc>
          <w:tcPr>
            <w:tcW w:w="851" w:type="dxa"/>
            <w:tcBorders>
              <w:top w:val="nil"/>
              <w:left w:val="nil"/>
              <w:bottom w:val="single" w:sz="4" w:space="0" w:color="auto"/>
              <w:right w:val="single" w:sz="4" w:space="0" w:color="auto"/>
            </w:tcBorders>
          </w:tcPr>
          <w:p w14:paraId="138F384D" w14:textId="77777777" w:rsidR="001A0C49" w:rsidRPr="00D20DA6" w:rsidRDefault="001A0C49" w:rsidP="000C1999">
            <w:pPr>
              <w:rPr>
                <w:rFonts w:cs="Arial"/>
                <w:szCs w:val="22"/>
              </w:rPr>
            </w:pPr>
          </w:p>
        </w:tc>
        <w:tc>
          <w:tcPr>
            <w:tcW w:w="5640" w:type="dxa"/>
            <w:tcBorders>
              <w:top w:val="nil"/>
              <w:left w:val="nil"/>
              <w:bottom w:val="single" w:sz="4" w:space="0" w:color="auto"/>
              <w:right w:val="single" w:sz="4" w:space="0" w:color="auto"/>
            </w:tcBorders>
          </w:tcPr>
          <w:p w14:paraId="419450B1" w14:textId="77777777" w:rsidR="001A0C49" w:rsidRPr="00D20DA6" w:rsidRDefault="001A0C49" w:rsidP="000C1999">
            <w:pPr>
              <w:rPr>
                <w:rFonts w:cs="Arial"/>
                <w:szCs w:val="22"/>
              </w:rPr>
            </w:pPr>
          </w:p>
        </w:tc>
      </w:tr>
      <w:tr w:rsidR="001A0C49" w:rsidRPr="00D20DA6" w14:paraId="4787DCB7" w14:textId="1B776A2D" w:rsidTr="001A0C49">
        <w:tc>
          <w:tcPr>
            <w:tcW w:w="608" w:type="dxa"/>
            <w:tcBorders>
              <w:top w:val="single" w:sz="4" w:space="0" w:color="auto"/>
              <w:left w:val="single" w:sz="4" w:space="0" w:color="auto"/>
              <w:bottom w:val="single" w:sz="4" w:space="0" w:color="auto"/>
            </w:tcBorders>
          </w:tcPr>
          <w:p w14:paraId="793EECDD" w14:textId="77777777" w:rsidR="001A0C49" w:rsidRPr="00D20DA6" w:rsidRDefault="001A0C49" w:rsidP="000C1999">
            <w:pPr>
              <w:pStyle w:val="Listeavsnitt"/>
              <w:numPr>
                <w:ilvl w:val="0"/>
                <w:numId w:val="18"/>
              </w:numPr>
              <w:rPr>
                <w:rFonts w:ascii="Cambria" w:hAnsi="Cambria"/>
              </w:rPr>
            </w:pPr>
          </w:p>
        </w:tc>
        <w:tc>
          <w:tcPr>
            <w:tcW w:w="827" w:type="dxa"/>
            <w:tcBorders>
              <w:top w:val="single" w:sz="4" w:space="0" w:color="auto"/>
              <w:left w:val="single" w:sz="4" w:space="0" w:color="auto"/>
              <w:bottom w:val="single" w:sz="4" w:space="0" w:color="auto"/>
              <w:right w:val="single" w:sz="4" w:space="0" w:color="auto"/>
            </w:tcBorders>
            <w:vAlign w:val="bottom"/>
          </w:tcPr>
          <w:p w14:paraId="7E11D2B1" w14:textId="77777777" w:rsidR="001A0C49" w:rsidRPr="00D20DA6" w:rsidRDefault="001A0C49" w:rsidP="000C1999">
            <w:pPr>
              <w:rPr>
                <w:rFonts w:ascii="Cambria" w:hAnsi="Cambria" w:cs="Calibri"/>
                <w:szCs w:val="22"/>
              </w:rPr>
            </w:pPr>
            <w:r w:rsidRPr="00D20DA6">
              <w:rPr>
                <w:rFonts w:cs="Arial"/>
                <w:szCs w:val="22"/>
              </w:rPr>
              <w:t>V</w:t>
            </w:r>
          </w:p>
        </w:tc>
        <w:tc>
          <w:tcPr>
            <w:tcW w:w="640" w:type="dxa"/>
            <w:tcBorders>
              <w:top w:val="single" w:sz="4" w:space="0" w:color="auto"/>
              <w:left w:val="nil"/>
              <w:bottom w:val="single" w:sz="4" w:space="0" w:color="auto"/>
              <w:right w:val="single" w:sz="4" w:space="0" w:color="auto"/>
            </w:tcBorders>
            <w:vAlign w:val="bottom"/>
          </w:tcPr>
          <w:p w14:paraId="0CCCCC9C" w14:textId="77777777" w:rsidR="001A0C49" w:rsidRPr="00D20DA6" w:rsidRDefault="001A0C49" w:rsidP="000C1999">
            <w:pPr>
              <w:rPr>
                <w:rFonts w:ascii="Cambria" w:hAnsi="Cambria" w:cs="Calibri"/>
                <w:szCs w:val="22"/>
              </w:rPr>
            </w:pPr>
            <w:r w:rsidRPr="00D20DA6">
              <w:rPr>
                <w:rFonts w:cs="Arial"/>
                <w:szCs w:val="22"/>
              </w:rPr>
              <w:t>B</w:t>
            </w:r>
          </w:p>
        </w:tc>
        <w:tc>
          <w:tcPr>
            <w:tcW w:w="5438" w:type="dxa"/>
            <w:tcBorders>
              <w:top w:val="nil"/>
              <w:left w:val="nil"/>
              <w:bottom w:val="single" w:sz="4" w:space="0" w:color="auto"/>
              <w:right w:val="single" w:sz="4" w:space="0" w:color="auto"/>
            </w:tcBorders>
            <w:vAlign w:val="bottom"/>
          </w:tcPr>
          <w:p w14:paraId="27D23D56" w14:textId="77777777" w:rsidR="001A0C49" w:rsidRPr="00D20DA6" w:rsidRDefault="001A0C49" w:rsidP="000C1999">
            <w:pPr>
              <w:rPr>
                <w:rFonts w:ascii="Cambria" w:hAnsi="Cambria" w:cs="Calibri"/>
                <w:szCs w:val="22"/>
              </w:rPr>
            </w:pPr>
            <w:r w:rsidRPr="00D20DA6">
              <w:rPr>
                <w:rFonts w:cs="Arial"/>
                <w:szCs w:val="22"/>
              </w:rPr>
              <w:t>Leverandør skal til enhver tid tilby oppdaterte brukerveiledninger/</w:t>
            </w:r>
            <w:proofErr w:type="spellStart"/>
            <w:r w:rsidRPr="00D20DA6">
              <w:rPr>
                <w:rFonts w:cs="Arial"/>
                <w:szCs w:val="22"/>
              </w:rPr>
              <w:t>eLæring</w:t>
            </w:r>
            <w:proofErr w:type="spellEnd"/>
            <w:r w:rsidRPr="00D20DA6">
              <w:rPr>
                <w:rFonts w:cs="Arial"/>
                <w:szCs w:val="22"/>
              </w:rPr>
              <w:t xml:space="preserve"> som en del av løsningen. Opplæringen skal være på et slikt nivå at kursdeltakere skal beherske Tjenesten etter endt opplæring </w:t>
            </w:r>
          </w:p>
        </w:tc>
        <w:tc>
          <w:tcPr>
            <w:tcW w:w="851" w:type="dxa"/>
            <w:tcBorders>
              <w:top w:val="nil"/>
              <w:left w:val="nil"/>
              <w:bottom w:val="single" w:sz="4" w:space="0" w:color="auto"/>
              <w:right w:val="single" w:sz="4" w:space="0" w:color="auto"/>
            </w:tcBorders>
          </w:tcPr>
          <w:p w14:paraId="598AFC4D" w14:textId="77777777" w:rsidR="001A0C49" w:rsidRPr="00D20DA6" w:rsidRDefault="001A0C49" w:rsidP="000C1999">
            <w:pPr>
              <w:rPr>
                <w:rFonts w:cs="Arial"/>
                <w:szCs w:val="22"/>
              </w:rPr>
            </w:pPr>
          </w:p>
        </w:tc>
        <w:tc>
          <w:tcPr>
            <w:tcW w:w="5640" w:type="dxa"/>
            <w:tcBorders>
              <w:top w:val="nil"/>
              <w:left w:val="nil"/>
              <w:bottom w:val="single" w:sz="4" w:space="0" w:color="auto"/>
              <w:right w:val="single" w:sz="4" w:space="0" w:color="auto"/>
            </w:tcBorders>
          </w:tcPr>
          <w:p w14:paraId="4F30F8EB" w14:textId="77777777" w:rsidR="001A0C49" w:rsidRPr="00D20DA6" w:rsidRDefault="001A0C49" w:rsidP="000C1999">
            <w:pPr>
              <w:rPr>
                <w:rFonts w:cs="Arial"/>
                <w:szCs w:val="22"/>
              </w:rPr>
            </w:pPr>
          </w:p>
        </w:tc>
      </w:tr>
      <w:tr w:rsidR="001A0C49" w:rsidRPr="00D20DA6" w14:paraId="407AB724" w14:textId="5BCD2482" w:rsidTr="001A0C49">
        <w:tc>
          <w:tcPr>
            <w:tcW w:w="608" w:type="dxa"/>
            <w:tcBorders>
              <w:top w:val="single" w:sz="4" w:space="0" w:color="auto"/>
              <w:left w:val="single" w:sz="4" w:space="0" w:color="auto"/>
              <w:bottom w:val="single" w:sz="4" w:space="0" w:color="auto"/>
            </w:tcBorders>
          </w:tcPr>
          <w:p w14:paraId="422B3577" w14:textId="77777777" w:rsidR="001A0C49" w:rsidRPr="00D20DA6" w:rsidRDefault="001A0C49" w:rsidP="000C1999">
            <w:pPr>
              <w:pStyle w:val="Listeavsnitt"/>
              <w:numPr>
                <w:ilvl w:val="0"/>
                <w:numId w:val="18"/>
              </w:numPr>
              <w:rPr>
                <w:rFonts w:ascii="Cambria" w:hAnsi="Cambria"/>
              </w:rPr>
            </w:pPr>
          </w:p>
        </w:tc>
        <w:tc>
          <w:tcPr>
            <w:tcW w:w="827" w:type="dxa"/>
            <w:tcBorders>
              <w:top w:val="single" w:sz="4" w:space="0" w:color="auto"/>
              <w:left w:val="single" w:sz="4" w:space="0" w:color="auto"/>
              <w:bottom w:val="single" w:sz="4" w:space="0" w:color="auto"/>
              <w:right w:val="single" w:sz="4" w:space="0" w:color="auto"/>
            </w:tcBorders>
            <w:vAlign w:val="bottom"/>
          </w:tcPr>
          <w:p w14:paraId="0EAF0008" w14:textId="77777777" w:rsidR="001A0C49" w:rsidRPr="00D20DA6" w:rsidRDefault="001A0C49" w:rsidP="000C1999">
            <w:pPr>
              <w:rPr>
                <w:rFonts w:ascii="Cambria" w:hAnsi="Cambria" w:cs="Calibri"/>
                <w:szCs w:val="22"/>
              </w:rPr>
            </w:pPr>
            <w:r w:rsidRPr="00D20DA6">
              <w:rPr>
                <w:rFonts w:cs="Arial"/>
                <w:szCs w:val="22"/>
              </w:rPr>
              <w:t xml:space="preserve">V </w:t>
            </w:r>
          </w:p>
        </w:tc>
        <w:tc>
          <w:tcPr>
            <w:tcW w:w="640" w:type="dxa"/>
            <w:tcBorders>
              <w:top w:val="single" w:sz="4" w:space="0" w:color="auto"/>
              <w:left w:val="nil"/>
              <w:bottom w:val="single" w:sz="4" w:space="0" w:color="auto"/>
              <w:right w:val="single" w:sz="4" w:space="0" w:color="auto"/>
            </w:tcBorders>
            <w:vAlign w:val="bottom"/>
          </w:tcPr>
          <w:p w14:paraId="6AA0F8AA" w14:textId="77777777" w:rsidR="001A0C49" w:rsidRPr="00D20DA6" w:rsidRDefault="001A0C49" w:rsidP="000C1999">
            <w:pPr>
              <w:rPr>
                <w:rFonts w:ascii="Cambria" w:hAnsi="Cambria" w:cs="Calibri"/>
                <w:szCs w:val="22"/>
              </w:rPr>
            </w:pPr>
            <w:r w:rsidRPr="00D20DA6">
              <w:rPr>
                <w:rFonts w:cs="Arial"/>
                <w:szCs w:val="22"/>
              </w:rPr>
              <w:t>B</w:t>
            </w:r>
          </w:p>
        </w:tc>
        <w:tc>
          <w:tcPr>
            <w:tcW w:w="5438" w:type="dxa"/>
            <w:tcBorders>
              <w:top w:val="nil"/>
              <w:left w:val="nil"/>
              <w:bottom w:val="single" w:sz="4" w:space="0" w:color="auto"/>
              <w:right w:val="single" w:sz="4" w:space="0" w:color="auto"/>
            </w:tcBorders>
            <w:vAlign w:val="bottom"/>
          </w:tcPr>
          <w:p w14:paraId="3C706FB8" w14:textId="77777777" w:rsidR="001A0C49" w:rsidRPr="00D20DA6" w:rsidRDefault="001A0C49" w:rsidP="000C1999">
            <w:pPr>
              <w:rPr>
                <w:rFonts w:ascii="Cambria" w:hAnsi="Cambria" w:cs="Calibri"/>
                <w:szCs w:val="22"/>
              </w:rPr>
            </w:pPr>
            <w:r w:rsidRPr="00D20DA6">
              <w:rPr>
                <w:rFonts w:cs="Arial"/>
                <w:szCs w:val="22"/>
              </w:rPr>
              <w:t xml:space="preserve">Opplæringsmateriale skal gjøres tilgjengelig for systemansvarlige før opplæring. Opplæringsmateriale og opplæring skal være på norsk. </w:t>
            </w:r>
          </w:p>
        </w:tc>
        <w:tc>
          <w:tcPr>
            <w:tcW w:w="851" w:type="dxa"/>
            <w:tcBorders>
              <w:top w:val="nil"/>
              <w:left w:val="nil"/>
              <w:bottom w:val="single" w:sz="4" w:space="0" w:color="auto"/>
              <w:right w:val="single" w:sz="4" w:space="0" w:color="auto"/>
            </w:tcBorders>
          </w:tcPr>
          <w:p w14:paraId="0C0CF2DA" w14:textId="77777777" w:rsidR="001A0C49" w:rsidRPr="00D20DA6" w:rsidRDefault="001A0C49" w:rsidP="000C1999">
            <w:pPr>
              <w:rPr>
                <w:rFonts w:cs="Arial"/>
                <w:szCs w:val="22"/>
              </w:rPr>
            </w:pPr>
          </w:p>
        </w:tc>
        <w:tc>
          <w:tcPr>
            <w:tcW w:w="5640" w:type="dxa"/>
            <w:tcBorders>
              <w:top w:val="nil"/>
              <w:left w:val="nil"/>
              <w:bottom w:val="single" w:sz="4" w:space="0" w:color="auto"/>
              <w:right w:val="single" w:sz="4" w:space="0" w:color="auto"/>
            </w:tcBorders>
          </w:tcPr>
          <w:p w14:paraId="67FE780D" w14:textId="77777777" w:rsidR="001A0C49" w:rsidRPr="00D20DA6" w:rsidRDefault="001A0C49" w:rsidP="000C1999">
            <w:pPr>
              <w:rPr>
                <w:rFonts w:cs="Arial"/>
                <w:szCs w:val="22"/>
              </w:rPr>
            </w:pPr>
          </w:p>
        </w:tc>
      </w:tr>
      <w:tr w:rsidR="001A0C49" w:rsidRPr="00D20DA6" w14:paraId="2E2C22AF" w14:textId="18DC397D" w:rsidTr="001A0C49">
        <w:tc>
          <w:tcPr>
            <w:tcW w:w="608" w:type="dxa"/>
            <w:tcBorders>
              <w:top w:val="single" w:sz="4" w:space="0" w:color="auto"/>
              <w:left w:val="single" w:sz="4" w:space="0" w:color="auto"/>
              <w:bottom w:val="single" w:sz="4" w:space="0" w:color="auto"/>
            </w:tcBorders>
          </w:tcPr>
          <w:p w14:paraId="3ED0BCFD" w14:textId="77777777" w:rsidR="001A0C49" w:rsidRPr="00D20DA6" w:rsidRDefault="001A0C49" w:rsidP="000C1999">
            <w:pPr>
              <w:pStyle w:val="Listeavsnitt"/>
              <w:numPr>
                <w:ilvl w:val="0"/>
                <w:numId w:val="18"/>
              </w:numPr>
              <w:rPr>
                <w:rFonts w:ascii="Cambria" w:hAnsi="Cambria"/>
              </w:rPr>
            </w:pPr>
          </w:p>
        </w:tc>
        <w:tc>
          <w:tcPr>
            <w:tcW w:w="827" w:type="dxa"/>
            <w:tcBorders>
              <w:top w:val="single" w:sz="4" w:space="0" w:color="auto"/>
              <w:left w:val="single" w:sz="4" w:space="0" w:color="auto"/>
              <w:bottom w:val="single" w:sz="4" w:space="0" w:color="auto"/>
              <w:right w:val="single" w:sz="4" w:space="0" w:color="auto"/>
            </w:tcBorders>
            <w:vAlign w:val="bottom"/>
          </w:tcPr>
          <w:p w14:paraId="68EF18BD" w14:textId="77777777" w:rsidR="001A0C49" w:rsidRPr="00D20DA6" w:rsidRDefault="001A0C49" w:rsidP="000C1999">
            <w:pPr>
              <w:rPr>
                <w:rFonts w:ascii="Cambria" w:hAnsi="Cambria" w:cs="Calibri"/>
                <w:szCs w:val="22"/>
              </w:rPr>
            </w:pPr>
            <w:r w:rsidRPr="00D20DA6">
              <w:rPr>
                <w:rFonts w:cs="Arial"/>
                <w:szCs w:val="22"/>
              </w:rPr>
              <w:t>V</w:t>
            </w:r>
            <w:r w:rsidRPr="00D20DA6">
              <w:rPr>
                <w:rFonts w:cs="Arial"/>
                <w:b/>
                <w:bCs/>
                <w:szCs w:val="22"/>
              </w:rPr>
              <w:t> </w:t>
            </w:r>
          </w:p>
        </w:tc>
        <w:tc>
          <w:tcPr>
            <w:tcW w:w="640" w:type="dxa"/>
            <w:tcBorders>
              <w:top w:val="single" w:sz="4" w:space="0" w:color="auto"/>
              <w:left w:val="nil"/>
              <w:bottom w:val="single" w:sz="4" w:space="0" w:color="auto"/>
              <w:right w:val="single" w:sz="4" w:space="0" w:color="auto"/>
            </w:tcBorders>
            <w:vAlign w:val="bottom"/>
          </w:tcPr>
          <w:p w14:paraId="3794FAE7" w14:textId="77777777" w:rsidR="001A0C49" w:rsidRPr="00D20DA6" w:rsidRDefault="001A0C49" w:rsidP="000C1999">
            <w:pPr>
              <w:rPr>
                <w:rFonts w:ascii="Cambria" w:hAnsi="Cambria" w:cs="Calibri"/>
                <w:szCs w:val="22"/>
              </w:rPr>
            </w:pPr>
            <w:r w:rsidRPr="00D20DA6">
              <w:rPr>
                <w:rFonts w:cs="Arial"/>
                <w:szCs w:val="22"/>
              </w:rPr>
              <w:t>B </w:t>
            </w:r>
          </w:p>
        </w:tc>
        <w:tc>
          <w:tcPr>
            <w:tcW w:w="5438" w:type="dxa"/>
            <w:tcBorders>
              <w:top w:val="nil"/>
              <w:left w:val="nil"/>
              <w:bottom w:val="single" w:sz="4" w:space="0" w:color="auto"/>
              <w:right w:val="single" w:sz="4" w:space="0" w:color="auto"/>
            </w:tcBorders>
            <w:vAlign w:val="bottom"/>
          </w:tcPr>
          <w:p w14:paraId="696A4D80" w14:textId="77777777" w:rsidR="001A0C49" w:rsidRPr="00D20DA6" w:rsidRDefault="001A0C49" w:rsidP="000C1999">
            <w:pPr>
              <w:rPr>
                <w:rFonts w:ascii="Cambria" w:hAnsi="Cambria" w:cs="Calibri"/>
                <w:szCs w:val="22"/>
              </w:rPr>
            </w:pPr>
            <w:r w:rsidRPr="00D20DA6">
              <w:rPr>
                <w:rFonts w:cs="Arial"/>
                <w:szCs w:val="22"/>
              </w:rPr>
              <w:t>Leverandør må kunne gi opplæring av superbrukere og være lett tilgjengelig for brukerstøtte for superbrukere eks chat- og telefonhjelp, i innføringsfasen.</w:t>
            </w:r>
            <w:r w:rsidRPr="00D20DA6">
              <w:t> </w:t>
            </w:r>
          </w:p>
        </w:tc>
        <w:tc>
          <w:tcPr>
            <w:tcW w:w="851" w:type="dxa"/>
            <w:tcBorders>
              <w:top w:val="nil"/>
              <w:left w:val="nil"/>
              <w:bottom w:val="single" w:sz="4" w:space="0" w:color="auto"/>
              <w:right w:val="single" w:sz="4" w:space="0" w:color="auto"/>
            </w:tcBorders>
          </w:tcPr>
          <w:p w14:paraId="64928217" w14:textId="77777777" w:rsidR="001A0C49" w:rsidRPr="00D20DA6" w:rsidRDefault="001A0C49" w:rsidP="000C1999">
            <w:pPr>
              <w:rPr>
                <w:rFonts w:cs="Arial"/>
                <w:szCs w:val="22"/>
              </w:rPr>
            </w:pPr>
          </w:p>
        </w:tc>
        <w:tc>
          <w:tcPr>
            <w:tcW w:w="5640" w:type="dxa"/>
            <w:tcBorders>
              <w:top w:val="nil"/>
              <w:left w:val="nil"/>
              <w:bottom w:val="single" w:sz="4" w:space="0" w:color="auto"/>
              <w:right w:val="single" w:sz="4" w:space="0" w:color="auto"/>
            </w:tcBorders>
          </w:tcPr>
          <w:p w14:paraId="53962E60" w14:textId="77777777" w:rsidR="001A0C49" w:rsidRPr="00D20DA6" w:rsidRDefault="001A0C49" w:rsidP="000C1999">
            <w:pPr>
              <w:rPr>
                <w:rFonts w:cs="Arial"/>
                <w:szCs w:val="22"/>
              </w:rPr>
            </w:pPr>
          </w:p>
        </w:tc>
      </w:tr>
      <w:tr w:rsidR="001A0C49" w:rsidRPr="00D20DA6" w14:paraId="23891791" w14:textId="49FA236C" w:rsidTr="001A0C49">
        <w:tc>
          <w:tcPr>
            <w:tcW w:w="608" w:type="dxa"/>
            <w:tcBorders>
              <w:top w:val="single" w:sz="4" w:space="0" w:color="auto"/>
              <w:left w:val="single" w:sz="4" w:space="0" w:color="auto"/>
              <w:bottom w:val="single" w:sz="4" w:space="0" w:color="auto"/>
            </w:tcBorders>
          </w:tcPr>
          <w:p w14:paraId="6E3B5EBA" w14:textId="77777777" w:rsidR="001A0C49" w:rsidRPr="00D20DA6" w:rsidRDefault="001A0C49" w:rsidP="000C1999">
            <w:pPr>
              <w:pStyle w:val="Listeavsnitt"/>
              <w:numPr>
                <w:ilvl w:val="0"/>
                <w:numId w:val="18"/>
              </w:numPr>
              <w:rPr>
                <w:rFonts w:ascii="Cambria" w:hAnsi="Cambria"/>
              </w:rPr>
            </w:pPr>
          </w:p>
        </w:tc>
        <w:tc>
          <w:tcPr>
            <w:tcW w:w="827" w:type="dxa"/>
            <w:tcBorders>
              <w:top w:val="single" w:sz="4" w:space="0" w:color="auto"/>
              <w:left w:val="single" w:sz="4" w:space="0" w:color="auto"/>
              <w:bottom w:val="single" w:sz="4" w:space="0" w:color="auto"/>
              <w:right w:val="single" w:sz="4" w:space="0" w:color="auto"/>
            </w:tcBorders>
            <w:vAlign w:val="bottom"/>
          </w:tcPr>
          <w:p w14:paraId="76ADE686" w14:textId="77777777" w:rsidR="001A0C49" w:rsidRPr="00D20DA6" w:rsidRDefault="001A0C49" w:rsidP="000C1999">
            <w:pPr>
              <w:rPr>
                <w:rFonts w:ascii="Cambria" w:hAnsi="Cambria" w:cs="Calibri"/>
                <w:szCs w:val="22"/>
              </w:rPr>
            </w:pPr>
            <w:r w:rsidRPr="00D20DA6">
              <w:rPr>
                <w:rFonts w:ascii="Aptos Narrow" w:hAnsi="Aptos Narrow"/>
                <w:szCs w:val="22"/>
              </w:rPr>
              <w:t>V</w:t>
            </w:r>
          </w:p>
        </w:tc>
        <w:tc>
          <w:tcPr>
            <w:tcW w:w="640" w:type="dxa"/>
            <w:tcBorders>
              <w:top w:val="single" w:sz="4" w:space="0" w:color="auto"/>
              <w:left w:val="nil"/>
              <w:bottom w:val="single" w:sz="4" w:space="0" w:color="auto"/>
              <w:right w:val="single" w:sz="4" w:space="0" w:color="auto"/>
            </w:tcBorders>
            <w:vAlign w:val="bottom"/>
          </w:tcPr>
          <w:p w14:paraId="0871A4AF" w14:textId="77777777" w:rsidR="001A0C49" w:rsidRPr="00D20DA6" w:rsidRDefault="001A0C49" w:rsidP="000C1999">
            <w:pPr>
              <w:rPr>
                <w:rFonts w:ascii="Cambria" w:hAnsi="Cambria" w:cs="Calibri"/>
                <w:szCs w:val="22"/>
              </w:rPr>
            </w:pPr>
            <w:r w:rsidRPr="00D20DA6">
              <w:rPr>
                <w:rFonts w:ascii="Aptos Narrow" w:hAnsi="Aptos Narrow"/>
                <w:szCs w:val="22"/>
              </w:rPr>
              <w:t>K</w:t>
            </w:r>
          </w:p>
        </w:tc>
        <w:tc>
          <w:tcPr>
            <w:tcW w:w="5438" w:type="dxa"/>
            <w:tcBorders>
              <w:top w:val="nil"/>
              <w:left w:val="nil"/>
              <w:bottom w:val="single" w:sz="4" w:space="0" w:color="auto"/>
              <w:right w:val="single" w:sz="4" w:space="0" w:color="auto"/>
            </w:tcBorders>
            <w:vAlign w:val="bottom"/>
          </w:tcPr>
          <w:p w14:paraId="0AC786C0" w14:textId="77777777" w:rsidR="001A0C49" w:rsidRPr="00D20DA6" w:rsidRDefault="001A0C49" w:rsidP="000C1999">
            <w:pPr>
              <w:rPr>
                <w:rFonts w:ascii="Cambria" w:hAnsi="Cambria" w:cs="Calibri"/>
              </w:rPr>
            </w:pPr>
            <w:r w:rsidRPr="00D20DA6">
              <w:rPr>
                <w:rFonts w:cs="Arial"/>
                <w:szCs w:val="22"/>
              </w:rPr>
              <w:t>Hvis opsjon utløses, skal leverandør tilby fysisk opplæring på den lokasjonen kunden ønsker ved implementering.</w:t>
            </w:r>
          </w:p>
        </w:tc>
        <w:tc>
          <w:tcPr>
            <w:tcW w:w="851" w:type="dxa"/>
            <w:tcBorders>
              <w:top w:val="nil"/>
              <w:left w:val="nil"/>
              <w:bottom w:val="single" w:sz="4" w:space="0" w:color="auto"/>
              <w:right w:val="single" w:sz="4" w:space="0" w:color="auto"/>
            </w:tcBorders>
          </w:tcPr>
          <w:p w14:paraId="0FBC0170" w14:textId="77777777" w:rsidR="001A0C49" w:rsidRPr="00D20DA6" w:rsidRDefault="001A0C49" w:rsidP="000C1999">
            <w:pPr>
              <w:rPr>
                <w:rFonts w:cs="Arial"/>
                <w:szCs w:val="22"/>
              </w:rPr>
            </w:pPr>
          </w:p>
        </w:tc>
        <w:tc>
          <w:tcPr>
            <w:tcW w:w="5640" w:type="dxa"/>
            <w:tcBorders>
              <w:top w:val="nil"/>
              <w:left w:val="nil"/>
              <w:bottom w:val="single" w:sz="4" w:space="0" w:color="auto"/>
              <w:right w:val="single" w:sz="4" w:space="0" w:color="auto"/>
            </w:tcBorders>
          </w:tcPr>
          <w:p w14:paraId="1C2DB7AF" w14:textId="77777777" w:rsidR="001A0C49" w:rsidRPr="00D20DA6" w:rsidRDefault="001A0C49" w:rsidP="000C1999">
            <w:pPr>
              <w:rPr>
                <w:rFonts w:cs="Arial"/>
                <w:szCs w:val="22"/>
              </w:rPr>
            </w:pPr>
          </w:p>
        </w:tc>
      </w:tr>
    </w:tbl>
    <w:p w14:paraId="5D59E8C5" w14:textId="77777777" w:rsidR="00755A25" w:rsidRDefault="00755A25" w:rsidP="00755A25">
      <w:pPr>
        <w:pStyle w:val="Overskrift2"/>
      </w:pPr>
      <w:bookmarkStart w:id="29" w:name="_Toc419892207"/>
    </w:p>
    <w:p w14:paraId="5D43B843" w14:textId="77777777" w:rsidR="00755A25" w:rsidRPr="00D20DA6" w:rsidRDefault="00755A25" w:rsidP="00755A25">
      <w:pPr>
        <w:pStyle w:val="Overskrift2"/>
      </w:pPr>
      <w:bookmarkStart w:id="30" w:name="_Toc228953544"/>
      <w:bookmarkStart w:id="31" w:name="_Toc228956566"/>
      <w:r w:rsidRPr="00D20DA6">
        <w:t>Avtalens punkt 2.3.1 Om Forvaltning</w:t>
      </w:r>
      <w:bookmarkEnd w:id="29"/>
      <w:bookmarkEnd w:id="30"/>
      <w:bookmarkEnd w:id="31"/>
    </w:p>
    <w:p w14:paraId="0A00D55C" w14:textId="77777777" w:rsidR="00755A25" w:rsidRPr="00D20DA6" w:rsidRDefault="00755A25" w:rsidP="00755A25"/>
    <w:tbl>
      <w:tblPr>
        <w:tblW w:w="0" w:type="auto"/>
        <w:tblLook w:val="04A0" w:firstRow="1" w:lastRow="0" w:firstColumn="1" w:lastColumn="0" w:noHBand="0" w:noVBand="1"/>
      </w:tblPr>
      <w:tblGrid>
        <w:gridCol w:w="583"/>
        <w:gridCol w:w="822"/>
        <w:gridCol w:w="624"/>
        <w:gridCol w:w="5739"/>
        <w:gridCol w:w="879"/>
        <w:gridCol w:w="5357"/>
      </w:tblGrid>
      <w:tr w:rsidR="001A0C49" w:rsidRPr="00D20DA6" w14:paraId="45B7C428" w14:textId="79EA1028" w:rsidTr="001A0C49">
        <w:tc>
          <w:tcPr>
            <w:tcW w:w="583" w:type="dxa"/>
            <w:tcBorders>
              <w:bottom w:val="single" w:sz="4" w:space="0" w:color="auto"/>
            </w:tcBorders>
          </w:tcPr>
          <w:p w14:paraId="5D05D6EE" w14:textId="77777777" w:rsidR="001A0C49" w:rsidRPr="00D20DA6" w:rsidRDefault="001A0C49" w:rsidP="000C1999">
            <w:r w:rsidRPr="00D20DA6">
              <w:t>Nr.</w:t>
            </w:r>
          </w:p>
        </w:tc>
        <w:tc>
          <w:tcPr>
            <w:tcW w:w="822" w:type="dxa"/>
            <w:tcBorders>
              <w:bottom w:val="single" w:sz="4" w:space="0" w:color="auto"/>
            </w:tcBorders>
          </w:tcPr>
          <w:p w14:paraId="44133E41" w14:textId="77777777" w:rsidR="001A0C49" w:rsidRPr="00D20DA6" w:rsidRDefault="001A0C49" w:rsidP="000C1999">
            <w:r w:rsidRPr="00D20DA6">
              <w:t>A/V/Ø</w:t>
            </w:r>
          </w:p>
        </w:tc>
        <w:tc>
          <w:tcPr>
            <w:tcW w:w="624" w:type="dxa"/>
            <w:tcBorders>
              <w:bottom w:val="single" w:sz="4" w:space="0" w:color="auto"/>
            </w:tcBorders>
          </w:tcPr>
          <w:p w14:paraId="31481CA1" w14:textId="77777777" w:rsidR="001A0C49" w:rsidRPr="00D20DA6" w:rsidRDefault="001A0C49" w:rsidP="000C1999">
            <w:r w:rsidRPr="00D20DA6">
              <w:t>B/K</w:t>
            </w:r>
          </w:p>
        </w:tc>
        <w:tc>
          <w:tcPr>
            <w:tcW w:w="5739" w:type="dxa"/>
            <w:tcBorders>
              <w:bottom w:val="single" w:sz="4" w:space="0" w:color="auto"/>
            </w:tcBorders>
          </w:tcPr>
          <w:p w14:paraId="367F1E3C" w14:textId="77777777" w:rsidR="001A0C49" w:rsidRPr="00D20DA6" w:rsidRDefault="001A0C49" w:rsidP="000C1999">
            <w:r w:rsidRPr="00D20DA6">
              <w:t>Krav</w:t>
            </w:r>
          </w:p>
        </w:tc>
        <w:tc>
          <w:tcPr>
            <w:tcW w:w="879" w:type="dxa"/>
            <w:tcBorders>
              <w:bottom w:val="single" w:sz="4" w:space="0" w:color="auto"/>
            </w:tcBorders>
          </w:tcPr>
          <w:p w14:paraId="4E4AF268" w14:textId="5E45FEBA" w:rsidR="001A0C49" w:rsidRPr="00D20DA6" w:rsidRDefault="001A0C49" w:rsidP="000C1999">
            <w:r>
              <w:t>Ja/Nei</w:t>
            </w:r>
          </w:p>
        </w:tc>
        <w:tc>
          <w:tcPr>
            <w:tcW w:w="5357" w:type="dxa"/>
            <w:tcBorders>
              <w:bottom w:val="single" w:sz="4" w:space="0" w:color="auto"/>
            </w:tcBorders>
          </w:tcPr>
          <w:p w14:paraId="237AD3C1" w14:textId="6941E719" w:rsidR="001A0C49" w:rsidRPr="00D20DA6" w:rsidRDefault="001A0C49" w:rsidP="000C1999">
            <w:r>
              <w:t>Beskrivelse</w:t>
            </w:r>
          </w:p>
        </w:tc>
      </w:tr>
      <w:tr w:rsidR="001A0C49" w:rsidRPr="00D20DA6" w14:paraId="3A44F5C5" w14:textId="678FF6A3" w:rsidTr="001A0C49">
        <w:tc>
          <w:tcPr>
            <w:tcW w:w="583" w:type="dxa"/>
            <w:tcBorders>
              <w:top w:val="single" w:sz="4" w:space="0" w:color="auto"/>
              <w:left w:val="single" w:sz="4" w:space="0" w:color="auto"/>
              <w:bottom w:val="single" w:sz="4" w:space="0" w:color="auto"/>
            </w:tcBorders>
          </w:tcPr>
          <w:p w14:paraId="35ECFCA3"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5FA4C557" w14:textId="77777777" w:rsidR="001A0C49" w:rsidRPr="00D20DA6" w:rsidRDefault="001A0C49" w:rsidP="000C1999">
            <w:pPr>
              <w:rPr>
                <w:rFonts w:ascii="Cambria" w:hAnsi="Cambria"/>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4F33896C" w14:textId="77777777" w:rsidR="001A0C49" w:rsidRPr="00D20DA6" w:rsidRDefault="001A0C49" w:rsidP="000C1999">
            <w:pPr>
              <w:rPr>
                <w:rFonts w:ascii="Cambria" w:hAnsi="Cambria"/>
                <w:szCs w:val="22"/>
              </w:rPr>
            </w:pPr>
            <w:r w:rsidRPr="00D20DA6">
              <w:rPr>
                <w:rFonts w:ascii="Cambria" w:hAnsi="Cambria" w:cs="Arial"/>
                <w:szCs w:val="22"/>
              </w:rPr>
              <w:t>B</w:t>
            </w:r>
          </w:p>
        </w:tc>
        <w:tc>
          <w:tcPr>
            <w:tcW w:w="5739" w:type="dxa"/>
            <w:tcBorders>
              <w:top w:val="single" w:sz="4" w:space="0" w:color="auto"/>
              <w:left w:val="single" w:sz="4" w:space="0" w:color="auto"/>
              <w:bottom w:val="single" w:sz="4" w:space="0" w:color="auto"/>
              <w:right w:val="single" w:sz="4" w:space="0" w:color="auto"/>
            </w:tcBorders>
            <w:vAlign w:val="bottom"/>
          </w:tcPr>
          <w:p w14:paraId="072BE6E1" w14:textId="77777777" w:rsidR="001A0C49" w:rsidRPr="00D20DA6" w:rsidRDefault="001A0C49" w:rsidP="000C1999">
            <w:pPr>
              <w:rPr>
                <w:rFonts w:ascii="Cambria" w:hAnsi="Cambria"/>
                <w:szCs w:val="22"/>
              </w:rPr>
            </w:pPr>
            <w:r w:rsidRPr="00D20DA6">
              <w:rPr>
                <w:rFonts w:ascii="Cambria" w:hAnsi="Cambria" w:cs="Arial"/>
                <w:szCs w:val="22"/>
              </w:rPr>
              <w:t>Leverandøren skal på forespørsel, innen 30 dager, kunne fremvise relevante dokumenter fra sitt interne styringssystem for informasjonssikkerhet og ledelsens gjennomgang, slik som eksempelvis SOA, omfangsdokument, revisjonsrapporter.</w:t>
            </w:r>
          </w:p>
        </w:tc>
        <w:tc>
          <w:tcPr>
            <w:tcW w:w="879" w:type="dxa"/>
            <w:tcBorders>
              <w:top w:val="single" w:sz="4" w:space="0" w:color="auto"/>
              <w:left w:val="single" w:sz="4" w:space="0" w:color="auto"/>
              <w:bottom w:val="single" w:sz="4" w:space="0" w:color="auto"/>
              <w:right w:val="single" w:sz="4" w:space="0" w:color="auto"/>
            </w:tcBorders>
          </w:tcPr>
          <w:p w14:paraId="01B24DAA" w14:textId="77777777" w:rsidR="001A0C49" w:rsidRPr="00D20DA6" w:rsidRDefault="001A0C49" w:rsidP="000C1999">
            <w:pPr>
              <w:rPr>
                <w:rFonts w:ascii="Cambria" w:hAnsi="Cambria" w:cs="Arial"/>
                <w:szCs w:val="22"/>
              </w:rPr>
            </w:pPr>
          </w:p>
        </w:tc>
        <w:tc>
          <w:tcPr>
            <w:tcW w:w="5357" w:type="dxa"/>
            <w:tcBorders>
              <w:top w:val="single" w:sz="4" w:space="0" w:color="auto"/>
              <w:left w:val="single" w:sz="4" w:space="0" w:color="auto"/>
              <w:bottom w:val="single" w:sz="4" w:space="0" w:color="auto"/>
              <w:right w:val="single" w:sz="4" w:space="0" w:color="auto"/>
            </w:tcBorders>
          </w:tcPr>
          <w:p w14:paraId="18F5B850" w14:textId="77777777" w:rsidR="001A0C49" w:rsidRPr="00D20DA6" w:rsidRDefault="001A0C49" w:rsidP="000C1999">
            <w:pPr>
              <w:rPr>
                <w:rFonts w:ascii="Cambria" w:hAnsi="Cambria" w:cs="Arial"/>
                <w:szCs w:val="22"/>
              </w:rPr>
            </w:pPr>
          </w:p>
        </w:tc>
      </w:tr>
      <w:tr w:rsidR="001A0C49" w:rsidRPr="00D20DA6" w14:paraId="51AF8386" w14:textId="3E12E8FC" w:rsidTr="001A0C49">
        <w:tc>
          <w:tcPr>
            <w:tcW w:w="583" w:type="dxa"/>
            <w:tcBorders>
              <w:top w:val="single" w:sz="4" w:space="0" w:color="auto"/>
              <w:left w:val="single" w:sz="4" w:space="0" w:color="auto"/>
              <w:bottom w:val="single" w:sz="4" w:space="0" w:color="auto"/>
            </w:tcBorders>
          </w:tcPr>
          <w:p w14:paraId="02954A9B"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345BCD17" w14:textId="77777777" w:rsidR="001A0C49" w:rsidRPr="00D20DA6" w:rsidRDefault="001A0C49" w:rsidP="000C1999">
            <w:pPr>
              <w:rPr>
                <w:rFonts w:ascii="Cambria" w:hAnsi="Cambria"/>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40D7A85A" w14:textId="77777777" w:rsidR="001A0C49" w:rsidRPr="00D20DA6" w:rsidRDefault="001A0C49" w:rsidP="000C1999">
            <w:pPr>
              <w:rPr>
                <w:rFonts w:ascii="Cambria" w:hAnsi="Cambria"/>
                <w:szCs w:val="22"/>
              </w:rPr>
            </w:pPr>
            <w:r w:rsidRPr="00D20DA6">
              <w:rPr>
                <w:rFonts w:ascii="Cambria" w:hAnsi="Cambria" w:cs="Arial"/>
                <w:szCs w:val="22"/>
              </w:rPr>
              <w:t>B</w:t>
            </w:r>
          </w:p>
        </w:tc>
        <w:tc>
          <w:tcPr>
            <w:tcW w:w="5739" w:type="dxa"/>
            <w:tcBorders>
              <w:top w:val="single" w:sz="4" w:space="0" w:color="auto"/>
              <w:left w:val="single" w:sz="4" w:space="0" w:color="auto"/>
              <w:bottom w:val="single" w:sz="12" w:space="0" w:color="666666"/>
              <w:right w:val="single" w:sz="8" w:space="0" w:color="999999"/>
            </w:tcBorders>
            <w:vAlign w:val="center"/>
          </w:tcPr>
          <w:p w14:paraId="2C6249A2" w14:textId="77777777" w:rsidR="001A0C49" w:rsidRPr="00D20DA6" w:rsidRDefault="001A0C49" w:rsidP="000C1999">
            <w:pPr>
              <w:rPr>
                <w:rFonts w:ascii="Cambria" w:hAnsi="Cambria"/>
                <w:szCs w:val="22"/>
              </w:rPr>
            </w:pPr>
            <w:r w:rsidRPr="00D20DA6">
              <w:rPr>
                <w:rFonts w:ascii="Cambria" w:hAnsi="Cambria" w:cs="Arial"/>
                <w:szCs w:val="22"/>
              </w:rPr>
              <w:t>Sikkerhetslogger skal gjøres tilgjengelig for kunden, uten ugrunnet opphold, på forespørsel knyttet til hendelser eller ved begrunnet mistanke om hendelser.</w:t>
            </w:r>
          </w:p>
        </w:tc>
        <w:tc>
          <w:tcPr>
            <w:tcW w:w="879" w:type="dxa"/>
            <w:tcBorders>
              <w:top w:val="single" w:sz="4" w:space="0" w:color="auto"/>
              <w:left w:val="single" w:sz="4" w:space="0" w:color="auto"/>
              <w:bottom w:val="single" w:sz="12" w:space="0" w:color="666666"/>
              <w:right w:val="single" w:sz="8" w:space="0" w:color="999999"/>
            </w:tcBorders>
          </w:tcPr>
          <w:p w14:paraId="46D286E7" w14:textId="77777777" w:rsidR="001A0C49" w:rsidRPr="00D20DA6" w:rsidRDefault="001A0C49" w:rsidP="000C1999">
            <w:pPr>
              <w:rPr>
                <w:rFonts w:ascii="Cambria" w:hAnsi="Cambria" w:cs="Arial"/>
                <w:szCs w:val="22"/>
              </w:rPr>
            </w:pPr>
          </w:p>
        </w:tc>
        <w:tc>
          <w:tcPr>
            <w:tcW w:w="5357" w:type="dxa"/>
            <w:tcBorders>
              <w:top w:val="single" w:sz="4" w:space="0" w:color="auto"/>
              <w:left w:val="single" w:sz="4" w:space="0" w:color="auto"/>
              <w:bottom w:val="single" w:sz="12" w:space="0" w:color="666666"/>
              <w:right w:val="single" w:sz="8" w:space="0" w:color="999999"/>
            </w:tcBorders>
          </w:tcPr>
          <w:p w14:paraId="7680E6F5" w14:textId="77777777" w:rsidR="001A0C49" w:rsidRPr="00D20DA6" w:rsidRDefault="001A0C49" w:rsidP="000C1999">
            <w:pPr>
              <w:rPr>
                <w:rFonts w:ascii="Cambria" w:hAnsi="Cambria" w:cs="Arial"/>
                <w:szCs w:val="22"/>
              </w:rPr>
            </w:pPr>
          </w:p>
        </w:tc>
      </w:tr>
      <w:tr w:rsidR="001A0C49" w:rsidRPr="00D20DA6" w14:paraId="13CD2889" w14:textId="53C582A9" w:rsidTr="001A0C49">
        <w:tc>
          <w:tcPr>
            <w:tcW w:w="583" w:type="dxa"/>
            <w:tcBorders>
              <w:top w:val="single" w:sz="4" w:space="0" w:color="auto"/>
              <w:left w:val="single" w:sz="4" w:space="0" w:color="auto"/>
              <w:bottom w:val="single" w:sz="4" w:space="0" w:color="auto"/>
            </w:tcBorders>
          </w:tcPr>
          <w:p w14:paraId="555583F2"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4CB3B3B4" w14:textId="77777777" w:rsidR="001A0C49" w:rsidRPr="00D20DA6" w:rsidRDefault="001A0C49" w:rsidP="000C1999">
            <w:pPr>
              <w:rPr>
                <w:rFonts w:ascii="Cambria" w:hAnsi="Cambria"/>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2501E399" w14:textId="77777777" w:rsidR="001A0C49" w:rsidRPr="00D20DA6" w:rsidRDefault="001A0C49" w:rsidP="000C1999">
            <w:pPr>
              <w:rPr>
                <w:rFonts w:ascii="Cambria" w:hAnsi="Cambria"/>
                <w:szCs w:val="22"/>
              </w:rPr>
            </w:pPr>
            <w:r w:rsidRPr="00D20DA6">
              <w:rPr>
                <w:rFonts w:ascii="Cambria" w:hAnsi="Cambria" w:cs="Arial"/>
                <w:szCs w:val="22"/>
              </w:rPr>
              <w:t>B</w:t>
            </w:r>
          </w:p>
        </w:tc>
        <w:tc>
          <w:tcPr>
            <w:tcW w:w="5739" w:type="dxa"/>
            <w:tcBorders>
              <w:top w:val="nil"/>
              <w:left w:val="single" w:sz="4" w:space="0" w:color="auto"/>
              <w:bottom w:val="single" w:sz="8" w:space="0" w:color="999999"/>
              <w:right w:val="single" w:sz="8" w:space="0" w:color="999999"/>
            </w:tcBorders>
            <w:vAlign w:val="center"/>
          </w:tcPr>
          <w:p w14:paraId="54852AF0" w14:textId="77777777" w:rsidR="001A0C49" w:rsidRPr="00D20DA6" w:rsidRDefault="001A0C49" w:rsidP="000C1999">
            <w:pPr>
              <w:rPr>
                <w:rFonts w:ascii="Cambria" w:hAnsi="Cambria"/>
                <w:szCs w:val="22"/>
              </w:rPr>
            </w:pPr>
            <w:r w:rsidRPr="00D20DA6">
              <w:rPr>
                <w:rFonts w:ascii="Cambria" w:hAnsi="Cambria" w:cs="Arial"/>
                <w:szCs w:val="22"/>
              </w:rPr>
              <w:t>Leverandør skal på forespørsel, innen 30 dager, gi kunden tilgang til revisjonsrapporter for vurdering av sikkerhetsovervåkningen, vurdering av tilgangsstyringen til systemer og komponenter for leverandørens egne administratorer og hvilke prosedyrer og rutiner de har for varsling.</w:t>
            </w:r>
          </w:p>
        </w:tc>
        <w:tc>
          <w:tcPr>
            <w:tcW w:w="879" w:type="dxa"/>
            <w:tcBorders>
              <w:top w:val="nil"/>
              <w:left w:val="single" w:sz="4" w:space="0" w:color="auto"/>
              <w:bottom w:val="single" w:sz="8" w:space="0" w:color="999999"/>
              <w:right w:val="single" w:sz="8" w:space="0" w:color="999999"/>
            </w:tcBorders>
          </w:tcPr>
          <w:p w14:paraId="18178939" w14:textId="77777777" w:rsidR="001A0C49" w:rsidRPr="00D20DA6" w:rsidRDefault="001A0C49" w:rsidP="000C1999">
            <w:pPr>
              <w:rPr>
                <w:rFonts w:ascii="Cambria" w:hAnsi="Cambria" w:cs="Arial"/>
                <w:szCs w:val="22"/>
              </w:rPr>
            </w:pPr>
          </w:p>
        </w:tc>
        <w:tc>
          <w:tcPr>
            <w:tcW w:w="5357" w:type="dxa"/>
            <w:tcBorders>
              <w:top w:val="nil"/>
              <w:left w:val="single" w:sz="4" w:space="0" w:color="auto"/>
              <w:bottom w:val="single" w:sz="8" w:space="0" w:color="999999"/>
              <w:right w:val="single" w:sz="8" w:space="0" w:color="999999"/>
            </w:tcBorders>
          </w:tcPr>
          <w:p w14:paraId="5B327E29" w14:textId="77777777" w:rsidR="001A0C49" w:rsidRPr="00D20DA6" w:rsidRDefault="001A0C49" w:rsidP="000C1999">
            <w:pPr>
              <w:rPr>
                <w:rFonts w:ascii="Cambria" w:hAnsi="Cambria" w:cs="Arial"/>
                <w:szCs w:val="22"/>
              </w:rPr>
            </w:pPr>
          </w:p>
        </w:tc>
      </w:tr>
      <w:tr w:rsidR="001A0C49" w:rsidRPr="00D20DA6" w14:paraId="2C96B8A3" w14:textId="567BFDD1" w:rsidTr="001A0C49">
        <w:tc>
          <w:tcPr>
            <w:tcW w:w="583" w:type="dxa"/>
            <w:tcBorders>
              <w:top w:val="single" w:sz="4" w:space="0" w:color="auto"/>
              <w:left w:val="single" w:sz="4" w:space="0" w:color="auto"/>
              <w:bottom w:val="single" w:sz="4" w:space="0" w:color="auto"/>
            </w:tcBorders>
          </w:tcPr>
          <w:p w14:paraId="4098C019"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3F0E5EFE" w14:textId="77777777" w:rsidR="001A0C49" w:rsidRPr="00D20DA6" w:rsidRDefault="001A0C49" w:rsidP="000C1999">
            <w:pPr>
              <w:rPr>
                <w:rFonts w:ascii="Cambria" w:hAnsi="Cambria"/>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255EFCEF" w14:textId="77777777" w:rsidR="001A0C49" w:rsidRPr="00D20DA6" w:rsidRDefault="001A0C49" w:rsidP="000C1999">
            <w:pPr>
              <w:rPr>
                <w:rFonts w:ascii="Cambria" w:hAnsi="Cambria"/>
                <w:szCs w:val="22"/>
              </w:rPr>
            </w:pPr>
            <w:r w:rsidRPr="00D20DA6">
              <w:rPr>
                <w:rFonts w:ascii="Cambria" w:hAnsi="Cambria" w:cs="Arial"/>
                <w:szCs w:val="22"/>
              </w:rPr>
              <w:t>K</w:t>
            </w:r>
          </w:p>
        </w:tc>
        <w:tc>
          <w:tcPr>
            <w:tcW w:w="5739" w:type="dxa"/>
            <w:tcBorders>
              <w:top w:val="nil"/>
              <w:left w:val="single" w:sz="4" w:space="0" w:color="auto"/>
              <w:bottom w:val="single" w:sz="8" w:space="0" w:color="999999"/>
              <w:right w:val="single" w:sz="8" w:space="0" w:color="999999"/>
            </w:tcBorders>
            <w:vAlign w:val="center"/>
          </w:tcPr>
          <w:p w14:paraId="481A1B50" w14:textId="77777777" w:rsidR="001A0C49" w:rsidRPr="00D20DA6" w:rsidRDefault="001A0C49" w:rsidP="000C1999">
            <w:pPr>
              <w:rPr>
                <w:rFonts w:ascii="Cambria" w:hAnsi="Cambria"/>
                <w:szCs w:val="22"/>
              </w:rPr>
            </w:pPr>
            <w:r w:rsidRPr="00D20DA6">
              <w:rPr>
                <w:rFonts w:ascii="Cambria" w:hAnsi="Cambria" w:cs="Arial"/>
                <w:szCs w:val="22"/>
              </w:rPr>
              <w:t>Det skal utarbeides en eskaleringsmatrise for saker som må eskaleres. Beskriv roller som deltar ved eskalering. Beskriv også hvordan leverandøren ser for seg hvordan disse rollene treffer IKT Agder sin organisasjon. Herunder også kontaktpersoner for hendelser og avvik iht. GDPR, samt Digitalsikkerhetsloven med NIS1 og NIS2. Eskaleringsmatrisen skal beskrives i forvaltningsdokumentet.  </w:t>
            </w:r>
          </w:p>
        </w:tc>
        <w:tc>
          <w:tcPr>
            <w:tcW w:w="879" w:type="dxa"/>
            <w:tcBorders>
              <w:top w:val="nil"/>
              <w:left w:val="single" w:sz="4" w:space="0" w:color="auto"/>
              <w:bottom w:val="single" w:sz="8" w:space="0" w:color="999999"/>
              <w:right w:val="single" w:sz="8" w:space="0" w:color="999999"/>
            </w:tcBorders>
          </w:tcPr>
          <w:p w14:paraId="48A18524" w14:textId="77777777" w:rsidR="001A0C49" w:rsidRPr="00D20DA6" w:rsidRDefault="001A0C49" w:rsidP="000C1999">
            <w:pPr>
              <w:rPr>
                <w:rFonts w:ascii="Cambria" w:hAnsi="Cambria" w:cs="Arial"/>
                <w:szCs w:val="22"/>
              </w:rPr>
            </w:pPr>
          </w:p>
        </w:tc>
        <w:tc>
          <w:tcPr>
            <w:tcW w:w="5357" w:type="dxa"/>
            <w:tcBorders>
              <w:top w:val="nil"/>
              <w:left w:val="single" w:sz="4" w:space="0" w:color="auto"/>
              <w:bottom w:val="single" w:sz="8" w:space="0" w:color="999999"/>
              <w:right w:val="single" w:sz="8" w:space="0" w:color="999999"/>
            </w:tcBorders>
          </w:tcPr>
          <w:p w14:paraId="6DC52998" w14:textId="77777777" w:rsidR="001A0C49" w:rsidRPr="00D20DA6" w:rsidRDefault="001A0C49" w:rsidP="000C1999">
            <w:pPr>
              <w:rPr>
                <w:rFonts w:ascii="Cambria" w:hAnsi="Cambria" w:cs="Arial"/>
                <w:szCs w:val="22"/>
              </w:rPr>
            </w:pPr>
          </w:p>
        </w:tc>
      </w:tr>
      <w:tr w:rsidR="001A0C49" w:rsidRPr="00D20DA6" w14:paraId="64888678" w14:textId="55AADBCC" w:rsidTr="001A0C49">
        <w:tc>
          <w:tcPr>
            <w:tcW w:w="583" w:type="dxa"/>
            <w:tcBorders>
              <w:top w:val="single" w:sz="4" w:space="0" w:color="auto"/>
              <w:left w:val="single" w:sz="4" w:space="0" w:color="auto"/>
              <w:bottom w:val="single" w:sz="4" w:space="0" w:color="auto"/>
            </w:tcBorders>
          </w:tcPr>
          <w:p w14:paraId="2D360043"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0BB4C2EA"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30A643CE" w14:textId="77777777" w:rsidR="001A0C49" w:rsidRPr="00D20DA6" w:rsidRDefault="001A0C49" w:rsidP="000C1999">
            <w:pPr>
              <w:rPr>
                <w:rFonts w:ascii="Cambria" w:hAnsi="Cambria" w:cs="Calibri"/>
                <w:szCs w:val="22"/>
              </w:rPr>
            </w:pPr>
            <w:r w:rsidRPr="00D20DA6">
              <w:rPr>
                <w:rFonts w:ascii="Cambria" w:hAnsi="Cambria" w:cs="Arial"/>
                <w:szCs w:val="22"/>
              </w:rPr>
              <w:t>B</w:t>
            </w:r>
          </w:p>
        </w:tc>
        <w:tc>
          <w:tcPr>
            <w:tcW w:w="5739" w:type="dxa"/>
            <w:tcBorders>
              <w:top w:val="nil"/>
              <w:left w:val="single" w:sz="4" w:space="0" w:color="auto"/>
              <w:bottom w:val="single" w:sz="8" w:space="0" w:color="999999"/>
              <w:right w:val="single" w:sz="8" w:space="0" w:color="999999"/>
            </w:tcBorders>
            <w:vAlign w:val="center"/>
          </w:tcPr>
          <w:p w14:paraId="75840389" w14:textId="77777777" w:rsidR="001A0C49" w:rsidRPr="00D20DA6" w:rsidRDefault="001A0C49" w:rsidP="000C1999">
            <w:pPr>
              <w:rPr>
                <w:rFonts w:ascii="Cambria" w:hAnsi="Cambria" w:cs="Calibri"/>
                <w:szCs w:val="22"/>
              </w:rPr>
            </w:pPr>
            <w:r w:rsidRPr="00D20DA6">
              <w:rPr>
                <w:rFonts w:ascii="Cambria" w:hAnsi="Cambria" w:cs="Arial"/>
                <w:szCs w:val="22"/>
              </w:rPr>
              <w:t>Leverandøren skal beskrive geografisk lokalisering av datasenter og driftspersonale. Beskriv herunder om det er gjort vurderinger ift. landrisiko jf. NSM sin veiledning: "https://nsm.no/regelverk-og-hjelp/rad-og-anbefalinger/anbefaling-om-landvurdering-ved-tjenesteutsetting/"</w:t>
            </w:r>
          </w:p>
        </w:tc>
        <w:tc>
          <w:tcPr>
            <w:tcW w:w="879" w:type="dxa"/>
            <w:tcBorders>
              <w:top w:val="nil"/>
              <w:left w:val="single" w:sz="4" w:space="0" w:color="auto"/>
              <w:bottom w:val="single" w:sz="8" w:space="0" w:color="999999"/>
              <w:right w:val="single" w:sz="8" w:space="0" w:color="999999"/>
            </w:tcBorders>
          </w:tcPr>
          <w:p w14:paraId="3B471863" w14:textId="77777777" w:rsidR="001A0C49" w:rsidRPr="00D20DA6" w:rsidRDefault="001A0C49" w:rsidP="000C1999">
            <w:pPr>
              <w:rPr>
                <w:rFonts w:ascii="Cambria" w:hAnsi="Cambria" w:cs="Arial"/>
                <w:szCs w:val="22"/>
              </w:rPr>
            </w:pPr>
          </w:p>
        </w:tc>
        <w:tc>
          <w:tcPr>
            <w:tcW w:w="5357" w:type="dxa"/>
            <w:tcBorders>
              <w:top w:val="nil"/>
              <w:left w:val="single" w:sz="4" w:space="0" w:color="auto"/>
              <w:bottom w:val="single" w:sz="8" w:space="0" w:color="999999"/>
              <w:right w:val="single" w:sz="8" w:space="0" w:color="999999"/>
            </w:tcBorders>
          </w:tcPr>
          <w:p w14:paraId="16BEFF4C" w14:textId="77777777" w:rsidR="001A0C49" w:rsidRPr="00D20DA6" w:rsidRDefault="001A0C49" w:rsidP="000C1999">
            <w:pPr>
              <w:rPr>
                <w:rFonts w:ascii="Cambria" w:hAnsi="Cambria" w:cs="Arial"/>
                <w:szCs w:val="22"/>
              </w:rPr>
            </w:pPr>
          </w:p>
        </w:tc>
      </w:tr>
      <w:tr w:rsidR="001A0C49" w:rsidRPr="00D20DA6" w14:paraId="1034871F" w14:textId="7589261B" w:rsidTr="001A0C49">
        <w:tc>
          <w:tcPr>
            <w:tcW w:w="583" w:type="dxa"/>
            <w:tcBorders>
              <w:top w:val="single" w:sz="4" w:space="0" w:color="auto"/>
              <w:left w:val="single" w:sz="4" w:space="0" w:color="auto"/>
              <w:bottom w:val="single" w:sz="4" w:space="0" w:color="auto"/>
            </w:tcBorders>
          </w:tcPr>
          <w:p w14:paraId="649B926B"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3F4CF122"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05CB6C2A" w14:textId="77777777" w:rsidR="001A0C49" w:rsidRPr="00D20DA6" w:rsidRDefault="001A0C49" w:rsidP="000C1999">
            <w:pPr>
              <w:rPr>
                <w:rFonts w:ascii="Cambria" w:hAnsi="Cambria" w:cs="Calibri"/>
                <w:szCs w:val="22"/>
              </w:rPr>
            </w:pPr>
            <w:r w:rsidRPr="00D20DA6">
              <w:rPr>
                <w:rFonts w:ascii="Cambria" w:hAnsi="Cambria" w:cs="Arial"/>
                <w:szCs w:val="22"/>
              </w:rPr>
              <w:t>B</w:t>
            </w:r>
          </w:p>
        </w:tc>
        <w:tc>
          <w:tcPr>
            <w:tcW w:w="5739" w:type="dxa"/>
            <w:tcBorders>
              <w:top w:val="nil"/>
              <w:left w:val="single" w:sz="4" w:space="0" w:color="auto"/>
              <w:bottom w:val="single" w:sz="8" w:space="0" w:color="999999"/>
              <w:right w:val="single" w:sz="8" w:space="0" w:color="999999"/>
            </w:tcBorders>
            <w:vAlign w:val="center"/>
          </w:tcPr>
          <w:p w14:paraId="68012D52" w14:textId="77777777" w:rsidR="001A0C49" w:rsidRPr="00D20DA6" w:rsidRDefault="001A0C49" w:rsidP="000C1999">
            <w:pPr>
              <w:rPr>
                <w:rFonts w:ascii="Cambria" w:hAnsi="Cambria" w:cs="Calibri"/>
                <w:szCs w:val="22"/>
              </w:rPr>
            </w:pPr>
            <w:r w:rsidRPr="00D20DA6">
              <w:rPr>
                <w:rFonts w:ascii="Cambria" w:hAnsi="Cambria" w:cs="Arial"/>
                <w:szCs w:val="22"/>
              </w:rPr>
              <w:t>Løsningen bør ha mulighet for å anonymisere sensitive data som kommer inn gjennom innmelding av saker etc. </w:t>
            </w:r>
          </w:p>
        </w:tc>
        <w:tc>
          <w:tcPr>
            <w:tcW w:w="879" w:type="dxa"/>
            <w:tcBorders>
              <w:top w:val="nil"/>
              <w:left w:val="single" w:sz="4" w:space="0" w:color="auto"/>
              <w:bottom w:val="single" w:sz="8" w:space="0" w:color="999999"/>
              <w:right w:val="single" w:sz="8" w:space="0" w:color="999999"/>
            </w:tcBorders>
          </w:tcPr>
          <w:p w14:paraId="575C86E6" w14:textId="77777777" w:rsidR="001A0C49" w:rsidRPr="00D20DA6" w:rsidRDefault="001A0C49" w:rsidP="000C1999">
            <w:pPr>
              <w:rPr>
                <w:rFonts w:ascii="Cambria" w:hAnsi="Cambria" w:cs="Arial"/>
                <w:szCs w:val="22"/>
              </w:rPr>
            </w:pPr>
          </w:p>
        </w:tc>
        <w:tc>
          <w:tcPr>
            <w:tcW w:w="5357" w:type="dxa"/>
            <w:tcBorders>
              <w:top w:val="nil"/>
              <w:left w:val="single" w:sz="4" w:space="0" w:color="auto"/>
              <w:bottom w:val="single" w:sz="8" w:space="0" w:color="999999"/>
              <w:right w:val="single" w:sz="8" w:space="0" w:color="999999"/>
            </w:tcBorders>
          </w:tcPr>
          <w:p w14:paraId="2987BF7D" w14:textId="77777777" w:rsidR="001A0C49" w:rsidRPr="00D20DA6" w:rsidRDefault="001A0C49" w:rsidP="000C1999">
            <w:pPr>
              <w:rPr>
                <w:rFonts w:ascii="Cambria" w:hAnsi="Cambria" w:cs="Arial"/>
                <w:szCs w:val="22"/>
              </w:rPr>
            </w:pPr>
          </w:p>
        </w:tc>
      </w:tr>
      <w:tr w:rsidR="001A0C49" w:rsidRPr="00D20DA6" w14:paraId="17D428F6" w14:textId="7B5F57C4" w:rsidTr="001A0C49">
        <w:tc>
          <w:tcPr>
            <w:tcW w:w="583" w:type="dxa"/>
            <w:tcBorders>
              <w:top w:val="single" w:sz="4" w:space="0" w:color="auto"/>
              <w:left w:val="single" w:sz="4" w:space="0" w:color="auto"/>
              <w:bottom w:val="single" w:sz="4" w:space="0" w:color="auto"/>
            </w:tcBorders>
          </w:tcPr>
          <w:p w14:paraId="4A306C0E"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3EAE2CFA"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3B004F22" w14:textId="77777777" w:rsidR="001A0C49" w:rsidRPr="00D20DA6" w:rsidRDefault="001A0C49" w:rsidP="000C1999">
            <w:pPr>
              <w:rPr>
                <w:rFonts w:ascii="Cambria" w:hAnsi="Cambria" w:cs="Calibri"/>
                <w:szCs w:val="22"/>
              </w:rPr>
            </w:pPr>
            <w:r w:rsidRPr="00D20DA6">
              <w:rPr>
                <w:rFonts w:ascii="Cambria" w:hAnsi="Cambria" w:cs="Arial"/>
                <w:szCs w:val="22"/>
              </w:rPr>
              <w:t>B</w:t>
            </w:r>
          </w:p>
        </w:tc>
        <w:tc>
          <w:tcPr>
            <w:tcW w:w="5739" w:type="dxa"/>
            <w:tcBorders>
              <w:top w:val="single" w:sz="4" w:space="0" w:color="auto"/>
              <w:left w:val="nil"/>
              <w:bottom w:val="single" w:sz="4" w:space="0" w:color="auto"/>
              <w:right w:val="single" w:sz="4" w:space="0" w:color="auto"/>
            </w:tcBorders>
            <w:vAlign w:val="center"/>
          </w:tcPr>
          <w:p w14:paraId="15E89CCD" w14:textId="77777777" w:rsidR="001A0C49" w:rsidRPr="00D20DA6" w:rsidRDefault="001A0C49" w:rsidP="000C1999">
            <w:pPr>
              <w:rPr>
                <w:rFonts w:ascii="Cambria" w:hAnsi="Cambria" w:cs="Calibri"/>
                <w:szCs w:val="22"/>
              </w:rPr>
            </w:pPr>
            <w:r w:rsidRPr="00D20DA6">
              <w:rPr>
                <w:rFonts w:ascii="Cambria" w:hAnsi="Cambria" w:cs="Arial"/>
                <w:szCs w:val="22"/>
              </w:rPr>
              <w:t xml:space="preserve">Kunden skal som del av denne avtalen ha rett til vederlagsfritt å ta i bruk alle nye versjoner av løsningen som leverandør lanserer i avtalens varighet. Alle kostnader med installasjon, </w:t>
            </w:r>
            <w:proofErr w:type="spellStart"/>
            <w:r w:rsidRPr="00D20DA6">
              <w:rPr>
                <w:rFonts w:ascii="Cambria" w:hAnsi="Cambria" w:cs="Arial"/>
                <w:szCs w:val="22"/>
              </w:rPr>
              <w:t>patching</w:t>
            </w:r>
            <w:proofErr w:type="spellEnd"/>
            <w:r w:rsidRPr="00D20DA6">
              <w:rPr>
                <w:rFonts w:ascii="Cambria" w:hAnsi="Cambria" w:cs="Arial"/>
                <w:szCs w:val="22"/>
              </w:rPr>
              <w:t xml:space="preserve"> og versjon- og hoved versjons oppgraderinger skal være inkludert i avtalens varighet.  </w:t>
            </w:r>
          </w:p>
        </w:tc>
        <w:tc>
          <w:tcPr>
            <w:tcW w:w="879" w:type="dxa"/>
            <w:tcBorders>
              <w:top w:val="single" w:sz="4" w:space="0" w:color="auto"/>
              <w:left w:val="nil"/>
              <w:bottom w:val="single" w:sz="4" w:space="0" w:color="auto"/>
              <w:right w:val="single" w:sz="4" w:space="0" w:color="auto"/>
            </w:tcBorders>
          </w:tcPr>
          <w:p w14:paraId="6A27BEA3" w14:textId="77777777" w:rsidR="001A0C49" w:rsidRPr="00D20DA6" w:rsidRDefault="001A0C49" w:rsidP="000C1999">
            <w:pPr>
              <w:rPr>
                <w:rFonts w:ascii="Cambria" w:hAnsi="Cambria" w:cs="Arial"/>
                <w:szCs w:val="22"/>
              </w:rPr>
            </w:pPr>
          </w:p>
        </w:tc>
        <w:tc>
          <w:tcPr>
            <w:tcW w:w="5357" w:type="dxa"/>
            <w:tcBorders>
              <w:top w:val="single" w:sz="4" w:space="0" w:color="auto"/>
              <w:left w:val="nil"/>
              <w:bottom w:val="single" w:sz="4" w:space="0" w:color="auto"/>
              <w:right w:val="single" w:sz="4" w:space="0" w:color="auto"/>
            </w:tcBorders>
          </w:tcPr>
          <w:p w14:paraId="13B6FFCE" w14:textId="77777777" w:rsidR="001A0C49" w:rsidRPr="00D20DA6" w:rsidRDefault="001A0C49" w:rsidP="000C1999">
            <w:pPr>
              <w:rPr>
                <w:rFonts w:ascii="Cambria" w:hAnsi="Cambria" w:cs="Arial"/>
                <w:szCs w:val="22"/>
              </w:rPr>
            </w:pPr>
          </w:p>
        </w:tc>
      </w:tr>
      <w:tr w:rsidR="001A0C49" w:rsidRPr="00D20DA6" w14:paraId="5B23E8BB" w14:textId="4BD65845" w:rsidTr="001A0C49">
        <w:tc>
          <w:tcPr>
            <w:tcW w:w="583" w:type="dxa"/>
            <w:tcBorders>
              <w:top w:val="single" w:sz="4" w:space="0" w:color="auto"/>
              <w:left w:val="single" w:sz="4" w:space="0" w:color="auto"/>
              <w:bottom w:val="single" w:sz="4" w:space="0" w:color="auto"/>
            </w:tcBorders>
          </w:tcPr>
          <w:p w14:paraId="41341998"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06C6A6DA"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0DFBA961" w14:textId="77777777" w:rsidR="001A0C49" w:rsidRPr="00D20DA6" w:rsidRDefault="001A0C49" w:rsidP="000C1999">
            <w:pPr>
              <w:rPr>
                <w:rFonts w:ascii="Cambria" w:hAnsi="Cambria" w:cs="Calibri"/>
                <w:szCs w:val="22"/>
              </w:rPr>
            </w:pPr>
            <w:r w:rsidRPr="00D20DA6">
              <w:rPr>
                <w:rFonts w:ascii="Cambria" w:hAnsi="Cambria" w:cs="Arial"/>
                <w:szCs w:val="22"/>
              </w:rPr>
              <w:t>B</w:t>
            </w:r>
          </w:p>
        </w:tc>
        <w:tc>
          <w:tcPr>
            <w:tcW w:w="5739" w:type="dxa"/>
            <w:tcBorders>
              <w:top w:val="nil"/>
              <w:left w:val="nil"/>
              <w:bottom w:val="single" w:sz="4" w:space="0" w:color="auto"/>
              <w:right w:val="single" w:sz="4" w:space="0" w:color="auto"/>
            </w:tcBorders>
            <w:vAlign w:val="center"/>
          </w:tcPr>
          <w:p w14:paraId="0A9D99DA" w14:textId="77777777" w:rsidR="001A0C49" w:rsidRPr="00D20DA6" w:rsidRDefault="001A0C49" w:rsidP="000C1999">
            <w:pPr>
              <w:rPr>
                <w:rFonts w:ascii="Cambria" w:hAnsi="Cambria" w:cs="Calibri"/>
                <w:szCs w:val="22"/>
              </w:rPr>
            </w:pPr>
            <w:r w:rsidRPr="00D20DA6">
              <w:rPr>
                <w:rFonts w:ascii="Cambria" w:hAnsi="Cambria" w:cs="Arial"/>
                <w:szCs w:val="22"/>
              </w:rPr>
              <w:t>Leverandør må varsle i god tid og minst 6 måneder ved større endringer før leverandøren iverksetter endringer som kan påvirke omliggende integrasjoner.</w:t>
            </w:r>
          </w:p>
        </w:tc>
        <w:tc>
          <w:tcPr>
            <w:tcW w:w="879" w:type="dxa"/>
            <w:tcBorders>
              <w:top w:val="nil"/>
              <w:left w:val="nil"/>
              <w:bottom w:val="single" w:sz="4" w:space="0" w:color="auto"/>
              <w:right w:val="single" w:sz="4" w:space="0" w:color="auto"/>
            </w:tcBorders>
          </w:tcPr>
          <w:p w14:paraId="09435B3D" w14:textId="77777777" w:rsidR="001A0C49" w:rsidRPr="00D20DA6" w:rsidRDefault="001A0C49" w:rsidP="000C1999">
            <w:pPr>
              <w:rPr>
                <w:rFonts w:ascii="Cambria" w:hAnsi="Cambria" w:cs="Arial"/>
                <w:szCs w:val="22"/>
              </w:rPr>
            </w:pPr>
          </w:p>
        </w:tc>
        <w:tc>
          <w:tcPr>
            <w:tcW w:w="5357" w:type="dxa"/>
            <w:tcBorders>
              <w:top w:val="nil"/>
              <w:left w:val="nil"/>
              <w:bottom w:val="single" w:sz="4" w:space="0" w:color="auto"/>
              <w:right w:val="single" w:sz="4" w:space="0" w:color="auto"/>
            </w:tcBorders>
          </w:tcPr>
          <w:p w14:paraId="7905381D" w14:textId="77777777" w:rsidR="001A0C49" w:rsidRPr="00D20DA6" w:rsidRDefault="001A0C49" w:rsidP="000C1999">
            <w:pPr>
              <w:rPr>
                <w:rFonts w:ascii="Cambria" w:hAnsi="Cambria" w:cs="Arial"/>
                <w:szCs w:val="22"/>
              </w:rPr>
            </w:pPr>
          </w:p>
        </w:tc>
      </w:tr>
      <w:tr w:rsidR="001A0C49" w:rsidRPr="00D20DA6" w14:paraId="252CB2E7" w14:textId="6FFAC129" w:rsidTr="001A0C49">
        <w:tc>
          <w:tcPr>
            <w:tcW w:w="583" w:type="dxa"/>
            <w:tcBorders>
              <w:top w:val="single" w:sz="4" w:space="0" w:color="auto"/>
              <w:left w:val="single" w:sz="4" w:space="0" w:color="auto"/>
              <w:bottom w:val="single" w:sz="4" w:space="0" w:color="auto"/>
            </w:tcBorders>
          </w:tcPr>
          <w:p w14:paraId="0BA4320B"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352076E3"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397DA05B" w14:textId="77777777" w:rsidR="001A0C49" w:rsidRPr="00D20DA6" w:rsidRDefault="001A0C49" w:rsidP="000C1999">
            <w:pPr>
              <w:rPr>
                <w:rFonts w:ascii="Cambria" w:hAnsi="Cambria" w:cs="Calibri"/>
                <w:szCs w:val="22"/>
              </w:rPr>
            </w:pPr>
            <w:r w:rsidRPr="00D20DA6">
              <w:rPr>
                <w:rFonts w:ascii="Cambria" w:hAnsi="Cambria" w:cs="Arial"/>
                <w:szCs w:val="22"/>
              </w:rPr>
              <w:t>B</w:t>
            </w:r>
          </w:p>
        </w:tc>
        <w:tc>
          <w:tcPr>
            <w:tcW w:w="5739" w:type="dxa"/>
            <w:tcBorders>
              <w:top w:val="nil"/>
              <w:left w:val="nil"/>
              <w:bottom w:val="single" w:sz="4" w:space="0" w:color="auto"/>
              <w:right w:val="single" w:sz="4" w:space="0" w:color="auto"/>
            </w:tcBorders>
            <w:vAlign w:val="bottom"/>
          </w:tcPr>
          <w:p w14:paraId="237D9E40" w14:textId="77777777" w:rsidR="001A0C49" w:rsidRPr="00D20DA6" w:rsidRDefault="001A0C49" w:rsidP="000C1999">
            <w:pPr>
              <w:rPr>
                <w:rFonts w:ascii="Cambria" w:hAnsi="Cambria" w:cs="Calibri"/>
                <w:szCs w:val="22"/>
              </w:rPr>
            </w:pPr>
            <w:r w:rsidRPr="00D20DA6">
              <w:rPr>
                <w:rFonts w:ascii="Cambria" w:hAnsi="Cambria" w:cs="Arial"/>
                <w:szCs w:val="22"/>
              </w:rPr>
              <w:t xml:space="preserve">Leverandør skal vederlagsfritt påta seg ansvar for å rette alle følgefeil ved oppgradering uten ugrunnet opphold, og senest innenfor responstidene spesifisert i bilag 5 </w:t>
            </w:r>
          </w:p>
        </w:tc>
        <w:tc>
          <w:tcPr>
            <w:tcW w:w="879" w:type="dxa"/>
            <w:tcBorders>
              <w:top w:val="nil"/>
              <w:left w:val="nil"/>
              <w:bottom w:val="single" w:sz="4" w:space="0" w:color="auto"/>
              <w:right w:val="single" w:sz="4" w:space="0" w:color="auto"/>
            </w:tcBorders>
          </w:tcPr>
          <w:p w14:paraId="709F05B4" w14:textId="77777777" w:rsidR="001A0C49" w:rsidRPr="00D20DA6" w:rsidRDefault="001A0C49" w:rsidP="000C1999">
            <w:pPr>
              <w:rPr>
                <w:rFonts w:ascii="Cambria" w:hAnsi="Cambria" w:cs="Arial"/>
                <w:szCs w:val="22"/>
              </w:rPr>
            </w:pPr>
          </w:p>
        </w:tc>
        <w:tc>
          <w:tcPr>
            <w:tcW w:w="5357" w:type="dxa"/>
            <w:tcBorders>
              <w:top w:val="nil"/>
              <w:left w:val="nil"/>
              <w:bottom w:val="single" w:sz="4" w:space="0" w:color="auto"/>
              <w:right w:val="single" w:sz="4" w:space="0" w:color="auto"/>
            </w:tcBorders>
          </w:tcPr>
          <w:p w14:paraId="01D13DE8" w14:textId="77777777" w:rsidR="001A0C49" w:rsidRPr="00D20DA6" w:rsidRDefault="001A0C49" w:rsidP="000C1999">
            <w:pPr>
              <w:rPr>
                <w:rFonts w:ascii="Cambria" w:hAnsi="Cambria" w:cs="Arial"/>
                <w:szCs w:val="22"/>
              </w:rPr>
            </w:pPr>
          </w:p>
        </w:tc>
      </w:tr>
      <w:tr w:rsidR="001A0C49" w:rsidRPr="00D20DA6" w14:paraId="25889D5C" w14:textId="371703A1" w:rsidTr="001A0C49">
        <w:tc>
          <w:tcPr>
            <w:tcW w:w="583" w:type="dxa"/>
            <w:tcBorders>
              <w:top w:val="single" w:sz="4" w:space="0" w:color="auto"/>
              <w:left w:val="single" w:sz="4" w:space="0" w:color="auto"/>
              <w:bottom w:val="single" w:sz="4" w:space="0" w:color="auto"/>
            </w:tcBorders>
          </w:tcPr>
          <w:p w14:paraId="3ED7FD7E"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7F249FBD"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3B11151D" w14:textId="77777777" w:rsidR="001A0C49" w:rsidRPr="00D20DA6" w:rsidRDefault="001A0C49" w:rsidP="000C1999">
            <w:pPr>
              <w:rPr>
                <w:rFonts w:ascii="Cambria" w:hAnsi="Cambria" w:cs="Calibri"/>
                <w:szCs w:val="22"/>
              </w:rPr>
            </w:pPr>
            <w:r w:rsidRPr="00D20DA6">
              <w:rPr>
                <w:rFonts w:ascii="Cambria" w:hAnsi="Cambria" w:cs="Arial"/>
                <w:szCs w:val="22"/>
              </w:rPr>
              <w:t>B</w:t>
            </w:r>
          </w:p>
        </w:tc>
        <w:tc>
          <w:tcPr>
            <w:tcW w:w="5739" w:type="dxa"/>
            <w:tcBorders>
              <w:top w:val="nil"/>
              <w:left w:val="nil"/>
              <w:bottom w:val="single" w:sz="4" w:space="0" w:color="auto"/>
              <w:right w:val="single" w:sz="4" w:space="0" w:color="auto"/>
            </w:tcBorders>
            <w:vAlign w:val="center"/>
          </w:tcPr>
          <w:p w14:paraId="1963D254" w14:textId="77777777" w:rsidR="001A0C49" w:rsidRPr="00D20DA6" w:rsidRDefault="001A0C49" w:rsidP="000C1999">
            <w:pPr>
              <w:rPr>
                <w:rFonts w:ascii="Cambria" w:hAnsi="Cambria" w:cs="Calibri"/>
                <w:szCs w:val="22"/>
              </w:rPr>
            </w:pPr>
            <w:r w:rsidRPr="00D20DA6">
              <w:rPr>
                <w:rFonts w:ascii="Cambria" w:hAnsi="Cambria" w:cs="Arial"/>
                <w:szCs w:val="22"/>
              </w:rPr>
              <w:t xml:space="preserve">Leverandør skal som del av sin prissatte ytelse oppdatere systemet slik at det støtter de til enhver tid gjeldende lov- og avtaleverk/forskrifter/standarder/regler/regulativ/satser innenfor det enkelte fagområde knyttet til blant annet: </w:t>
            </w:r>
            <w:r w:rsidRPr="00D20DA6">
              <w:rPr>
                <w:rFonts w:ascii="Cambria" w:hAnsi="Cambria" w:cs="Arial"/>
                <w:szCs w:val="22"/>
              </w:rPr>
              <w:br/>
              <w:t xml:space="preserve">-Behandlingsregler </w:t>
            </w:r>
            <w:r w:rsidRPr="00D20DA6">
              <w:rPr>
                <w:rFonts w:ascii="Cambria" w:hAnsi="Cambria" w:cs="Arial"/>
                <w:szCs w:val="22"/>
              </w:rPr>
              <w:br/>
              <w:t xml:space="preserve">-Rapportering </w:t>
            </w:r>
            <w:r w:rsidRPr="00D20DA6">
              <w:rPr>
                <w:rFonts w:ascii="Cambria" w:hAnsi="Cambria" w:cs="Arial"/>
                <w:szCs w:val="22"/>
              </w:rPr>
              <w:br/>
              <w:t xml:space="preserve">-Sikkerhet </w:t>
            </w:r>
            <w:r w:rsidRPr="00D20DA6">
              <w:rPr>
                <w:rFonts w:ascii="Cambria" w:hAnsi="Cambria" w:cs="Arial"/>
                <w:szCs w:val="22"/>
              </w:rPr>
              <w:br/>
              <w:t xml:space="preserve">-Arkivering </w:t>
            </w:r>
            <w:r w:rsidRPr="00D20DA6">
              <w:rPr>
                <w:rFonts w:ascii="Cambria" w:hAnsi="Cambria" w:cs="Arial"/>
                <w:szCs w:val="22"/>
              </w:rPr>
              <w:br/>
              <w:t xml:space="preserve">-Sporbarhet </w:t>
            </w:r>
          </w:p>
        </w:tc>
        <w:tc>
          <w:tcPr>
            <w:tcW w:w="879" w:type="dxa"/>
            <w:tcBorders>
              <w:top w:val="nil"/>
              <w:left w:val="nil"/>
              <w:bottom w:val="single" w:sz="4" w:space="0" w:color="auto"/>
              <w:right w:val="single" w:sz="4" w:space="0" w:color="auto"/>
            </w:tcBorders>
          </w:tcPr>
          <w:p w14:paraId="09922D32" w14:textId="77777777" w:rsidR="001A0C49" w:rsidRPr="00D20DA6" w:rsidRDefault="001A0C49" w:rsidP="000C1999">
            <w:pPr>
              <w:rPr>
                <w:rFonts w:ascii="Cambria" w:hAnsi="Cambria" w:cs="Arial"/>
                <w:szCs w:val="22"/>
              </w:rPr>
            </w:pPr>
          </w:p>
        </w:tc>
        <w:tc>
          <w:tcPr>
            <w:tcW w:w="5357" w:type="dxa"/>
            <w:tcBorders>
              <w:top w:val="nil"/>
              <w:left w:val="nil"/>
              <w:bottom w:val="single" w:sz="4" w:space="0" w:color="auto"/>
              <w:right w:val="single" w:sz="4" w:space="0" w:color="auto"/>
            </w:tcBorders>
          </w:tcPr>
          <w:p w14:paraId="08F2FFF3" w14:textId="77777777" w:rsidR="001A0C49" w:rsidRPr="00D20DA6" w:rsidRDefault="001A0C49" w:rsidP="000C1999">
            <w:pPr>
              <w:rPr>
                <w:rFonts w:ascii="Cambria" w:hAnsi="Cambria" w:cs="Arial"/>
                <w:szCs w:val="22"/>
              </w:rPr>
            </w:pPr>
          </w:p>
        </w:tc>
      </w:tr>
      <w:tr w:rsidR="001A0C49" w:rsidRPr="00D20DA6" w14:paraId="580E2A75" w14:textId="23898347" w:rsidTr="001A0C49">
        <w:tc>
          <w:tcPr>
            <w:tcW w:w="583" w:type="dxa"/>
            <w:tcBorders>
              <w:top w:val="single" w:sz="4" w:space="0" w:color="auto"/>
              <w:left w:val="single" w:sz="4" w:space="0" w:color="auto"/>
              <w:bottom w:val="single" w:sz="4" w:space="0" w:color="auto"/>
            </w:tcBorders>
          </w:tcPr>
          <w:p w14:paraId="050998C9"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5C36F9A3"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4413B8E8" w14:textId="77777777" w:rsidR="001A0C49" w:rsidRPr="00D20DA6" w:rsidRDefault="001A0C49" w:rsidP="000C1999">
            <w:pPr>
              <w:rPr>
                <w:rFonts w:ascii="Cambria" w:hAnsi="Cambria" w:cs="Calibri"/>
                <w:szCs w:val="22"/>
              </w:rPr>
            </w:pPr>
            <w:r w:rsidRPr="00D20DA6">
              <w:rPr>
                <w:rFonts w:ascii="Cambria" w:hAnsi="Cambria" w:cs="Arial"/>
                <w:szCs w:val="22"/>
              </w:rPr>
              <w:t>K</w:t>
            </w:r>
          </w:p>
        </w:tc>
        <w:tc>
          <w:tcPr>
            <w:tcW w:w="5739" w:type="dxa"/>
            <w:tcBorders>
              <w:top w:val="nil"/>
              <w:left w:val="nil"/>
              <w:bottom w:val="single" w:sz="4" w:space="0" w:color="auto"/>
              <w:right w:val="single" w:sz="4" w:space="0" w:color="auto"/>
            </w:tcBorders>
            <w:vAlign w:val="center"/>
          </w:tcPr>
          <w:p w14:paraId="43A97C31" w14:textId="77777777" w:rsidR="001A0C49" w:rsidRPr="00D20DA6" w:rsidRDefault="001A0C49" w:rsidP="000C1999">
            <w:pPr>
              <w:rPr>
                <w:rFonts w:ascii="Cambria" w:hAnsi="Cambria" w:cs="Calibri"/>
                <w:szCs w:val="22"/>
              </w:rPr>
            </w:pPr>
            <w:r w:rsidRPr="00D20DA6">
              <w:rPr>
                <w:rFonts w:ascii="Cambria" w:hAnsi="Cambria" w:cs="Arial"/>
                <w:szCs w:val="22"/>
              </w:rPr>
              <w:t>Beskriv leverandørs tilbud om brukerforum, konferanser og videreopplæring. samt en kort beskrivelse av faste arrangementer og aktiviteter.</w:t>
            </w:r>
          </w:p>
        </w:tc>
        <w:tc>
          <w:tcPr>
            <w:tcW w:w="879" w:type="dxa"/>
            <w:tcBorders>
              <w:top w:val="nil"/>
              <w:left w:val="nil"/>
              <w:bottom w:val="single" w:sz="4" w:space="0" w:color="auto"/>
              <w:right w:val="single" w:sz="4" w:space="0" w:color="auto"/>
            </w:tcBorders>
          </w:tcPr>
          <w:p w14:paraId="29632445" w14:textId="77777777" w:rsidR="001A0C49" w:rsidRPr="00D20DA6" w:rsidRDefault="001A0C49" w:rsidP="000C1999">
            <w:pPr>
              <w:rPr>
                <w:rFonts w:ascii="Cambria" w:hAnsi="Cambria" w:cs="Arial"/>
                <w:szCs w:val="22"/>
              </w:rPr>
            </w:pPr>
          </w:p>
        </w:tc>
        <w:tc>
          <w:tcPr>
            <w:tcW w:w="5357" w:type="dxa"/>
            <w:tcBorders>
              <w:top w:val="nil"/>
              <w:left w:val="nil"/>
              <w:bottom w:val="single" w:sz="4" w:space="0" w:color="auto"/>
              <w:right w:val="single" w:sz="4" w:space="0" w:color="auto"/>
            </w:tcBorders>
          </w:tcPr>
          <w:p w14:paraId="6D7DF29D" w14:textId="77777777" w:rsidR="001A0C49" w:rsidRPr="00D20DA6" w:rsidRDefault="001A0C49" w:rsidP="000C1999">
            <w:pPr>
              <w:rPr>
                <w:rFonts w:ascii="Cambria" w:hAnsi="Cambria" w:cs="Arial"/>
                <w:szCs w:val="22"/>
              </w:rPr>
            </w:pPr>
          </w:p>
        </w:tc>
      </w:tr>
      <w:tr w:rsidR="001A0C49" w:rsidRPr="00D20DA6" w14:paraId="7B048DC8" w14:textId="39F1F6B5" w:rsidTr="001A0C49">
        <w:tc>
          <w:tcPr>
            <w:tcW w:w="583" w:type="dxa"/>
            <w:tcBorders>
              <w:top w:val="single" w:sz="4" w:space="0" w:color="auto"/>
              <w:left w:val="single" w:sz="4" w:space="0" w:color="auto"/>
              <w:bottom w:val="single" w:sz="4" w:space="0" w:color="auto"/>
            </w:tcBorders>
          </w:tcPr>
          <w:p w14:paraId="327FAF5C"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677722A1"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60785BE5" w14:textId="77777777" w:rsidR="001A0C49" w:rsidRPr="00D20DA6" w:rsidRDefault="001A0C49" w:rsidP="000C1999">
            <w:pPr>
              <w:rPr>
                <w:rFonts w:ascii="Cambria" w:hAnsi="Cambria" w:cs="Calibri"/>
                <w:szCs w:val="22"/>
              </w:rPr>
            </w:pPr>
            <w:r w:rsidRPr="00D20DA6">
              <w:rPr>
                <w:rFonts w:ascii="Cambria" w:hAnsi="Cambria" w:cs="Arial"/>
                <w:szCs w:val="22"/>
              </w:rPr>
              <w:t>K</w:t>
            </w:r>
          </w:p>
        </w:tc>
        <w:tc>
          <w:tcPr>
            <w:tcW w:w="5739" w:type="dxa"/>
            <w:tcBorders>
              <w:top w:val="nil"/>
              <w:left w:val="nil"/>
              <w:bottom w:val="single" w:sz="4" w:space="0" w:color="auto"/>
              <w:right w:val="single" w:sz="4" w:space="0" w:color="auto"/>
            </w:tcBorders>
            <w:vAlign w:val="bottom"/>
          </w:tcPr>
          <w:p w14:paraId="046A3F21" w14:textId="77777777" w:rsidR="001A0C49" w:rsidRPr="00D20DA6" w:rsidRDefault="001A0C49" w:rsidP="000C1999">
            <w:pPr>
              <w:rPr>
                <w:rFonts w:ascii="Cambria" w:hAnsi="Cambria" w:cs="Calibri"/>
                <w:szCs w:val="22"/>
              </w:rPr>
            </w:pPr>
            <w:r w:rsidRPr="00D20DA6">
              <w:rPr>
                <w:rFonts w:ascii="Cambria" w:hAnsi="Cambria" w:cs="Arial"/>
                <w:szCs w:val="22"/>
              </w:rPr>
              <w:t>Leverandøren skal ha en k</w:t>
            </w:r>
            <w:r w:rsidRPr="00D20DA6">
              <w:rPr>
                <w:rFonts w:ascii="Cambria" w:hAnsi="Cambria" w:cs="Arial"/>
                <w:szCs w:val="22"/>
                <w:u w:val="single"/>
              </w:rPr>
              <w:t>undekontakt mot forvaltningsansvarlig hos IKT Agder og en teknisk ansvarlig mot systemansvarlige hos kunden</w:t>
            </w:r>
            <w:r w:rsidRPr="00D20DA6">
              <w:rPr>
                <w:rFonts w:ascii="Cambria" w:hAnsi="Cambria" w:cs="Arial"/>
                <w:szCs w:val="22"/>
              </w:rPr>
              <w:t>. Beskriv hvordan dette samarbeidet vil fungere og vis til prosedyrer og rutiner.  </w:t>
            </w:r>
          </w:p>
        </w:tc>
        <w:tc>
          <w:tcPr>
            <w:tcW w:w="879" w:type="dxa"/>
            <w:tcBorders>
              <w:top w:val="nil"/>
              <w:left w:val="nil"/>
              <w:bottom w:val="single" w:sz="4" w:space="0" w:color="auto"/>
              <w:right w:val="single" w:sz="4" w:space="0" w:color="auto"/>
            </w:tcBorders>
          </w:tcPr>
          <w:p w14:paraId="6C44B56C" w14:textId="77777777" w:rsidR="001A0C49" w:rsidRPr="00D20DA6" w:rsidRDefault="001A0C49" w:rsidP="000C1999">
            <w:pPr>
              <w:rPr>
                <w:rFonts w:ascii="Cambria" w:hAnsi="Cambria" w:cs="Arial"/>
                <w:szCs w:val="22"/>
              </w:rPr>
            </w:pPr>
          </w:p>
        </w:tc>
        <w:tc>
          <w:tcPr>
            <w:tcW w:w="5357" w:type="dxa"/>
            <w:tcBorders>
              <w:top w:val="nil"/>
              <w:left w:val="nil"/>
              <w:bottom w:val="single" w:sz="4" w:space="0" w:color="auto"/>
              <w:right w:val="single" w:sz="4" w:space="0" w:color="auto"/>
            </w:tcBorders>
          </w:tcPr>
          <w:p w14:paraId="1292636F" w14:textId="77777777" w:rsidR="001A0C49" w:rsidRPr="00D20DA6" w:rsidRDefault="001A0C49" w:rsidP="000C1999">
            <w:pPr>
              <w:rPr>
                <w:rFonts w:ascii="Cambria" w:hAnsi="Cambria" w:cs="Arial"/>
                <w:szCs w:val="22"/>
              </w:rPr>
            </w:pPr>
          </w:p>
        </w:tc>
      </w:tr>
      <w:tr w:rsidR="001A0C49" w:rsidRPr="00D20DA6" w14:paraId="1299D77F" w14:textId="62D9319B" w:rsidTr="001A0C49">
        <w:tc>
          <w:tcPr>
            <w:tcW w:w="583" w:type="dxa"/>
            <w:tcBorders>
              <w:top w:val="single" w:sz="4" w:space="0" w:color="auto"/>
              <w:left w:val="single" w:sz="4" w:space="0" w:color="auto"/>
              <w:bottom w:val="single" w:sz="4" w:space="0" w:color="auto"/>
            </w:tcBorders>
          </w:tcPr>
          <w:p w14:paraId="78C025B8"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7E73EB9E"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4022FC44" w14:textId="77777777" w:rsidR="001A0C49" w:rsidRPr="00D20DA6" w:rsidRDefault="001A0C49" w:rsidP="000C1999">
            <w:pPr>
              <w:rPr>
                <w:rFonts w:ascii="Cambria" w:hAnsi="Cambria" w:cs="Calibri"/>
                <w:szCs w:val="22"/>
              </w:rPr>
            </w:pPr>
            <w:r w:rsidRPr="00D20DA6">
              <w:rPr>
                <w:rFonts w:ascii="Cambria" w:hAnsi="Cambria" w:cs="Arial"/>
                <w:szCs w:val="22"/>
              </w:rPr>
              <w:t>B</w:t>
            </w:r>
          </w:p>
        </w:tc>
        <w:tc>
          <w:tcPr>
            <w:tcW w:w="5739" w:type="dxa"/>
            <w:tcBorders>
              <w:top w:val="nil"/>
              <w:left w:val="nil"/>
              <w:bottom w:val="single" w:sz="4" w:space="0" w:color="auto"/>
              <w:right w:val="single" w:sz="4" w:space="0" w:color="auto"/>
            </w:tcBorders>
            <w:vAlign w:val="center"/>
          </w:tcPr>
          <w:p w14:paraId="19349DE3" w14:textId="77777777" w:rsidR="001A0C49" w:rsidRPr="00D20DA6" w:rsidRDefault="001A0C49" w:rsidP="000C1999">
            <w:pPr>
              <w:rPr>
                <w:rFonts w:ascii="Cambria" w:hAnsi="Cambria" w:cs="Calibri"/>
                <w:szCs w:val="22"/>
              </w:rPr>
            </w:pPr>
            <w:r w:rsidRPr="00D20DA6">
              <w:rPr>
                <w:rFonts w:ascii="Cambria" w:hAnsi="Cambria" w:cs="Arial"/>
                <w:szCs w:val="22"/>
              </w:rPr>
              <w:t xml:space="preserve">Leverandør skal utarbeide informasjon knyttet til endringer som sendes til kunden for kvalitetssikring. </w:t>
            </w:r>
            <w:r w:rsidRPr="00D20DA6">
              <w:rPr>
                <w:rFonts w:ascii="Cambria" w:hAnsi="Cambria" w:cs="Arial"/>
                <w:szCs w:val="22"/>
              </w:rPr>
              <w:lastRenderedPageBreak/>
              <w:t>Kunden vil selv ha ansvaret for utsending av informasjon til berørte brukere i henhold til kundens etablerte rutiner. </w:t>
            </w:r>
          </w:p>
        </w:tc>
        <w:tc>
          <w:tcPr>
            <w:tcW w:w="879" w:type="dxa"/>
            <w:tcBorders>
              <w:top w:val="nil"/>
              <w:left w:val="nil"/>
              <w:bottom w:val="single" w:sz="4" w:space="0" w:color="auto"/>
              <w:right w:val="single" w:sz="4" w:space="0" w:color="auto"/>
            </w:tcBorders>
          </w:tcPr>
          <w:p w14:paraId="2E342521" w14:textId="77777777" w:rsidR="001A0C49" w:rsidRPr="00D20DA6" w:rsidRDefault="001A0C49" w:rsidP="000C1999">
            <w:pPr>
              <w:rPr>
                <w:rFonts w:ascii="Cambria" w:hAnsi="Cambria" w:cs="Arial"/>
                <w:szCs w:val="22"/>
              </w:rPr>
            </w:pPr>
          </w:p>
        </w:tc>
        <w:tc>
          <w:tcPr>
            <w:tcW w:w="5357" w:type="dxa"/>
            <w:tcBorders>
              <w:top w:val="nil"/>
              <w:left w:val="nil"/>
              <w:bottom w:val="single" w:sz="4" w:space="0" w:color="auto"/>
              <w:right w:val="single" w:sz="4" w:space="0" w:color="auto"/>
            </w:tcBorders>
          </w:tcPr>
          <w:p w14:paraId="4150E618" w14:textId="77777777" w:rsidR="001A0C49" w:rsidRPr="00D20DA6" w:rsidRDefault="001A0C49" w:rsidP="000C1999">
            <w:pPr>
              <w:rPr>
                <w:rFonts w:ascii="Cambria" w:hAnsi="Cambria" w:cs="Arial"/>
                <w:szCs w:val="22"/>
              </w:rPr>
            </w:pPr>
          </w:p>
        </w:tc>
      </w:tr>
      <w:tr w:rsidR="001A0C49" w:rsidRPr="00D20DA6" w14:paraId="746F3AF4" w14:textId="00A5FEBB" w:rsidTr="001A0C49">
        <w:tc>
          <w:tcPr>
            <w:tcW w:w="583" w:type="dxa"/>
            <w:tcBorders>
              <w:top w:val="single" w:sz="4" w:space="0" w:color="auto"/>
              <w:left w:val="single" w:sz="4" w:space="0" w:color="auto"/>
              <w:bottom w:val="single" w:sz="4" w:space="0" w:color="auto"/>
            </w:tcBorders>
          </w:tcPr>
          <w:p w14:paraId="32ECE84C"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45987830"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05479558" w14:textId="77777777" w:rsidR="001A0C49" w:rsidRPr="00D20DA6" w:rsidRDefault="001A0C49" w:rsidP="000C1999">
            <w:pPr>
              <w:rPr>
                <w:rFonts w:ascii="Cambria" w:hAnsi="Cambria" w:cs="Calibri"/>
                <w:szCs w:val="22"/>
              </w:rPr>
            </w:pPr>
            <w:r w:rsidRPr="00D20DA6">
              <w:rPr>
                <w:rFonts w:ascii="Cambria" w:hAnsi="Cambria" w:cs="Arial"/>
                <w:szCs w:val="22"/>
              </w:rPr>
              <w:t>K</w:t>
            </w:r>
          </w:p>
        </w:tc>
        <w:tc>
          <w:tcPr>
            <w:tcW w:w="5739" w:type="dxa"/>
            <w:tcBorders>
              <w:top w:val="single" w:sz="4" w:space="0" w:color="auto"/>
              <w:left w:val="single" w:sz="4" w:space="0" w:color="auto"/>
              <w:bottom w:val="single" w:sz="4" w:space="0" w:color="auto"/>
              <w:right w:val="single" w:sz="4" w:space="0" w:color="auto"/>
            </w:tcBorders>
            <w:vAlign w:val="center"/>
          </w:tcPr>
          <w:p w14:paraId="26390485" w14:textId="77777777" w:rsidR="001A0C49" w:rsidRPr="00D20DA6" w:rsidRDefault="001A0C49" w:rsidP="000C1999">
            <w:pPr>
              <w:rPr>
                <w:rFonts w:ascii="Cambria" w:hAnsi="Cambria" w:cs="Calibri"/>
                <w:szCs w:val="22"/>
              </w:rPr>
            </w:pPr>
            <w:r w:rsidRPr="00D20DA6">
              <w:rPr>
                <w:rFonts w:ascii="Cambria" w:hAnsi="Cambria" w:cs="Arial"/>
                <w:szCs w:val="22"/>
              </w:rPr>
              <w:t xml:space="preserve">Leverandør skal stille et Service Management System tilgjengelig for kunden, hvor kunden skal ha tilgang til å melde inn saker, se status på innmeldte saker og få tilgang til rapporter for leverandørs håndtering av saker iht. avtalt tjenestenivå er type sak og prioritet. Beskriv løsningen og mulighetene i verktøyet.  </w:t>
            </w:r>
          </w:p>
        </w:tc>
        <w:tc>
          <w:tcPr>
            <w:tcW w:w="879" w:type="dxa"/>
            <w:tcBorders>
              <w:top w:val="single" w:sz="4" w:space="0" w:color="auto"/>
              <w:left w:val="single" w:sz="4" w:space="0" w:color="auto"/>
              <w:bottom w:val="single" w:sz="4" w:space="0" w:color="auto"/>
              <w:right w:val="single" w:sz="4" w:space="0" w:color="auto"/>
            </w:tcBorders>
          </w:tcPr>
          <w:p w14:paraId="25FA4F0B" w14:textId="77777777" w:rsidR="001A0C49" w:rsidRPr="00D20DA6" w:rsidRDefault="001A0C49" w:rsidP="000C1999">
            <w:pPr>
              <w:rPr>
                <w:rFonts w:ascii="Cambria" w:hAnsi="Cambria" w:cs="Arial"/>
                <w:szCs w:val="22"/>
              </w:rPr>
            </w:pPr>
          </w:p>
        </w:tc>
        <w:tc>
          <w:tcPr>
            <w:tcW w:w="5357" w:type="dxa"/>
            <w:tcBorders>
              <w:top w:val="single" w:sz="4" w:space="0" w:color="auto"/>
              <w:left w:val="single" w:sz="4" w:space="0" w:color="auto"/>
              <w:bottom w:val="single" w:sz="4" w:space="0" w:color="auto"/>
              <w:right w:val="single" w:sz="4" w:space="0" w:color="auto"/>
            </w:tcBorders>
          </w:tcPr>
          <w:p w14:paraId="7B29EF39" w14:textId="77777777" w:rsidR="001A0C49" w:rsidRPr="00D20DA6" w:rsidRDefault="001A0C49" w:rsidP="000C1999">
            <w:pPr>
              <w:rPr>
                <w:rFonts w:ascii="Cambria" w:hAnsi="Cambria" w:cs="Arial"/>
                <w:szCs w:val="22"/>
              </w:rPr>
            </w:pPr>
          </w:p>
        </w:tc>
      </w:tr>
      <w:tr w:rsidR="001A0C49" w:rsidRPr="00D20DA6" w14:paraId="63E877F0" w14:textId="366B40F0" w:rsidTr="001A0C49">
        <w:tc>
          <w:tcPr>
            <w:tcW w:w="583" w:type="dxa"/>
            <w:tcBorders>
              <w:top w:val="single" w:sz="4" w:space="0" w:color="auto"/>
              <w:left w:val="single" w:sz="4" w:space="0" w:color="auto"/>
              <w:bottom w:val="single" w:sz="4" w:space="0" w:color="auto"/>
              <w:right w:val="single" w:sz="4" w:space="0" w:color="auto"/>
            </w:tcBorders>
          </w:tcPr>
          <w:p w14:paraId="6A359E45"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2605B22E"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single" w:sz="4" w:space="0" w:color="auto"/>
              <w:bottom w:val="single" w:sz="4" w:space="0" w:color="auto"/>
              <w:right w:val="single" w:sz="4" w:space="0" w:color="auto"/>
            </w:tcBorders>
            <w:vAlign w:val="center"/>
          </w:tcPr>
          <w:p w14:paraId="439164E1" w14:textId="77777777" w:rsidR="001A0C49" w:rsidRPr="00D20DA6" w:rsidRDefault="001A0C49" w:rsidP="000C1999">
            <w:pPr>
              <w:rPr>
                <w:rFonts w:ascii="Cambria" w:hAnsi="Cambria" w:cs="Calibri"/>
                <w:szCs w:val="22"/>
              </w:rPr>
            </w:pPr>
            <w:r w:rsidRPr="00D20DA6">
              <w:rPr>
                <w:rFonts w:ascii="Cambria" w:hAnsi="Cambria" w:cs="Arial"/>
                <w:szCs w:val="22"/>
              </w:rPr>
              <w:t>K</w:t>
            </w:r>
          </w:p>
        </w:tc>
        <w:tc>
          <w:tcPr>
            <w:tcW w:w="5739" w:type="dxa"/>
            <w:tcBorders>
              <w:top w:val="single" w:sz="4" w:space="0" w:color="auto"/>
              <w:left w:val="single" w:sz="4" w:space="0" w:color="auto"/>
              <w:bottom w:val="single" w:sz="4" w:space="0" w:color="auto"/>
              <w:right w:val="single" w:sz="4" w:space="0" w:color="000000" w:themeColor="text1"/>
            </w:tcBorders>
            <w:vAlign w:val="bottom"/>
          </w:tcPr>
          <w:p w14:paraId="3BD7E13B" w14:textId="77777777" w:rsidR="001A0C49" w:rsidRPr="00D20DA6" w:rsidRDefault="001A0C49" w:rsidP="000C1999">
            <w:pPr>
              <w:rPr>
                <w:rFonts w:ascii="Cambria" w:hAnsi="Cambria" w:cs="Calibri"/>
                <w:szCs w:val="22"/>
              </w:rPr>
            </w:pPr>
            <w:r w:rsidRPr="00D20DA6">
              <w:rPr>
                <w:rFonts w:ascii="Cambria" w:hAnsi="Cambria"/>
                <w:szCs w:val="22"/>
              </w:rPr>
              <w:t>Leverandøren skal utarbeide og vedlikeholde et Forvaltningsdokument med oversikt over alle Skytjenester som Leverandøren skal forvalte og med oversikt over Leverandørens Ytelser knyttet til Skytjenestene. Dokumentet skal minimum inneholde kravene spesifisert i «2.3.1 Om forvaltning». Dokumentet skal minimum oppdateres årlig og ved endringer. Utkast av Forvaltningsdokumentet skal legges ved som et vedlegg til Bilag 2.</w:t>
            </w:r>
          </w:p>
        </w:tc>
        <w:tc>
          <w:tcPr>
            <w:tcW w:w="879" w:type="dxa"/>
            <w:tcBorders>
              <w:top w:val="single" w:sz="4" w:space="0" w:color="auto"/>
              <w:left w:val="single" w:sz="4" w:space="0" w:color="auto"/>
              <w:bottom w:val="single" w:sz="4" w:space="0" w:color="auto"/>
              <w:right w:val="single" w:sz="4" w:space="0" w:color="000000" w:themeColor="text1"/>
            </w:tcBorders>
          </w:tcPr>
          <w:p w14:paraId="465C43AE" w14:textId="77777777" w:rsidR="001A0C49" w:rsidRPr="00D20DA6" w:rsidRDefault="001A0C49" w:rsidP="000C1999">
            <w:pPr>
              <w:rPr>
                <w:rFonts w:ascii="Cambria" w:hAnsi="Cambria"/>
                <w:szCs w:val="22"/>
              </w:rPr>
            </w:pPr>
          </w:p>
        </w:tc>
        <w:tc>
          <w:tcPr>
            <w:tcW w:w="5357" w:type="dxa"/>
            <w:tcBorders>
              <w:top w:val="single" w:sz="4" w:space="0" w:color="auto"/>
              <w:left w:val="single" w:sz="4" w:space="0" w:color="auto"/>
              <w:bottom w:val="single" w:sz="4" w:space="0" w:color="auto"/>
              <w:right w:val="single" w:sz="4" w:space="0" w:color="000000" w:themeColor="text1"/>
            </w:tcBorders>
          </w:tcPr>
          <w:p w14:paraId="4BA70DE1" w14:textId="77777777" w:rsidR="001A0C49" w:rsidRPr="00D20DA6" w:rsidRDefault="001A0C49" w:rsidP="000C1999">
            <w:pPr>
              <w:rPr>
                <w:rFonts w:ascii="Cambria" w:hAnsi="Cambria"/>
                <w:szCs w:val="22"/>
              </w:rPr>
            </w:pPr>
          </w:p>
        </w:tc>
      </w:tr>
      <w:tr w:rsidR="001A0C49" w:rsidRPr="00D20DA6" w14:paraId="41A12ABE" w14:textId="27FDE039" w:rsidTr="001A0C49">
        <w:tc>
          <w:tcPr>
            <w:tcW w:w="583" w:type="dxa"/>
            <w:tcBorders>
              <w:top w:val="single" w:sz="4" w:space="0" w:color="auto"/>
              <w:left w:val="single" w:sz="4" w:space="0" w:color="auto"/>
              <w:bottom w:val="single" w:sz="4" w:space="0" w:color="auto"/>
            </w:tcBorders>
          </w:tcPr>
          <w:p w14:paraId="684E146B"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16722BBC"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35047D20" w14:textId="77777777" w:rsidR="001A0C49" w:rsidRPr="00D20DA6" w:rsidRDefault="001A0C49" w:rsidP="000C1999">
            <w:pPr>
              <w:rPr>
                <w:rFonts w:ascii="Cambria" w:hAnsi="Cambria" w:cs="Calibri"/>
                <w:szCs w:val="22"/>
              </w:rPr>
            </w:pPr>
            <w:r w:rsidRPr="00D20DA6">
              <w:rPr>
                <w:rFonts w:ascii="Cambria" w:hAnsi="Cambria" w:cs="Arial"/>
                <w:szCs w:val="22"/>
              </w:rPr>
              <w:t>K</w:t>
            </w:r>
          </w:p>
        </w:tc>
        <w:tc>
          <w:tcPr>
            <w:tcW w:w="5739" w:type="dxa"/>
            <w:tcBorders>
              <w:top w:val="single" w:sz="4" w:space="0" w:color="auto"/>
              <w:left w:val="single" w:sz="4" w:space="0" w:color="auto"/>
              <w:bottom w:val="single" w:sz="4" w:space="0" w:color="auto"/>
              <w:right w:val="single" w:sz="4" w:space="0" w:color="auto"/>
            </w:tcBorders>
            <w:vAlign w:val="bottom"/>
          </w:tcPr>
          <w:p w14:paraId="08410673" w14:textId="77777777" w:rsidR="001A0C49" w:rsidRPr="00D20DA6" w:rsidRDefault="001A0C49" w:rsidP="000C1999">
            <w:pPr>
              <w:rPr>
                <w:rFonts w:ascii="Cambria" w:hAnsi="Cambria" w:cs="Calibri"/>
                <w:szCs w:val="22"/>
              </w:rPr>
            </w:pPr>
            <w:r w:rsidRPr="00D20DA6">
              <w:rPr>
                <w:rFonts w:ascii="Cambria" w:hAnsi="Cambria" w:cs="Arial"/>
                <w:szCs w:val="22"/>
              </w:rPr>
              <w:t>Leverandøren skal yte bistand til Kunden dersom Kunden ønsker å avslutte avtalen. Leverandøren skal legge til rette for at Kundens data blir overført til Kunden eller til tredjepart utpekt av Kunden.</w:t>
            </w:r>
            <w:r w:rsidRPr="00D20DA6">
              <w:rPr>
                <w:rFonts w:ascii="Cambria" w:hAnsi="Cambria" w:cs="Arial"/>
                <w:szCs w:val="22"/>
              </w:rPr>
              <w:br/>
              <w:t>Beskriv hvilken bistand som ytes i forbindelse med avslutning av avtalen og hvilke aktiviteter med ansvarsmatrise for de ulike aktivitetene dersom Kunden ønsker å flytte løsningen. Beskriv hvilke forutsetninger som legges til grunn for slik bistand og hvilke begrensninger som gjelder. Alle data skal være på et maskinlesbart format.</w:t>
            </w:r>
          </w:p>
        </w:tc>
        <w:tc>
          <w:tcPr>
            <w:tcW w:w="879" w:type="dxa"/>
            <w:tcBorders>
              <w:top w:val="single" w:sz="4" w:space="0" w:color="auto"/>
              <w:left w:val="single" w:sz="4" w:space="0" w:color="auto"/>
              <w:bottom w:val="single" w:sz="4" w:space="0" w:color="auto"/>
              <w:right w:val="single" w:sz="4" w:space="0" w:color="auto"/>
            </w:tcBorders>
          </w:tcPr>
          <w:p w14:paraId="52FAC257" w14:textId="77777777" w:rsidR="001A0C49" w:rsidRPr="00D20DA6" w:rsidRDefault="001A0C49" w:rsidP="000C1999">
            <w:pPr>
              <w:rPr>
                <w:rFonts w:ascii="Cambria" w:hAnsi="Cambria" w:cs="Arial"/>
                <w:szCs w:val="22"/>
              </w:rPr>
            </w:pPr>
          </w:p>
        </w:tc>
        <w:tc>
          <w:tcPr>
            <w:tcW w:w="5357" w:type="dxa"/>
            <w:tcBorders>
              <w:top w:val="single" w:sz="4" w:space="0" w:color="auto"/>
              <w:left w:val="single" w:sz="4" w:space="0" w:color="auto"/>
              <w:bottom w:val="single" w:sz="4" w:space="0" w:color="auto"/>
              <w:right w:val="single" w:sz="4" w:space="0" w:color="auto"/>
            </w:tcBorders>
          </w:tcPr>
          <w:p w14:paraId="518FB0EA" w14:textId="77777777" w:rsidR="001A0C49" w:rsidRPr="00D20DA6" w:rsidRDefault="001A0C49" w:rsidP="000C1999">
            <w:pPr>
              <w:rPr>
                <w:rFonts w:ascii="Cambria" w:hAnsi="Cambria" w:cs="Arial"/>
                <w:szCs w:val="22"/>
              </w:rPr>
            </w:pPr>
          </w:p>
        </w:tc>
      </w:tr>
      <w:tr w:rsidR="001A0C49" w:rsidRPr="00D20DA6" w14:paraId="3C14D16A" w14:textId="6ED35D35" w:rsidTr="001A0C49">
        <w:tc>
          <w:tcPr>
            <w:tcW w:w="583" w:type="dxa"/>
            <w:tcBorders>
              <w:top w:val="single" w:sz="4" w:space="0" w:color="auto"/>
              <w:left w:val="single" w:sz="4" w:space="0" w:color="auto"/>
              <w:bottom w:val="single" w:sz="4" w:space="0" w:color="auto"/>
            </w:tcBorders>
          </w:tcPr>
          <w:p w14:paraId="5EF18101"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71EEF63A"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7768FA5D" w14:textId="77777777" w:rsidR="001A0C49" w:rsidRPr="00D20DA6" w:rsidRDefault="001A0C49" w:rsidP="000C1999">
            <w:pPr>
              <w:rPr>
                <w:rFonts w:ascii="Cambria" w:hAnsi="Cambria" w:cs="Calibri"/>
                <w:szCs w:val="22"/>
              </w:rPr>
            </w:pPr>
            <w:r w:rsidRPr="00D20DA6">
              <w:rPr>
                <w:rFonts w:ascii="Cambria" w:hAnsi="Cambria" w:cs="Arial"/>
                <w:szCs w:val="22"/>
              </w:rPr>
              <w:t>B</w:t>
            </w:r>
          </w:p>
        </w:tc>
        <w:tc>
          <w:tcPr>
            <w:tcW w:w="5739" w:type="dxa"/>
            <w:tcBorders>
              <w:top w:val="single" w:sz="4" w:space="0" w:color="auto"/>
              <w:left w:val="single" w:sz="4" w:space="0" w:color="auto"/>
              <w:bottom w:val="single" w:sz="4" w:space="0" w:color="auto"/>
              <w:right w:val="single" w:sz="4" w:space="0" w:color="000000" w:themeColor="text1"/>
            </w:tcBorders>
            <w:vAlign w:val="bottom"/>
          </w:tcPr>
          <w:p w14:paraId="1159C630" w14:textId="77777777" w:rsidR="001A0C49" w:rsidRPr="00D20DA6" w:rsidRDefault="001A0C49" w:rsidP="000C1999">
            <w:pPr>
              <w:rPr>
                <w:rFonts w:ascii="Cambria" w:hAnsi="Cambria" w:cs="Calibri"/>
                <w:szCs w:val="22"/>
              </w:rPr>
            </w:pPr>
            <w:r w:rsidRPr="00D20DA6">
              <w:rPr>
                <w:rFonts w:ascii="Cambria" w:hAnsi="Cambria" w:cs="Arial"/>
                <w:szCs w:val="22"/>
              </w:rPr>
              <w:t>Leverandøren skal utarbeide en overordnet plan for avslutning av hele eller deler av ytelsen som beskrives i Bilag 4.</w:t>
            </w:r>
          </w:p>
        </w:tc>
        <w:tc>
          <w:tcPr>
            <w:tcW w:w="879" w:type="dxa"/>
            <w:tcBorders>
              <w:top w:val="single" w:sz="4" w:space="0" w:color="auto"/>
              <w:left w:val="single" w:sz="4" w:space="0" w:color="auto"/>
              <w:bottom w:val="single" w:sz="4" w:space="0" w:color="auto"/>
              <w:right w:val="single" w:sz="4" w:space="0" w:color="000000" w:themeColor="text1"/>
            </w:tcBorders>
          </w:tcPr>
          <w:p w14:paraId="5B54DEA4" w14:textId="77777777" w:rsidR="001A0C49" w:rsidRPr="00D20DA6" w:rsidRDefault="001A0C49" w:rsidP="000C1999">
            <w:pPr>
              <w:rPr>
                <w:rFonts w:ascii="Cambria" w:hAnsi="Cambria" w:cs="Arial"/>
                <w:szCs w:val="22"/>
              </w:rPr>
            </w:pPr>
          </w:p>
        </w:tc>
        <w:tc>
          <w:tcPr>
            <w:tcW w:w="5357" w:type="dxa"/>
            <w:tcBorders>
              <w:top w:val="single" w:sz="4" w:space="0" w:color="auto"/>
              <w:left w:val="single" w:sz="4" w:space="0" w:color="auto"/>
              <w:bottom w:val="single" w:sz="4" w:space="0" w:color="auto"/>
              <w:right w:val="single" w:sz="4" w:space="0" w:color="000000" w:themeColor="text1"/>
            </w:tcBorders>
          </w:tcPr>
          <w:p w14:paraId="3DABAE51" w14:textId="77777777" w:rsidR="001A0C49" w:rsidRPr="00D20DA6" w:rsidRDefault="001A0C49" w:rsidP="000C1999">
            <w:pPr>
              <w:rPr>
                <w:rFonts w:ascii="Cambria" w:hAnsi="Cambria" w:cs="Arial"/>
                <w:szCs w:val="22"/>
              </w:rPr>
            </w:pPr>
          </w:p>
        </w:tc>
      </w:tr>
      <w:tr w:rsidR="001A0C49" w:rsidRPr="00D20DA6" w14:paraId="6495D582" w14:textId="369DF0EE" w:rsidTr="001A0C49">
        <w:tc>
          <w:tcPr>
            <w:tcW w:w="583" w:type="dxa"/>
            <w:tcBorders>
              <w:top w:val="single" w:sz="4" w:space="0" w:color="auto"/>
              <w:left w:val="single" w:sz="4" w:space="0" w:color="auto"/>
              <w:bottom w:val="single" w:sz="4" w:space="0" w:color="auto"/>
            </w:tcBorders>
          </w:tcPr>
          <w:p w14:paraId="05B2AF45"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32FAA2CA"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nil"/>
            </w:tcBorders>
            <w:vAlign w:val="center"/>
          </w:tcPr>
          <w:p w14:paraId="5443E61D" w14:textId="77777777" w:rsidR="001A0C49" w:rsidRPr="00D20DA6" w:rsidRDefault="001A0C49" w:rsidP="000C1999">
            <w:pPr>
              <w:rPr>
                <w:rFonts w:ascii="Cambria" w:hAnsi="Cambria" w:cs="Calibri"/>
                <w:szCs w:val="22"/>
              </w:rPr>
            </w:pPr>
            <w:r>
              <w:rPr>
                <w:rFonts w:ascii="Cambria" w:hAnsi="Cambria" w:cs="Calibri"/>
                <w:szCs w:val="22"/>
              </w:rPr>
              <w:t>K</w:t>
            </w:r>
          </w:p>
        </w:tc>
        <w:tc>
          <w:tcPr>
            <w:tcW w:w="5739" w:type="dxa"/>
            <w:tcBorders>
              <w:top w:val="single" w:sz="4" w:space="0" w:color="auto"/>
              <w:left w:val="single" w:sz="4" w:space="0" w:color="auto"/>
              <w:bottom w:val="single" w:sz="4" w:space="0" w:color="auto"/>
              <w:right w:val="single" w:sz="4" w:space="0" w:color="auto"/>
            </w:tcBorders>
            <w:vAlign w:val="bottom"/>
          </w:tcPr>
          <w:p w14:paraId="4BDFD25B" w14:textId="77777777" w:rsidR="001A0C49" w:rsidRPr="00D20DA6" w:rsidRDefault="001A0C49" w:rsidP="000C1999">
            <w:pPr>
              <w:rPr>
                <w:rFonts w:ascii="Cambria" w:hAnsi="Cambria" w:cs="Calibri"/>
                <w:szCs w:val="22"/>
              </w:rPr>
            </w:pPr>
            <w:r w:rsidRPr="00D20DA6">
              <w:rPr>
                <w:rFonts w:ascii="Cambria" w:hAnsi="Cambria"/>
                <w:szCs w:val="22"/>
              </w:rPr>
              <w:t xml:space="preserve">Beskriv hvordan leverandør jobber med </w:t>
            </w:r>
            <w:proofErr w:type="spellStart"/>
            <w:r w:rsidRPr="00D20DA6">
              <w:rPr>
                <w:rFonts w:ascii="Cambria" w:hAnsi="Cambria"/>
                <w:szCs w:val="22"/>
              </w:rPr>
              <w:t>release</w:t>
            </w:r>
            <w:proofErr w:type="spellEnd"/>
            <w:r w:rsidRPr="00D20DA6">
              <w:rPr>
                <w:rFonts w:ascii="Cambria" w:hAnsi="Cambria"/>
                <w:szCs w:val="22"/>
              </w:rPr>
              <w:t xml:space="preserve"> management, </w:t>
            </w:r>
            <w:proofErr w:type="spellStart"/>
            <w:r w:rsidRPr="00D20DA6">
              <w:rPr>
                <w:rFonts w:ascii="Cambria" w:hAnsi="Cambria"/>
                <w:szCs w:val="22"/>
              </w:rPr>
              <w:t>versjonering</w:t>
            </w:r>
            <w:proofErr w:type="spellEnd"/>
            <w:r w:rsidRPr="00D20DA6">
              <w:rPr>
                <w:rFonts w:ascii="Cambria" w:hAnsi="Cambria"/>
                <w:szCs w:val="22"/>
              </w:rPr>
              <w:t xml:space="preserve">, utviklingsmetodikk og dokumentasjon av skyleveransen og integrasjoner. </w:t>
            </w:r>
          </w:p>
        </w:tc>
        <w:tc>
          <w:tcPr>
            <w:tcW w:w="879" w:type="dxa"/>
            <w:tcBorders>
              <w:top w:val="single" w:sz="4" w:space="0" w:color="auto"/>
              <w:left w:val="single" w:sz="4" w:space="0" w:color="auto"/>
              <w:bottom w:val="single" w:sz="4" w:space="0" w:color="auto"/>
              <w:right w:val="single" w:sz="4" w:space="0" w:color="auto"/>
            </w:tcBorders>
          </w:tcPr>
          <w:p w14:paraId="78C9FF45" w14:textId="77777777" w:rsidR="001A0C49" w:rsidRPr="00D20DA6" w:rsidRDefault="001A0C49" w:rsidP="000C1999">
            <w:pPr>
              <w:rPr>
                <w:rFonts w:ascii="Cambria" w:hAnsi="Cambria"/>
                <w:szCs w:val="22"/>
              </w:rPr>
            </w:pPr>
          </w:p>
        </w:tc>
        <w:tc>
          <w:tcPr>
            <w:tcW w:w="5357" w:type="dxa"/>
            <w:tcBorders>
              <w:top w:val="single" w:sz="4" w:space="0" w:color="auto"/>
              <w:left w:val="single" w:sz="4" w:space="0" w:color="auto"/>
              <w:bottom w:val="single" w:sz="4" w:space="0" w:color="auto"/>
              <w:right w:val="single" w:sz="4" w:space="0" w:color="auto"/>
            </w:tcBorders>
          </w:tcPr>
          <w:p w14:paraId="6430A1A4" w14:textId="77777777" w:rsidR="001A0C49" w:rsidRPr="00D20DA6" w:rsidRDefault="001A0C49" w:rsidP="000C1999">
            <w:pPr>
              <w:rPr>
                <w:rFonts w:ascii="Cambria" w:hAnsi="Cambria"/>
                <w:szCs w:val="22"/>
              </w:rPr>
            </w:pPr>
          </w:p>
        </w:tc>
      </w:tr>
      <w:tr w:rsidR="001A0C49" w:rsidRPr="00D20DA6" w14:paraId="364EF6B1" w14:textId="5A39E69D" w:rsidTr="001A0C49">
        <w:tc>
          <w:tcPr>
            <w:tcW w:w="583" w:type="dxa"/>
            <w:tcBorders>
              <w:top w:val="single" w:sz="4" w:space="0" w:color="auto"/>
              <w:left w:val="single" w:sz="4" w:space="0" w:color="auto"/>
              <w:bottom w:val="single" w:sz="4" w:space="0" w:color="auto"/>
            </w:tcBorders>
          </w:tcPr>
          <w:p w14:paraId="632CBE02"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46822E24"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0B30E5A3" w14:textId="77777777" w:rsidR="001A0C49" w:rsidRPr="00D20DA6" w:rsidRDefault="001A0C49" w:rsidP="000C1999">
            <w:pPr>
              <w:rPr>
                <w:rFonts w:ascii="Cambria" w:hAnsi="Cambria" w:cs="Calibri"/>
                <w:szCs w:val="22"/>
              </w:rPr>
            </w:pPr>
            <w:r>
              <w:rPr>
                <w:rFonts w:ascii="Cambria" w:hAnsi="Cambria" w:cs="Calibri"/>
                <w:szCs w:val="22"/>
              </w:rPr>
              <w:t>K</w:t>
            </w:r>
          </w:p>
        </w:tc>
        <w:tc>
          <w:tcPr>
            <w:tcW w:w="5739" w:type="dxa"/>
            <w:tcBorders>
              <w:top w:val="single" w:sz="4" w:space="0" w:color="auto"/>
              <w:left w:val="single" w:sz="4" w:space="0" w:color="auto"/>
              <w:bottom w:val="single" w:sz="4" w:space="0" w:color="000000" w:themeColor="text1"/>
              <w:right w:val="single" w:sz="4" w:space="0" w:color="000000" w:themeColor="text1"/>
            </w:tcBorders>
            <w:vAlign w:val="bottom"/>
          </w:tcPr>
          <w:p w14:paraId="6DE6476C" w14:textId="77777777" w:rsidR="001A0C49" w:rsidRPr="00D20DA6" w:rsidRDefault="001A0C49" w:rsidP="000C1999">
            <w:pPr>
              <w:rPr>
                <w:rFonts w:ascii="Cambria" w:hAnsi="Cambria" w:cs="Calibri"/>
                <w:szCs w:val="22"/>
              </w:rPr>
            </w:pPr>
            <w:r w:rsidRPr="00D20DA6">
              <w:rPr>
                <w:rFonts w:ascii="Cambria" w:hAnsi="Cambria" w:cs="Arial"/>
                <w:szCs w:val="22"/>
              </w:rPr>
              <w:t>IKT Agder samarbeidet vil være en aktiv partner i forhold til videreutvikling og brukermedvirkning. Gjennom forvaltningsansvarlig ønsker samarbeidet å få tilbud om å være med på å videreutvikle og også pilotere. Beskriv hvordan dette gjøres i dag med andre kunder.</w:t>
            </w:r>
          </w:p>
        </w:tc>
        <w:tc>
          <w:tcPr>
            <w:tcW w:w="879" w:type="dxa"/>
            <w:tcBorders>
              <w:top w:val="single" w:sz="4" w:space="0" w:color="auto"/>
              <w:left w:val="single" w:sz="4" w:space="0" w:color="auto"/>
              <w:bottom w:val="single" w:sz="4" w:space="0" w:color="000000" w:themeColor="text1"/>
              <w:right w:val="single" w:sz="4" w:space="0" w:color="000000" w:themeColor="text1"/>
            </w:tcBorders>
          </w:tcPr>
          <w:p w14:paraId="341AEDCC" w14:textId="77777777" w:rsidR="001A0C49" w:rsidRPr="00D20DA6" w:rsidRDefault="001A0C49" w:rsidP="000C1999">
            <w:pPr>
              <w:rPr>
                <w:rFonts w:ascii="Cambria" w:hAnsi="Cambria" w:cs="Arial"/>
                <w:szCs w:val="22"/>
              </w:rPr>
            </w:pPr>
          </w:p>
        </w:tc>
        <w:tc>
          <w:tcPr>
            <w:tcW w:w="5357" w:type="dxa"/>
            <w:tcBorders>
              <w:top w:val="single" w:sz="4" w:space="0" w:color="auto"/>
              <w:left w:val="single" w:sz="4" w:space="0" w:color="auto"/>
              <w:bottom w:val="single" w:sz="4" w:space="0" w:color="000000" w:themeColor="text1"/>
              <w:right w:val="single" w:sz="4" w:space="0" w:color="000000" w:themeColor="text1"/>
            </w:tcBorders>
          </w:tcPr>
          <w:p w14:paraId="7A5101AE" w14:textId="77777777" w:rsidR="001A0C49" w:rsidRPr="00D20DA6" w:rsidRDefault="001A0C49" w:rsidP="000C1999">
            <w:pPr>
              <w:rPr>
                <w:rFonts w:ascii="Cambria" w:hAnsi="Cambria" w:cs="Arial"/>
                <w:szCs w:val="22"/>
              </w:rPr>
            </w:pPr>
          </w:p>
        </w:tc>
      </w:tr>
      <w:tr w:rsidR="001A0C49" w:rsidRPr="00D20DA6" w14:paraId="2F2BD4BE" w14:textId="12D668BE" w:rsidTr="001A0C49">
        <w:tc>
          <w:tcPr>
            <w:tcW w:w="583" w:type="dxa"/>
            <w:tcBorders>
              <w:top w:val="single" w:sz="4" w:space="0" w:color="auto"/>
              <w:left w:val="single" w:sz="4" w:space="0" w:color="auto"/>
              <w:bottom w:val="single" w:sz="4" w:space="0" w:color="auto"/>
            </w:tcBorders>
          </w:tcPr>
          <w:p w14:paraId="0E5AB2E7"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488E1026"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0D0E5F8B" w14:textId="77777777" w:rsidR="001A0C49" w:rsidRPr="00D20DA6" w:rsidRDefault="001A0C49" w:rsidP="000C1999">
            <w:pPr>
              <w:rPr>
                <w:rFonts w:ascii="Cambria" w:hAnsi="Cambria" w:cs="Calibri"/>
                <w:szCs w:val="22"/>
              </w:rPr>
            </w:pPr>
            <w:r w:rsidRPr="00D20DA6">
              <w:rPr>
                <w:rFonts w:ascii="Cambria" w:hAnsi="Cambria" w:cs="Arial"/>
                <w:szCs w:val="22"/>
              </w:rPr>
              <w:t>B</w:t>
            </w:r>
          </w:p>
        </w:tc>
        <w:tc>
          <w:tcPr>
            <w:tcW w:w="5739" w:type="dxa"/>
            <w:tcBorders>
              <w:top w:val="nil"/>
              <w:left w:val="single" w:sz="4" w:space="0" w:color="auto"/>
              <w:bottom w:val="single" w:sz="4" w:space="0" w:color="000000" w:themeColor="text1"/>
              <w:right w:val="single" w:sz="4" w:space="0" w:color="000000" w:themeColor="text1"/>
            </w:tcBorders>
            <w:vAlign w:val="bottom"/>
          </w:tcPr>
          <w:p w14:paraId="7B7413E3" w14:textId="77777777" w:rsidR="001A0C49" w:rsidRPr="00D20DA6" w:rsidRDefault="001A0C49" w:rsidP="000C1999">
            <w:pPr>
              <w:rPr>
                <w:rFonts w:ascii="Cambria" w:hAnsi="Cambria" w:cs="Calibri"/>
                <w:szCs w:val="22"/>
              </w:rPr>
            </w:pPr>
            <w:r w:rsidRPr="00D20DA6">
              <w:rPr>
                <w:rFonts w:ascii="Cambria" w:hAnsi="Cambria" w:cs="Arial"/>
                <w:szCs w:val="22"/>
              </w:rPr>
              <w:t>Leverandøren leverer følgende dokumentasjon etter kontraktsignering:</w:t>
            </w:r>
            <w:r w:rsidRPr="00D20DA6">
              <w:rPr>
                <w:rFonts w:ascii="Cambria" w:hAnsi="Cambria" w:cs="Arial"/>
                <w:szCs w:val="22"/>
              </w:rPr>
              <w:br/>
              <w:t>- API dokumentasjon, inkludert informasjonsmodell med datasettbeskrivelser</w:t>
            </w:r>
          </w:p>
        </w:tc>
        <w:tc>
          <w:tcPr>
            <w:tcW w:w="879" w:type="dxa"/>
            <w:tcBorders>
              <w:top w:val="nil"/>
              <w:left w:val="single" w:sz="4" w:space="0" w:color="auto"/>
              <w:bottom w:val="single" w:sz="4" w:space="0" w:color="000000" w:themeColor="text1"/>
              <w:right w:val="single" w:sz="4" w:space="0" w:color="000000" w:themeColor="text1"/>
            </w:tcBorders>
          </w:tcPr>
          <w:p w14:paraId="04C01A82" w14:textId="77777777" w:rsidR="001A0C49" w:rsidRPr="00D20DA6" w:rsidRDefault="001A0C49" w:rsidP="000C1999">
            <w:pPr>
              <w:rPr>
                <w:rFonts w:ascii="Cambria" w:hAnsi="Cambria" w:cs="Arial"/>
                <w:szCs w:val="22"/>
              </w:rPr>
            </w:pPr>
          </w:p>
        </w:tc>
        <w:tc>
          <w:tcPr>
            <w:tcW w:w="5357" w:type="dxa"/>
            <w:tcBorders>
              <w:top w:val="nil"/>
              <w:left w:val="single" w:sz="4" w:space="0" w:color="auto"/>
              <w:bottom w:val="single" w:sz="4" w:space="0" w:color="000000" w:themeColor="text1"/>
              <w:right w:val="single" w:sz="4" w:space="0" w:color="000000" w:themeColor="text1"/>
            </w:tcBorders>
          </w:tcPr>
          <w:p w14:paraId="467D0715" w14:textId="77777777" w:rsidR="001A0C49" w:rsidRPr="00D20DA6" w:rsidRDefault="001A0C49" w:rsidP="000C1999">
            <w:pPr>
              <w:rPr>
                <w:rFonts w:ascii="Cambria" w:hAnsi="Cambria" w:cs="Arial"/>
                <w:szCs w:val="22"/>
              </w:rPr>
            </w:pPr>
          </w:p>
        </w:tc>
      </w:tr>
      <w:tr w:rsidR="001A0C49" w:rsidRPr="00D20DA6" w14:paraId="5FB5944F" w14:textId="0D0FB464" w:rsidTr="001A0C49">
        <w:tc>
          <w:tcPr>
            <w:tcW w:w="583" w:type="dxa"/>
            <w:tcBorders>
              <w:top w:val="single" w:sz="4" w:space="0" w:color="auto"/>
              <w:left w:val="single" w:sz="4" w:space="0" w:color="auto"/>
              <w:bottom w:val="single" w:sz="4" w:space="0" w:color="auto"/>
            </w:tcBorders>
          </w:tcPr>
          <w:p w14:paraId="3F8D3871" w14:textId="77777777" w:rsidR="001A0C49" w:rsidRPr="00D20DA6" w:rsidRDefault="001A0C49" w:rsidP="000C1999">
            <w:pPr>
              <w:pStyle w:val="Listeavsnitt"/>
              <w:numPr>
                <w:ilvl w:val="0"/>
                <w:numId w:val="18"/>
              </w:numPr>
              <w:rPr>
                <w:rFonts w:ascii="Cambria" w:hAnsi="Cambria"/>
                <w:szCs w:val="22"/>
              </w:rPr>
            </w:pPr>
          </w:p>
        </w:tc>
        <w:tc>
          <w:tcPr>
            <w:tcW w:w="822" w:type="dxa"/>
            <w:tcBorders>
              <w:top w:val="single" w:sz="4" w:space="0" w:color="auto"/>
              <w:left w:val="single" w:sz="4" w:space="0" w:color="auto"/>
              <w:bottom w:val="single" w:sz="4" w:space="0" w:color="auto"/>
              <w:right w:val="single" w:sz="4" w:space="0" w:color="auto"/>
            </w:tcBorders>
            <w:vAlign w:val="center"/>
          </w:tcPr>
          <w:p w14:paraId="27BB2277" w14:textId="77777777" w:rsidR="001A0C49" w:rsidRPr="00D20DA6" w:rsidRDefault="001A0C49" w:rsidP="000C1999">
            <w:pPr>
              <w:rPr>
                <w:rFonts w:ascii="Cambria" w:hAnsi="Cambria" w:cs="Calibri"/>
                <w:szCs w:val="22"/>
              </w:rPr>
            </w:pPr>
            <w:r w:rsidRPr="00D20DA6">
              <w:rPr>
                <w:rFonts w:ascii="Cambria" w:hAnsi="Cambria" w:cs="Arial"/>
                <w:szCs w:val="22"/>
              </w:rPr>
              <w:t>V</w:t>
            </w:r>
          </w:p>
        </w:tc>
        <w:tc>
          <w:tcPr>
            <w:tcW w:w="624" w:type="dxa"/>
            <w:tcBorders>
              <w:top w:val="single" w:sz="4" w:space="0" w:color="auto"/>
              <w:left w:val="nil"/>
              <w:bottom w:val="single" w:sz="4" w:space="0" w:color="auto"/>
              <w:right w:val="single" w:sz="4" w:space="0" w:color="auto"/>
            </w:tcBorders>
            <w:vAlign w:val="center"/>
          </w:tcPr>
          <w:p w14:paraId="5125F9C9" w14:textId="77777777" w:rsidR="001A0C49" w:rsidRPr="00D20DA6" w:rsidRDefault="001A0C49" w:rsidP="000C1999">
            <w:pPr>
              <w:rPr>
                <w:rFonts w:ascii="Cambria" w:hAnsi="Cambria" w:cs="Calibri"/>
                <w:szCs w:val="22"/>
              </w:rPr>
            </w:pPr>
            <w:r w:rsidRPr="00D20DA6">
              <w:rPr>
                <w:rFonts w:ascii="Cambria" w:hAnsi="Cambria" w:cs="Arial"/>
                <w:szCs w:val="22"/>
              </w:rPr>
              <w:t>B</w:t>
            </w:r>
          </w:p>
        </w:tc>
        <w:tc>
          <w:tcPr>
            <w:tcW w:w="5739" w:type="dxa"/>
            <w:tcBorders>
              <w:top w:val="nil"/>
              <w:left w:val="single" w:sz="4" w:space="0" w:color="auto"/>
              <w:bottom w:val="single" w:sz="4" w:space="0" w:color="000000" w:themeColor="text1"/>
              <w:right w:val="single" w:sz="4" w:space="0" w:color="000000" w:themeColor="text1"/>
            </w:tcBorders>
            <w:vAlign w:val="bottom"/>
          </w:tcPr>
          <w:p w14:paraId="38EC6398" w14:textId="77777777" w:rsidR="001A0C49" w:rsidRPr="00D20DA6" w:rsidRDefault="001A0C49" w:rsidP="000C1999">
            <w:pPr>
              <w:rPr>
                <w:rFonts w:ascii="Cambria" w:hAnsi="Cambria" w:cs="Calibri"/>
                <w:szCs w:val="22"/>
              </w:rPr>
            </w:pPr>
            <w:r w:rsidRPr="00D20DA6">
              <w:rPr>
                <w:rFonts w:ascii="Cambria" w:hAnsi="Cambria" w:cs="Arial"/>
                <w:szCs w:val="22"/>
              </w:rPr>
              <w:t xml:space="preserve">Det skal minimum gjennomføres følgende møter med relevant personell fra leverandør og kunden: Årlig strategisk samarbeidsmøte (business </w:t>
            </w:r>
            <w:proofErr w:type="spellStart"/>
            <w:r w:rsidRPr="00D20DA6">
              <w:rPr>
                <w:rFonts w:ascii="Cambria" w:hAnsi="Cambria" w:cs="Arial"/>
                <w:szCs w:val="22"/>
              </w:rPr>
              <w:t>review</w:t>
            </w:r>
            <w:proofErr w:type="spellEnd"/>
            <w:r w:rsidRPr="00D20DA6">
              <w:rPr>
                <w:rFonts w:ascii="Cambria" w:hAnsi="Cambria" w:cs="Arial"/>
                <w:szCs w:val="22"/>
              </w:rPr>
              <w:t xml:space="preserve">) hvor ledelsen fra begge organisasjoner skal fysisk delta. Leverandøren skal holde møtet i kundens lokaler. Kvartalsvis operasjonelle samarbeidsmøter (driftsmøter) hvor nøkkelpersoner fra begge organisasjoner skal delta. Møtene holdes fortrinnsvis på Teams. Leverandør inviterer. Månedlige merkantile møter mellom forvaltningsansvarlig hos IKTA og kundeansvarlige hos leverandør. Møtene holdes fortrinnsvis på Teams. Leverandør inviterer. </w:t>
            </w:r>
          </w:p>
        </w:tc>
        <w:tc>
          <w:tcPr>
            <w:tcW w:w="879" w:type="dxa"/>
            <w:tcBorders>
              <w:top w:val="nil"/>
              <w:left w:val="single" w:sz="4" w:space="0" w:color="auto"/>
              <w:bottom w:val="single" w:sz="4" w:space="0" w:color="000000" w:themeColor="text1"/>
              <w:right w:val="single" w:sz="4" w:space="0" w:color="000000" w:themeColor="text1"/>
            </w:tcBorders>
          </w:tcPr>
          <w:p w14:paraId="73D3A11A" w14:textId="77777777" w:rsidR="001A0C49" w:rsidRPr="00D20DA6" w:rsidRDefault="001A0C49" w:rsidP="000C1999">
            <w:pPr>
              <w:rPr>
                <w:rFonts w:ascii="Cambria" w:hAnsi="Cambria" w:cs="Arial"/>
                <w:szCs w:val="22"/>
              </w:rPr>
            </w:pPr>
          </w:p>
        </w:tc>
        <w:tc>
          <w:tcPr>
            <w:tcW w:w="5357" w:type="dxa"/>
            <w:tcBorders>
              <w:top w:val="nil"/>
              <w:left w:val="single" w:sz="4" w:space="0" w:color="auto"/>
              <w:bottom w:val="single" w:sz="4" w:space="0" w:color="000000" w:themeColor="text1"/>
              <w:right w:val="single" w:sz="4" w:space="0" w:color="000000" w:themeColor="text1"/>
            </w:tcBorders>
          </w:tcPr>
          <w:p w14:paraId="2E880EB6" w14:textId="77777777" w:rsidR="001A0C49" w:rsidRPr="00D20DA6" w:rsidRDefault="001A0C49" w:rsidP="000C1999">
            <w:pPr>
              <w:rPr>
                <w:rFonts w:ascii="Cambria" w:hAnsi="Cambria" w:cs="Arial"/>
                <w:szCs w:val="22"/>
              </w:rPr>
            </w:pPr>
          </w:p>
        </w:tc>
      </w:tr>
    </w:tbl>
    <w:p w14:paraId="54078F96" w14:textId="77777777" w:rsidR="00755A25" w:rsidRPr="00D20DA6" w:rsidRDefault="00755A25" w:rsidP="00755A25"/>
    <w:p w14:paraId="411C551E" w14:textId="77777777" w:rsidR="00755A25" w:rsidRPr="00D20DA6" w:rsidRDefault="00755A25" w:rsidP="00755A25">
      <w:pPr>
        <w:pStyle w:val="Overskrift2"/>
      </w:pPr>
      <w:bookmarkStart w:id="32" w:name="_Toc228953545"/>
      <w:bookmarkStart w:id="33" w:name="_Toc228956567"/>
      <w:r w:rsidRPr="00D20DA6">
        <w:t>Avtalens punkt 2.3.2 Forvaltningsdokumentet</w:t>
      </w:r>
      <w:bookmarkEnd w:id="32"/>
      <w:bookmarkEnd w:id="33"/>
    </w:p>
    <w:p w14:paraId="76FA41C0" w14:textId="77777777" w:rsidR="00755A25" w:rsidRPr="00D20DA6" w:rsidRDefault="00755A25" w:rsidP="00755A25"/>
    <w:tbl>
      <w:tblPr>
        <w:tblW w:w="0" w:type="auto"/>
        <w:tblLook w:val="04A0" w:firstRow="1" w:lastRow="0" w:firstColumn="1" w:lastColumn="0" w:noHBand="0" w:noVBand="1"/>
      </w:tblPr>
      <w:tblGrid>
        <w:gridCol w:w="608"/>
        <w:gridCol w:w="828"/>
        <w:gridCol w:w="640"/>
        <w:gridCol w:w="5662"/>
        <w:gridCol w:w="840"/>
        <w:gridCol w:w="5426"/>
      </w:tblGrid>
      <w:tr w:rsidR="008277DA" w:rsidRPr="00D20DA6" w14:paraId="3530E610" w14:textId="2EB4A80A" w:rsidTr="008277DA">
        <w:tc>
          <w:tcPr>
            <w:tcW w:w="610" w:type="dxa"/>
            <w:tcBorders>
              <w:bottom w:val="single" w:sz="4" w:space="0" w:color="auto"/>
            </w:tcBorders>
          </w:tcPr>
          <w:p w14:paraId="79B96B7E" w14:textId="77777777" w:rsidR="008277DA" w:rsidRPr="00D20DA6" w:rsidRDefault="008277DA" w:rsidP="000C1999">
            <w:r w:rsidRPr="00D20DA6">
              <w:t>Nr.</w:t>
            </w:r>
          </w:p>
        </w:tc>
        <w:tc>
          <w:tcPr>
            <w:tcW w:w="828" w:type="dxa"/>
            <w:tcBorders>
              <w:bottom w:val="single" w:sz="4" w:space="0" w:color="auto"/>
            </w:tcBorders>
          </w:tcPr>
          <w:p w14:paraId="595DADA5" w14:textId="77777777" w:rsidR="008277DA" w:rsidRPr="00D20DA6" w:rsidRDefault="008277DA" w:rsidP="000C1999">
            <w:r w:rsidRPr="00D20DA6">
              <w:t>A/V/Ø</w:t>
            </w:r>
          </w:p>
        </w:tc>
        <w:tc>
          <w:tcPr>
            <w:tcW w:w="641" w:type="dxa"/>
            <w:tcBorders>
              <w:bottom w:val="single" w:sz="4" w:space="0" w:color="auto"/>
            </w:tcBorders>
          </w:tcPr>
          <w:p w14:paraId="79DB69EE" w14:textId="77777777" w:rsidR="008277DA" w:rsidRPr="00D20DA6" w:rsidRDefault="008277DA" w:rsidP="000C1999">
            <w:r w:rsidRPr="00D20DA6">
              <w:t>B/K</w:t>
            </w:r>
          </w:p>
        </w:tc>
        <w:tc>
          <w:tcPr>
            <w:tcW w:w="5718" w:type="dxa"/>
            <w:tcBorders>
              <w:bottom w:val="single" w:sz="4" w:space="0" w:color="auto"/>
            </w:tcBorders>
          </w:tcPr>
          <w:p w14:paraId="717BCB3D" w14:textId="77777777" w:rsidR="008277DA" w:rsidRPr="00D20DA6" w:rsidRDefault="008277DA" w:rsidP="000C1999">
            <w:r w:rsidRPr="00D20DA6">
              <w:t>Krav</w:t>
            </w:r>
          </w:p>
        </w:tc>
        <w:tc>
          <w:tcPr>
            <w:tcW w:w="708" w:type="dxa"/>
            <w:tcBorders>
              <w:bottom w:val="single" w:sz="4" w:space="0" w:color="auto"/>
            </w:tcBorders>
          </w:tcPr>
          <w:p w14:paraId="6C1B81D0" w14:textId="2CA9A9E3" w:rsidR="008277DA" w:rsidRPr="00D20DA6" w:rsidRDefault="008277DA" w:rsidP="000C1999">
            <w:r>
              <w:t>Ja/Nei</w:t>
            </w:r>
          </w:p>
        </w:tc>
        <w:tc>
          <w:tcPr>
            <w:tcW w:w="5499" w:type="dxa"/>
            <w:tcBorders>
              <w:bottom w:val="single" w:sz="4" w:space="0" w:color="auto"/>
            </w:tcBorders>
          </w:tcPr>
          <w:p w14:paraId="639F6331" w14:textId="7158D25C" w:rsidR="008277DA" w:rsidRPr="00D20DA6" w:rsidRDefault="008277DA" w:rsidP="000C1999">
            <w:r>
              <w:t>Beskrivelse</w:t>
            </w:r>
          </w:p>
        </w:tc>
      </w:tr>
      <w:tr w:rsidR="008277DA" w:rsidRPr="00D20DA6" w14:paraId="5DCEFE1A" w14:textId="1B06DFA1" w:rsidTr="008277DA">
        <w:tc>
          <w:tcPr>
            <w:tcW w:w="610" w:type="dxa"/>
            <w:tcBorders>
              <w:top w:val="single" w:sz="4" w:space="0" w:color="auto"/>
              <w:left w:val="single" w:sz="4" w:space="0" w:color="auto"/>
              <w:bottom w:val="single" w:sz="4" w:space="0" w:color="auto"/>
              <w:right w:val="single" w:sz="4" w:space="0" w:color="auto"/>
            </w:tcBorders>
          </w:tcPr>
          <w:p w14:paraId="2FF6B3E1" w14:textId="77777777" w:rsidR="008277DA" w:rsidRPr="00D20DA6" w:rsidRDefault="008277DA" w:rsidP="000C1999">
            <w:pPr>
              <w:pStyle w:val="Listeavsnitt"/>
              <w:numPr>
                <w:ilvl w:val="0"/>
                <w:numId w:val="18"/>
              </w:numPr>
              <w:rPr>
                <w:rFonts w:ascii="Cambria" w:hAnsi="Cambria"/>
              </w:rPr>
            </w:pPr>
          </w:p>
        </w:tc>
        <w:tc>
          <w:tcPr>
            <w:tcW w:w="828" w:type="dxa"/>
            <w:tcBorders>
              <w:top w:val="single" w:sz="4" w:space="0" w:color="auto"/>
              <w:left w:val="single" w:sz="4" w:space="0" w:color="auto"/>
              <w:bottom w:val="single" w:sz="4" w:space="0" w:color="auto"/>
              <w:right w:val="single" w:sz="4" w:space="0" w:color="auto"/>
            </w:tcBorders>
          </w:tcPr>
          <w:p w14:paraId="265F7DD4" w14:textId="77777777" w:rsidR="008277DA" w:rsidRPr="00D20DA6" w:rsidRDefault="008277DA" w:rsidP="000C1999">
            <w:pPr>
              <w:rPr>
                <w:rFonts w:ascii="Cambria" w:hAnsi="Cambria"/>
              </w:rPr>
            </w:pPr>
            <w:r w:rsidRPr="00D20DA6">
              <w:rPr>
                <w:rFonts w:ascii="Cambria" w:hAnsi="Cambria" w:cs="Calibri"/>
                <w:szCs w:val="22"/>
              </w:rPr>
              <w:t>V</w:t>
            </w:r>
          </w:p>
        </w:tc>
        <w:tc>
          <w:tcPr>
            <w:tcW w:w="641" w:type="dxa"/>
            <w:tcBorders>
              <w:top w:val="single" w:sz="4" w:space="0" w:color="auto"/>
              <w:left w:val="single" w:sz="4" w:space="0" w:color="auto"/>
              <w:bottom w:val="single" w:sz="4" w:space="0" w:color="auto"/>
              <w:right w:val="single" w:sz="4" w:space="0" w:color="auto"/>
            </w:tcBorders>
          </w:tcPr>
          <w:p w14:paraId="386B059C" w14:textId="77777777" w:rsidR="008277DA" w:rsidRPr="00D20DA6" w:rsidRDefault="008277DA" w:rsidP="000C1999">
            <w:pPr>
              <w:rPr>
                <w:rFonts w:ascii="Cambria" w:hAnsi="Cambria"/>
              </w:rPr>
            </w:pPr>
            <w:r w:rsidRPr="00D20DA6">
              <w:rPr>
                <w:rFonts w:ascii="Cambria" w:hAnsi="Cambria" w:cs="Calibri"/>
                <w:szCs w:val="22"/>
              </w:rPr>
              <w:t>K</w:t>
            </w:r>
          </w:p>
        </w:tc>
        <w:tc>
          <w:tcPr>
            <w:tcW w:w="5718" w:type="dxa"/>
            <w:tcBorders>
              <w:top w:val="single" w:sz="4" w:space="0" w:color="auto"/>
              <w:left w:val="single" w:sz="4" w:space="0" w:color="auto"/>
              <w:bottom w:val="single" w:sz="4" w:space="0" w:color="auto"/>
              <w:right w:val="single" w:sz="4" w:space="0" w:color="auto"/>
            </w:tcBorders>
          </w:tcPr>
          <w:p w14:paraId="7CC2F21B" w14:textId="77777777" w:rsidR="008277DA" w:rsidRPr="00D20DA6" w:rsidRDefault="008277DA" w:rsidP="000C1999">
            <w:pPr>
              <w:rPr>
                <w:rFonts w:ascii="Cambria" w:hAnsi="Cambria" w:cstheme="minorBidi"/>
              </w:rPr>
            </w:pPr>
            <w:r w:rsidRPr="00D20DA6">
              <w:rPr>
                <w:rFonts w:ascii="Cambria" w:hAnsi="Cambria" w:cstheme="minorBidi"/>
                <w:szCs w:val="22"/>
              </w:rPr>
              <w:t xml:space="preserve">Leverandøren skal utarbeide og vedlikeholde et Forvaltningsdokument med oversikt over alle Skytjenester som Leverandøren skal forvalte og med oversikt over Leverandørens Ytelser knyttet til Skytjenestene. Dokumentet skal minimum inneholde kravene spesifisert i «2.3.1 Om forvaltning». Dokumentet skal minimum oppdateres årlig og ved endringer. Utkast </w:t>
            </w:r>
            <w:r w:rsidRPr="00D20DA6">
              <w:rPr>
                <w:rFonts w:ascii="Cambria" w:hAnsi="Cambria" w:cstheme="minorBidi"/>
                <w:szCs w:val="22"/>
              </w:rPr>
              <w:lastRenderedPageBreak/>
              <w:t>av Forvaltningsdokumentet skal legges ved som et vedlegg til Bilag 2.</w:t>
            </w:r>
          </w:p>
        </w:tc>
        <w:tc>
          <w:tcPr>
            <w:tcW w:w="708" w:type="dxa"/>
            <w:tcBorders>
              <w:top w:val="single" w:sz="4" w:space="0" w:color="auto"/>
              <w:left w:val="single" w:sz="4" w:space="0" w:color="auto"/>
              <w:bottom w:val="single" w:sz="4" w:space="0" w:color="auto"/>
              <w:right w:val="single" w:sz="4" w:space="0" w:color="auto"/>
            </w:tcBorders>
          </w:tcPr>
          <w:p w14:paraId="53EE322D" w14:textId="77777777" w:rsidR="008277DA" w:rsidRPr="00D20DA6" w:rsidRDefault="008277DA" w:rsidP="000C1999">
            <w:pPr>
              <w:rPr>
                <w:rFonts w:ascii="Cambria" w:hAnsi="Cambria" w:cstheme="minorBidi"/>
                <w:szCs w:val="22"/>
              </w:rPr>
            </w:pPr>
          </w:p>
        </w:tc>
        <w:tc>
          <w:tcPr>
            <w:tcW w:w="5499" w:type="dxa"/>
            <w:tcBorders>
              <w:top w:val="single" w:sz="4" w:space="0" w:color="auto"/>
              <w:left w:val="single" w:sz="4" w:space="0" w:color="auto"/>
              <w:bottom w:val="single" w:sz="4" w:space="0" w:color="auto"/>
              <w:right w:val="single" w:sz="4" w:space="0" w:color="auto"/>
            </w:tcBorders>
          </w:tcPr>
          <w:p w14:paraId="71BDEAF8" w14:textId="77777777" w:rsidR="008277DA" w:rsidRPr="00D20DA6" w:rsidRDefault="008277DA" w:rsidP="000C1999">
            <w:pPr>
              <w:rPr>
                <w:rFonts w:ascii="Cambria" w:hAnsi="Cambria" w:cstheme="minorBidi"/>
                <w:szCs w:val="22"/>
              </w:rPr>
            </w:pPr>
          </w:p>
        </w:tc>
      </w:tr>
    </w:tbl>
    <w:p w14:paraId="68F714DE" w14:textId="77777777" w:rsidR="00755A25" w:rsidRPr="00D20DA6" w:rsidRDefault="00755A25" w:rsidP="00755A25"/>
    <w:p w14:paraId="69E8784A" w14:textId="77777777" w:rsidR="00755A25" w:rsidRPr="00D20DA6" w:rsidRDefault="00755A25" w:rsidP="00755A25">
      <w:pPr>
        <w:pStyle w:val="Overskrift2"/>
      </w:pPr>
      <w:bookmarkStart w:id="34" w:name="_Toc228953546"/>
      <w:bookmarkStart w:id="35" w:name="_Toc228956568"/>
      <w:r w:rsidRPr="00D20DA6">
        <w:t>Avtalens punkt</w:t>
      </w:r>
      <w:r w:rsidRPr="00D20DA6" w:rsidDel="00CB6F02">
        <w:t xml:space="preserve"> </w:t>
      </w:r>
      <w:r w:rsidRPr="00D20DA6">
        <w:t>2.3.5.1 Generelt om overvåking</w:t>
      </w:r>
      <w:bookmarkEnd w:id="34"/>
      <w:bookmarkEnd w:id="35"/>
    </w:p>
    <w:p w14:paraId="165BA173" w14:textId="77777777" w:rsidR="00755A25" w:rsidRPr="00D20DA6" w:rsidRDefault="00755A25" w:rsidP="00755A25"/>
    <w:tbl>
      <w:tblPr>
        <w:tblW w:w="0" w:type="auto"/>
        <w:tblLook w:val="04A0" w:firstRow="1" w:lastRow="0" w:firstColumn="1" w:lastColumn="0" w:noHBand="0" w:noVBand="1"/>
      </w:tblPr>
      <w:tblGrid>
        <w:gridCol w:w="610"/>
        <w:gridCol w:w="828"/>
        <w:gridCol w:w="642"/>
        <w:gridCol w:w="5717"/>
        <w:gridCol w:w="850"/>
        <w:gridCol w:w="5357"/>
      </w:tblGrid>
      <w:tr w:rsidR="006A495D" w:rsidRPr="00D20DA6" w14:paraId="0311A367" w14:textId="7712A62E" w:rsidTr="006A495D">
        <w:tc>
          <w:tcPr>
            <w:tcW w:w="610" w:type="dxa"/>
            <w:tcBorders>
              <w:bottom w:val="single" w:sz="4" w:space="0" w:color="auto"/>
            </w:tcBorders>
          </w:tcPr>
          <w:p w14:paraId="544D8833" w14:textId="77777777" w:rsidR="006A495D" w:rsidRPr="00D20DA6" w:rsidRDefault="006A495D" w:rsidP="000C1999">
            <w:r w:rsidRPr="00D20DA6">
              <w:t>Nr.</w:t>
            </w:r>
          </w:p>
        </w:tc>
        <w:tc>
          <w:tcPr>
            <w:tcW w:w="828" w:type="dxa"/>
            <w:tcBorders>
              <w:bottom w:val="single" w:sz="4" w:space="0" w:color="auto"/>
            </w:tcBorders>
          </w:tcPr>
          <w:p w14:paraId="3D6EFB0C" w14:textId="77777777" w:rsidR="006A495D" w:rsidRPr="00D20DA6" w:rsidRDefault="006A495D" w:rsidP="000C1999">
            <w:r w:rsidRPr="00D20DA6">
              <w:t>A/V/Ø</w:t>
            </w:r>
          </w:p>
        </w:tc>
        <w:tc>
          <w:tcPr>
            <w:tcW w:w="642" w:type="dxa"/>
            <w:tcBorders>
              <w:bottom w:val="single" w:sz="4" w:space="0" w:color="auto"/>
            </w:tcBorders>
          </w:tcPr>
          <w:p w14:paraId="65A1D220" w14:textId="77777777" w:rsidR="006A495D" w:rsidRPr="00D20DA6" w:rsidRDefault="006A495D" w:rsidP="000C1999">
            <w:r w:rsidRPr="00D20DA6">
              <w:t>B/K</w:t>
            </w:r>
          </w:p>
        </w:tc>
        <w:tc>
          <w:tcPr>
            <w:tcW w:w="5717" w:type="dxa"/>
          </w:tcPr>
          <w:p w14:paraId="0C06FC81" w14:textId="77777777" w:rsidR="006A495D" w:rsidRPr="00D20DA6" w:rsidRDefault="006A495D" w:rsidP="000C1999">
            <w:r w:rsidRPr="00D20DA6">
              <w:t>Krav</w:t>
            </w:r>
          </w:p>
        </w:tc>
        <w:tc>
          <w:tcPr>
            <w:tcW w:w="850" w:type="dxa"/>
          </w:tcPr>
          <w:p w14:paraId="4EFBCBD0" w14:textId="5F00F190" w:rsidR="006A495D" w:rsidRPr="00D20DA6" w:rsidRDefault="006A495D" w:rsidP="000C1999">
            <w:r>
              <w:t>Ja/Nei</w:t>
            </w:r>
          </w:p>
        </w:tc>
        <w:tc>
          <w:tcPr>
            <w:tcW w:w="5357" w:type="dxa"/>
          </w:tcPr>
          <w:p w14:paraId="217E37C9" w14:textId="511C85EE" w:rsidR="006A495D" w:rsidRPr="00D20DA6" w:rsidRDefault="006A495D" w:rsidP="000C1999">
            <w:r>
              <w:t>Beskrivelse</w:t>
            </w:r>
          </w:p>
        </w:tc>
      </w:tr>
      <w:tr w:rsidR="006A495D" w:rsidRPr="00D20DA6" w14:paraId="1E6FB22E" w14:textId="5AA9675A" w:rsidTr="006A495D">
        <w:tc>
          <w:tcPr>
            <w:tcW w:w="610" w:type="dxa"/>
            <w:tcBorders>
              <w:top w:val="single" w:sz="4" w:space="0" w:color="auto"/>
              <w:left w:val="single" w:sz="4" w:space="0" w:color="auto"/>
              <w:bottom w:val="single" w:sz="4" w:space="0" w:color="auto"/>
            </w:tcBorders>
          </w:tcPr>
          <w:p w14:paraId="56B66548" w14:textId="77777777" w:rsidR="006A495D" w:rsidRPr="00D20DA6" w:rsidRDefault="006A495D" w:rsidP="000C1999">
            <w:pPr>
              <w:pStyle w:val="Listeavsnitt"/>
              <w:numPr>
                <w:ilvl w:val="0"/>
                <w:numId w:val="18"/>
              </w:numPr>
              <w:rPr>
                <w:rFonts w:ascii="Cambria" w:hAnsi="Cambria"/>
              </w:rPr>
            </w:pPr>
          </w:p>
        </w:tc>
        <w:tc>
          <w:tcPr>
            <w:tcW w:w="828" w:type="dxa"/>
            <w:tcBorders>
              <w:top w:val="single" w:sz="4" w:space="0" w:color="auto"/>
              <w:left w:val="single" w:sz="4" w:space="0" w:color="auto"/>
              <w:bottom w:val="single" w:sz="4" w:space="0" w:color="auto"/>
              <w:right w:val="single" w:sz="4" w:space="0" w:color="auto"/>
            </w:tcBorders>
            <w:vAlign w:val="bottom"/>
          </w:tcPr>
          <w:p w14:paraId="2E586436" w14:textId="77777777" w:rsidR="006A495D" w:rsidRPr="00D20DA6" w:rsidRDefault="006A495D" w:rsidP="000C1999">
            <w:pPr>
              <w:rPr>
                <w:rFonts w:ascii="Cambria" w:hAnsi="Cambria"/>
              </w:rPr>
            </w:pPr>
            <w:r w:rsidRPr="00D20DA6">
              <w:rPr>
                <w:rFonts w:ascii="Aptos Narrow" w:hAnsi="Aptos Narrow"/>
                <w:szCs w:val="22"/>
              </w:rPr>
              <w:t>V</w:t>
            </w:r>
          </w:p>
        </w:tc>
        <w:tc>
          <w:tcPr>
            <w:tcW w:w="642" w:type="dxa"/>
            <w:tcBorders>
              <w:top w:val="single" w:sz="4" w:space="0" w:color="auto"/>
              <w:left w:val="nil"/>
              <w:bottom w:val="single" w:sz="4" w:space="0" w:color="auto"/>
              <w:right w:val="single" w:sz="4" w:space="0" w:color="auto"/>
            </w:tcBorders>
            <w:vAlign w:val="bottom"/>
          </w:tcPr>
          <w:p w14:paraId="10092910" w14:textId="77777777" w:rsidR="006A495D" w:rsidRPr="00D20DA6" w:rsidRDefault="006A495D" w:rsidP="000C1999">
            <w:pPr>
              <w:rPr>
                <w:rFonts w:ascii="Cambria" w:hAnsi="Cambria"/>
              </w:rPr>
            </w:pPr>
            <w:r w:rsidRPr="00D20DA6">
              <w:rPr>
                <w:rFonts w:ascii="Aptos Narrow" w:hAnsi="Aptos Narrow"/>
                <w:szCs w:val="22"/>
              </w:rPr>
              <w:t>K</w:t>
            </w:r>
          </w:p>
        </w:tc>
        <w:tc>
          <w:tcPr>
            <w:tcW w:w="5717" w:type="dxa"/>
            <w:tcBorders>
              <w:top w:val="single" w:sz="4" w:space="0" w:color="000000"/>
              <w:left w:val="nil"/>
              <w:bottom w:val="single" w:sz="4" w:space="0" w:color="000000"/>
              <w:right w:val="single" w:sz="4" w:space="0" w:color="000000"/>
            </w:tcBorders>
            <w:vAlign w:val="bottom"/>
          </w:tcPr>
          <w:p w14:paraId="4A78FC31" w14:textId="77777777" w:rsidR="006A495D" w:rsidRPr="00D20DA6" w:rsidRDefault="006A495D" w:rsidP="000C1999">
            <w:pPr>
              <w:rPr>
                <w:rFonts w:ascii="Cambria" w:hAnsi="Cambria"/>
              </w:rPr>
            </w:pPr>
            <w:r w:rsidRPr="00D20DA6">
              <w:rPr>
                <w:rFonts w:ascii="Cambria" w:hAnsi="Cambria" w:cs="Segoe UI"/>
                <w:szCs w:val="22"/>
              </w:rPr>
              <w:t>Overvåkning av infrastruktur og tjenester: Beskriv hvordan leverandøren overvåker og dokumenter løsningen i forhold til driftsrelaterte hendelser.</w:t>
            </w:r>
          </w:p>
        </w:tc>
        <w:tc>
          <w:tcPr>
            <w:tcW w:w="850" w:type="dxa"/>
            <w:tcBorders>
              <w:top w:val="single" w:sz="4" w:space="0" w:color="000000"/>
              <w:left w:val="nil"/>
              <w:bottom w:val="single" w:sz="4" w:space="0" w:color="000000"/>
              <w:right w:val="single" w:sz="4" w:space="0" w:color="000000"/>
            </w:tcBorders>
          </w:tcPr>
          <w:p w14:paraId="7ABC5505" w14:textId="77777777" w:rsidR="006A495D" w:rsidRPr="00D20DA6" w:rsidRDefault="006A495D" w:rsidP="000C1999">
            <w:pPr>
              <w:rPr>
                <w:rFonts w:ascii="Cambria" w:hAnsi="Cambria" w:cs="Segoe UI"/>
                <w:szCs w:val="22"/>
              </w:rPr>
            </w:pPr>
          </w:p>
        </w:tc>
        <w:tc>
          <w:tcPr>
            <w:tcW w:w="5357" w:type="dxa"/>
            <w:tcBorders>
              <w:top w:val="single" w:sz="4" w:space="0" w:color="000000"/>
              <w:left w:val="nil"/>
              <w:bottom w:val="single" w:sz="4" w:space="0" w:color="000000"/>
              <w:right w:val="single" w:sz="4" w:space="0" w:color="000000"/>
            </w:tcBorders>
          </w:tcPr>
          <w:p w14:paraId="2FEECBBA" w14:textId="77777777" w:rsidR="006A495D" w:rsidRPr="00D20DA6" w:rsidRDefault="006A495D" w:rsidP="000C1999">
            <w:pPr>
              <w:rPr>
                <w:rFonts w:ascii="Cambria" w:hAnsi="Cambria" w:cs="Segoe UI"/>
                <w:szCs w:val="22"/>
              </w:rPr>
            </w:pPr>
          </w:p>
        </w:tc>
      </w:tr>
      <w:tr w:rsidR="006A495D" w:rsidRPr="00D20DA6" w14:paraId="5E6CF925" w14:textId="7D7FA6EC" w:rsidTr="006A495D">
        <w:tc>
          <w:tcPr>
            <w:tcW w:w="610" w:type="dxa"/>
            <w:tcBorders>
              <w:top w:val="single" w:sz="4" w:space="0" w:color="auto"/>
              <w:left w:val="single" w:sz="4" w:space="0" w:color="auto"/>
              <w:bottom w:val="single" w:sz="4" w:space="0" w:color="auto"/>
            </w:tcBorders>
          </w:tcPr>
          <w:p w14:paraId="3E13420A" w14:textId="77777777" w:rsidR="006A495D" w:rsidRPr="00D20DA6" w:rsidRDefault="006A495D"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03D93D5F" w14:textId="77777777" w:rsidR="006A495D" w:rsidRPr="00D20DA6" w:rsidRDefault="006A495D" w:rsidP="000C1999">
            <w:r w:rsidRPr="00D20DA6">
              <w:rPr>
                <w:rFonts w:ascii="Aptos Narrow" w:hAnsi="Aptos Narrow"/>
                <w:szCs w:val="22"/>
              </w:rPr>
              <w:t>V</w:t>
            </w:r>
          </w:p>
        </w:tc>
        <w:tc>
          <w:tcPr>
            <w:tcW w:w="642" w:type="dxa"/>
            <w:tcBorders>
              <w:top w:val="single" w:sz="4" w:space="0" w:color="auto"/>
              <w:left w:val="nil"/>
              <w:bottom w:val="single" w:sz="4" w:space="0" w:color="auto"/>
              <w:right w:val="single" w:sz="4" w:space="0" w:color="auto"/>
            </w:tcBorders>
            <w:vAlign w:val="bottom"/>
          </w:tcPr>
          <w:p w14:paraId="401420C8" w14:textId="77777777" w:rsidR="006A495D" w:rsidRPr="00D20DA6" w:rsidRDefault="006A495D" w:rsidP="000C1999">
            <w:r w:rsidRPr="00D20DA6">
              <w:rPr>
                <w:rFonts w:ascii="Aptos Narrow" w:hAnsi="Aptos Narrow"/>
                <w:szCs w:val="22"/>
              </w:rPr>
              <w:t>B</w:t>
            </w:r>
          </w:p>
        </w:tc>
        <w:tc>
          <w:tcPr>
            <w:tcW w:w="5717" w:type="dxa"/>
            <w:tcBorders>
              <w:top w:val="nil"/>
              <w:left w:val="nil"/>
              <w:bottom w:val="single" w:sz="4" w:space="0" w:color="000000"/>
              <w:right w:val="single" w:sz="4" w:space="0" w:color="000000"/>
            </w:tcBorders>
            <w:vAlign w:val="bottom"/>
          </w:tcPr>
          <w:p w14:paraId="5F3A6621" w14:textId="77777777" w:rsidR="006A495D" w:rsidRPr="00D20DA6" w:rsidRDefault="006A495D" w:rsidP="000C1999">
            <w:pPr>
              <w:rPr>
                <w:rFonts w:ascii="Cambria" w:hAnsi="Cambria"/>
              </w:rPr>
            </w:pPr>
            <w:r w:rsidRPr="00D20DA6">
              <w:rPr>
                <w:rFonts w:ascii="Cambria" w:hAnsi="Cambria" w:cs="Segoe UI"/>
                <w:szCs w:val="22"/>
              </w:rPr>
              <w:t>Leverandøren skal ha tilstrekkelig sikkerhetsovervåkning av tjenesten og rutiner for varsling ved hendelser.</w:t>
            </w:r>
          </w:p>
        </w:tc>
        <w:tc>
          <w:tcPr>
            <w:tcW w:w="850" w:type="dxa"/>
            <w:tcBorders>
              <w:top w:val="nil"/>
              <w:left w:val="nil"/>
              <w:bottom w:val="single" w:sz="4" w:space="0" w:color="000000"/>
              <w:right w:val="single" w:sz="4" w:space="0" w:color="000000"/>
            </w:tcBorders>
          </w:tcPr>
          <w:p w14:paraId="69DDB76A" w14:textId="77777777" w:rsidR="006A495D" w:rsidRPr="00D20DA6" w:rsidRDefault="006A495D" w:rsidP="000C1999">
            <w:pPr>
              <w:rPr>
                <w:rFonts w:ascii="Cambria" w:hAnsi="Cambria" w:cs="Segoe UI"/>
                <w:szCs w:val="22"/>
              </w:rPr>
            </w:pPr>
          </w:p>
        </w:tc>
        <w:tc>
          <w:tcPr>
            <w:tcW w:w="5357" w:type="dxa"/>
            <w:tcBorders>
              <w:top w:val="nil"/>
              <w:left w:val="nil"/>
              <w:bottom w:val="single" w:sz="4" w:space="0" w:color="000000"/>
              <w:right w:val="single" w:sz="4" w:space="0" w:color="000000"/>
            </w:tcBorders>
          </w:tcPr>
          <w:p w14:paraId="2533B89A" w14:textId="77777777" w:rsidR="006A495D" w:rsidRPr="00D20DA6" w:rsidRDefault="006A495D" w:rsidP="000C1999">
            <w:pPr>
              <w:rPr>
                <w:rFonts w:ascii="Cambria" w:hAnsi="Cambria" w:cs="Segoe UI"/>
                <w:szCs w:val="22"/>
              </w:rPr>
            </w:pPr>
          </w:p>
        </w:tc>
      </w:tr>
    </w:tbl>
    <w:p w14:paraId="159EF5A2" w14:textId="77777777" w:rsidR="00755A25" w:rsidRPr="00D20DA6" w:rsidRDefault="00755A25" w:rsidP="00755A25"/>
    <w:p w14:paraId="0E41FEA1" w14:textId="77777777" w:rsidR="00755A25" w:rsidRPr="00D20DA6" w:rsidRDefault="00755A25" w:rsidP="00755A25">
      <w:pPr>
        <w:pStyle w:val="Overskrift2"/>
      </w:pPr>
      <w:bookmarkStart w:id="36" w:name="_Toc228953547"/>
      <w:bookmarkStart w:id="37" w:name="_Toc228956569"/>
      <w:r w:rsidRPr="00D20DA6">
        <w:t>Avtalens punkt 2.4.5 Leverandørens plikter ved eventuell overgang til ny leverandør</w:t>
      </w:r>
      <w:bookmarkEnd w:id="36"/>
      <w:bookmarkEnd w:id="37"/>
    </w:p>
    <w:p w14:paraId="14D21180" w14:textId="77777777" w:rsidR="00755A25" w:rsidRPr="00D20DA6" w:rsidRDefault="00755A25" w:rsidP="00755A25"/>
    <w:tbl>
      <w:tblPr>
        <w:tblW w:w="0" w:type="auto"/>
        <w:tblLook w:val="04A0" w:firstRow="1" w:lastRow="0" w:firstColumn="1" w:lastColumn="0" w:noHBand="0" w:noVBand="1"/>
      </w:tblPr>
      <w:tblGrid>
        <w:gridCol w:w="611"/>
        <w:gridCol w:w="828"/>
        <w:gridCol w:w="643"/>
        <w:gridCol w:w="5715"/>
        <w:gridCol w:w="850"/>
        <w:gridCol w:w="5357"/>
      </w:tblGrid>
      <w:tr w:rsidR="006A495D" w:rsidRPr="00D20DA6" w14:paraId="56ADDA3E" w14:textId="7666E533" w:rsidTr="006A495D">
        <w:tc>
          <w:tcPr>
            <w:tcW w:w="611" w:type="dxa"/>
            <w:tcBorders>
              <w:bottom w:val="single" w:sz="4" w:space="0" w:color="auto"/>
            </w:tcBorders>
          </w:tcPr>
          <w:p w14:paraId="59F61904" w14:textId="77777777" w:rsidR="006A495D" w:rsidRPr="00D20DA6" w:rsidRDefault="006A495D" w:rsidP="000C1999">
            <w:r w:rsidRPr="00D20DA6">
              <w:t>Nr.</w:t>
            </w:r>
          </w:p>
        </w:tc>
        <w:tc>
          <w:tcPr>
            <w:tcW w:w="828" w:type="dxa"/>
            <w:tcBorders>
              <w:bottom w:val="single" w:sz="4" w:space="0" w:color="auto"/>
            </w:tcBorders>
          </w:tcPr>
          <w:p w14:paraId="512A8D29" w14:textId="77777777" w:rsidR="006A495D" w:rsidRPr="00D20DA6" w:rsidRDefault="006A495D" w:rsidP="000C1999">
            <w:r w:rsidRPr="00D20DA6">
              <w:t>A/V/Ø</w:t>
            </w:r>
          </w:p>
        </w:tc>
        <w:tc>
          <w:tcPr>
            <w:tcW w:w="643" w:type="dxa"/>
            <w:tcBorders>
              <w:bottom w:val="single" w:sz="4" w:space="0" w:color="auto"/>
            </w:tcBorders>
          </w:tcPr>
          <w:p w14:paraId="68764E82" w14:textId="77777777" w:rsidR="006A495D" w:rsidRPr="00D20DA6" w:rsidRDefault="006A495D" w:rsidP="000C1999">
            <w:r w:rsidRPr="00D20DA6">
              <w:t>B/K</w:t>
            </w:r>
          </w:p>
        </w:tc>
        <w:tc>
          <w:tcPr>
            <w:tcW w:w="5715" w:type="dxa"/>
          </w:tcPr>
          <w:p w14:paraId="1DAED1A8" w14:textId="77777777" w:rsidR="006A495D" w:rsidRPr="00D20DA6" w:rsidRDefault="006A495D" w:rsidP="000C1999">
            <w:r w:rsidRPr="00D20DA6">
              <w:t>Krav</w:t>
            </w:r>
          </w:p>
        </w:tc>
        <w:tc>
          <w:tcPr>
            <w:tcW w:w="850" w:type="dxa"/>
          </w:tcPr>
          <w:p w14:paraId="316CAA27" w14:textId="027D2757" w:rsidR="006A495D" w:rsidRPr="00D20DA6" w:rsidRDefault="006A495D" w:rsidP="000C1999">
            <w:r>
              <w:t>Ja/Nei</w:t>
            </w:r>
          </w:p>
        </w:tc>
        <w:tc>
          <w:tcPr>
            <w:tcW w:w="5357" w:type="dxa"/>
          </w:tcPr>
          <w:p w14:paraId="6473C58B" w14:textId="7394B377" w:rsidR="006A495D" w:rsidRPr="00D20DA6" w:rsidRDefault="006A495D" w:rsidP="000C1999">
            <w:r>
              <w:t>Beskrivelse</w:t>
            </w:r>
          </w:p>
        </w:tc>
      </w:tr>
      <w:tr w:rsidR="006A495D" w:rsidRPr="00D20DA6" w14:paraId="03731C88" w14:textId="5E6E3E58" w:rsidTr="006A495D">
        <w:tc>
          <w:tcPr>
            <w:tcW w:w="611" w:type="dxa"/>
            <w:tcBorders>
              <w:top w:val="single" w:sz="4" w:space="0" w:color="auto"/>
              <w:left w:val="single" w:sz="4" w:space="0" w:color="auto"/>
              <w:bottom w:val="single" w:sz="4" w:space="0" w:color="auto"/>
              <w:right w:val="single" w:sz="4" w:space="0" w:color="auto"/>
            </w:tcBorders>
          </w:tcPr>
          <w:p w14:paraId="669A6FE9" w14:textId="77777777" w:rsidR="006A495D" w:rsidRPr="00D20DA6" w:rsidRDefault="006A495D"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4DC4335B" w14:textId="77777777" w:rsidR="006A495D" w:rsidRPr="00D20DA6" w:rsidRDefault="006A495D" w:rsidP="000C1999">
            <w:r w:rsidRPr="00D20DA6">
              <w:rPr>
                <w:rFonts w:ascii="Cambria" w:hAnsi="Cambria"/>
                <w:szCs w:val="22"/>
              </w:rPr>
              <w:t>V</w:t>
            </w:r>
          </w:p>
        </w:tc>
        <w:tc>
          <w:tcPr>
            <w:tcW w:w="643" w:type="dxa"/>
            <w:tcBorders>
              <w:top w:val="single" w:sz="4" w:space="0" w:color="auto"/>
              <w:left w:val="single" w:sz="4" w:space="0" w:color="auto"/>
              <w:bottom w:val="single" w:sz="4" w:space="0" w:color="auto"/>
              <w:right w:val="single" w:sz="4" w:space="0" w:color="auto"/>
            </w:tcBorders>
            <w:vAlign w:val="bottom"/>
          </w:tcPr>
          <w:p w14:paraId="7AF3119B" w14:textId="77777777" w:rsidR="006A495D" w:rsidRPr="00D20DA6" w:rsidRDefault="006A495D" w:rsidP="000C1999">
            <w:r w:rsidRPr="00D20DA6">
              <w:rPr>
                <w:rFonts w:ascii="Cambria" w:hAnsi="Cambria"/>
                <w:szCs w:val="22"/>
              </w:rPr>
              <w:t>B</w:t>
            </w:r>
          </w:p>
        </w:tc>
        <w:tc>
          <w:tcPr>
            <w:tcW w:w="5715" w:type="dxa"/>
            <w:tcBorders>
              <w:top w:val="single" w:sz="4" w:space="0" w:color="auto"/>
              <w:left w:val="nil"/>
              <w:bottom w:val="single" w:sz="4" w:space="0" w:color="auto"/>
              <w:right w:val="single" w:sz="4" w:space="0" w:color="auto"/>
            </w:tcBorders>
            <w:vAlign w:val="bottom"/>
          </w:tcPr>
          <w:p w14:paraId="59F7688F" w14:textId="77777777" w:rsidR="006A495D" w:rsidRPr="00D20DA6" w:rsidRDefault="006A495D" w:rsidP="000C1999">
            <w:r w:rsidRPr="00D20DA6">
              <w:rPr>
                <w:rFonts w:ascii="Cambria" w:hAnsi="Cambria"/>
                <w:szCs w:val="22"/>
              </w:rPr>
              <w:t>Leverandør skal iht. avtalen tilby løsning for deponering av data eller annen løsning som i tilfredsstillende grad sikrer kundens interesser dersom leverandør skulle gå konkurs, eller av andre grunner skulle bli ute av stand til eller slutter å levere sine tjenester iht. til denne avtalen eller en tilhørende vedlikeholdsavtale.</w:t>
            </w:r>
          </w:p>
        </w:tc>
        <w:tc>
          <w:tcPr>
            <w:tcW w:w="850" w:type="dxa"/>
            <w:tcBorders>
              <w:top w:val="single" w:sz="4" w:space="0" w:color="auto"/>
              <w:left w:val="nil"/>
              <w:bottom w:val="single" w:sz="4" w:space="0" w:color="auto"/>
              <w:right w:val="single" w:sz="4" w:space="0" w:color="auto"/>
            </w:tcBorders>
          </w:tcPr>
          <w:p w14:paraId="0C1897AE" w14:textId="77777777" w:rsidR="006A495D" w:rsidRPr="00D20DA6" w:rsidRDefault="006A495D"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465AA1DE" w14:textId="77777777" w:rsidR="006A495D" w:rsidRPr="00D20DA6" w:rsidRDefault="006A495D" w:rsidP="000C1999">
            <w:pPr>
              <w:rPr>
                <w:rFonts w:ascii="Cambria" w:hAnsi="Cambria"/>
                <w:szCs w:val="22"/>
              </w:rPr>
            </w:pPr>
          </w:p>
        </w:tc>
      </w:tr>
      <w:tr w:rsidR="006A495D" w:rsidRPr="00D20DA6" w14:paraId="15F7A2F2" w14:textId="4CC04382" w:rsidTr="006A495D">
        <w:tc>
          <w:tcPr>
            <w:tcW w:w="611" w:type="dxa"/>
            <w:tcBorders>
              <w:top w:val="single" w:sz="4" w:space="0" w:color="auto"/>
              <w:left w:val="single" w:sz="4" w:space="0" w:color="auto"/>
              <w:bottom w:val="single" w:sz="4" w:space="0" w:color="auto"/>
              <w:right w:val="single" w:sz="4" w:space="0" w:color="auto"/>
            </w:tcBorders>
          </w:tcPr>
          <w:p w14:paraId="721A3411" w14:textId="77777777" w:rsidR="006A495D" w:rsidRPr="00D20DA6" w:rsidRDefault="006A495D"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724C65E3" w14:textId="77777777" w:rsidR="006A495D" w:rsidRPr="00D20DA6" w:rsidRDefault="006A495D" w:rsidP="000C1999">
            <w:r w:rsidRPr="00D20DA6">
              <w:rPr>
                <w:rFonts w:ascii="Cambria" w:hAnsi="Cambria"/>
                <w:szCs w:val="22"/>
              </w:rPr>
              <w:t>V</w:t>
            </w:r>
          </w:p>
        </w:tc>
        <w:tc>
          <w:tcPr>
            <w:tcW w:w="643" w:type="dxa"/>
            <w:tcBorders>
              <w:top w:val="single" w:sz="4" w:space="0" w:color="auto"/>
              <w:left w:val="single" w:sz="4" w:space="0" w:color="auto"/>
              <w:bottom w:val="single" w:sz="4" w:space="0" w:color="auto"/>
              <w:right w:val="single" w:sz="4" w:space="0" w:color="auto"/>
            </w:tcBorders>
            <w:vAlign w:val="bottom"/>
          </w:tcPr>
          <w:p w14:paraId="77ED9D16" w14:textId="77777777" w:rsidR="006A495D" w:rsidRPr="00D20DA6" w:rsidRDefault="006A495D" w:rsidP="000C1999">
            <w:r w:rsidRPr="00D20DA6">
              <w:rPr>
                <w:rFonts w:ascii="Cambria" w:hAnsi="Cambria"/>
                <w:szCs w:val="22"/>
              </w:rPr>
              <w:t>K</w:t>
            </w:r>
          </w:p>
        </w:tc>
        <w:tc>
          <w:tcPr>
            <w:tcW w:w="5715" w:type="dxa"/>
            <w:tcBorders>
              <w:top w:val="nil"/>
              <w:left w:val="nil"/>
              <w:bottom w:val="single" w:sz="4" w:space="0" w:color="auto"/>
              <w:right w:val="single" w:sz="4" w:space="0" w:color="auto"/>
            </w:tcBorders>
            <w:vAlign w:val="bottom"/>
          </w:tcPr>
          <w:p w14:paraId="71B05D49" w14:textId="77777777" w:rsidR="006A495D" w:rsidRPr="00D20DA6" w:rsidRDefault="006A495D" w:rsidP="000C1999">
            <w:r w:rsidRPr="00D20DA6">
              <w:rPr>
                <w:rFonts w:ascii="Cambria" w:hAnsi="Cambria"/>
                <w:szCs w:val="22"/>
              </w:rPr>
              <w:t>Beskriv hvordan data slettes/destrueres etter oppsigelse/avvikling av kontrakt. Beskriv også hvordan kunden får skriftlig tilbakemelding med bekreftelse på at data er slettet/destruert.</w:t>
            </w:r>
          </w:p>
        </w:tc>
        <w:tc>
          <w:tcPr>
            <w:tcW w:w="850" w:type="dxa"/>
            <w:tcBorders>
              <w:top w:val="nil"/>
              <w:left w:val="nil"/>
              <w:bottom w:val="single" w:sz="4" w:space="0" w:color="auto"/>
              <w:right w:val="single" w:sz="4" w:space="0" w:color="auto"/>
            </w:tcBorders>
          </w:tcPr>
          <w:p w14:paraId="1C47E0CC"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06EABFA0" w14:textId="77777777" w:rsidR="006A495D" w:rsidRPr="00D20DA6" w:rsidRDefault="006A495D" w:rsidP="000C1999">
            <w:pPr>
              <w:rPr>
                <w:rFonts w:ascii="Cambria" w:hAnsi="Cambria"/>
                <w:szCs w:val="22"/>
              </w:rPr>
            </w:pPr>
          </w:p>
        </w:tc>
      </w:tr>
      <w:tr w:rsidR="006A495D" w:rsidRPr="00D20DA6" w14:paraId="62062515" w14:textId="4A00A501" w:rsidTr="006A495D">
        <w:tc>
          <w:tcPr>
            <w:tcW w:w="611" w:type="dxa"/>
            <w:tcBorders>
              <w:top w:val="single" w:sz="4" w:space="0" w:color="auto"/>
              <w:left w:val="single" w:sz="4" w:space="0" w:color="auto"/>
              <w:bottom w:val="single" w:sz="4" w:space="0" w:color="auto"/>
              <w:right w:val="single" w:sz="4" w:space="0" w:color="auto"/>
            </w:tcBorders>
          </w:tcPr>
          <w:p w14:paraId="5832E745" w14:textId="77777777" w:rsidR="006A495D" w:rsidRPr="00D20DA6" w:rsidRDefault="006A495D"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33DF153D" w14:textId="77777777" w:rsidR="006A495D" w:rsidRPr="00D20DA6" w:rsidRDefault="006A495D" w:rsidP="000C1999">
            <w:r w:rsidRPr="00D20DA6">
              <w:rPr>
                <w:rFonts w:ascii="Cambria" w:hAnsi="Cambria"/>
                <w:szCs w:val="22"/>
              </w:rPr>
              <w:t>V</w:t>
            </w:r>
          </w:p>
        </w:tc>
        <w:tc>
          <w:tcPr>
            <w:tcW w:w="643" w:type="dxa"/>
            <w:tcBorders>
              <w:top w:val="single" w:sz="4" w:space="0" w:color="auto"/>
              <w:left w:val="single" w:sz="4" w:space="0" w:color="auto"/>
              <w:bottom w:val="single" w:sz="4" w:space="0" w:color="auto"/>
              <w:right w:val="single" w:sz="4" w:space="0" w:color="auto"/>
            </w:tcBorders>
            <w:vAlign w:val="bottom"/>
          </w:tcPr>
          <w:p w14:paraId="103E9077" w14:textId="77777777" w:rsidR="006A495D" w:rsidRPr="00D20DA6" w:rsidRDefault="006A495D" w:rsidP="000C1999">
            <w:r w:rsidRPr="00D20DA6">
              <w:rPr>
                <w:rFonts w:ascii="Cambria" w:hAnsi="Cambria"/>
                <w:szCs w:val="22"/>
              </w:rPr>
              <w:t>B</w:t>
            </w:r>
          </w:p>
        </w:tc>
        <w:tc>
          <w:tcPr>
            <w:tcW w:w="5715" w:type="dxa"/>
            <w:tcBorders>
              <w:top w:val="nil"/>
              <w:left w:val="nil"/>
              <w:bottom w:val="single" w:sz="4" w:space="0" w:color="auto"/>
              <w:right w:val="single" w:sz="4" w:space="0" w:color="auto"/>
            </w:tcBorders>
            <w:vAlign w:val="bottom"/>
          </w:tcPr>
          <w:p w14:paraId="4B38EDC3" w14:textId="77777777" w:rsidR="006A495D" w:rsidRPr="00D20DA6" w:rsidRDefault="006A495D" w:rsidP="000C1999">
            <w:r w:rsidRPr="00D20DA6">
              <w:rPr>
                <w:rFonts w:ascii="Cambria" w:hAnsi="Cambria"/>
                <w:szCs w:val="22"/>
              </w:rPr>
              <w:t>Leverandøren skal yte bistand til Kunden dersom Kunden ønsker å avslutte avtalen. Leverandøren skal legge til rette for at Kundens data blir overført til Kunden eller til tredjepart utpekt av Kunden.</w:t>
            </w:r>
          </w:p>
        </w:tc>
        <w:tc>
          <w:tcPr>
            <w:tcW w:w="850" w:type="dxa"/>
            <w:tcBorders>
              <w:top w:val="nil"/>
              <w:left w:val="nil"/>
              <w:bottom w:val="single" w:sz="4" w:space="0" w:color="auto"/>
              <w:right w:val="single" w:sz="4" w:space="0" w:color="auto"/>
            </w:tcBorders>
          </w:tcPr>
          <w:p w14:paraId="3C52F213"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15C6F2A1" w14:textId="77777777" w:rsidR="006A495D" w:rsidRPr="00D20DA6" w:rsidRDefault="006A495D" w:rsidP="000C1999">
            <w:pPr>
              <w:rPr>
                <w:rFonts w:ascii="Cambria" w:hAnsi="Cambria"/>
                <w:szCs w:val="22"/>
              </w:rPr>
            </w:pPr>
          </w:p>
        </w:tc>
      </w:tr>
      <w:tr w:rsidR="006A495D" w:rsidRPr="00D20DA6" w14:paraId="20432D53" w14:textId="2C068578" w:rsidTr="006A495D">
        <w:tc>
          <w:tcPr>
            <w:tcW w:w="611" w:type="dxa"/>
            <w:tcBorders>
              <w:top w:val="single" w:sz="4" w:space="0" w:color="auto"/>
              <w:left w:val="single" w:sz="4" w:space="0" w:color="auto"/>
              <w:bottom w:val="single" w:sz="4" w:space="0" w:color="auto"/>
              <w:right w:val="single" w:sz="4" w:space="0" w:color="auto"/>
            </w:tcBorders>
          </w:tcPr>
          <w:p w14:paraId="20C98F44" w14:textId="77777777" w:rsidR="006A495D" w:rsidRPr="00D20DA6" w:rsidRDefault="006A495D"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6F89E81C" w14:textId="77777777" w:rsidR="006A495D" w:rsidRPr="00D20DA6" w:rsidRDefault="006A495D" w:rsidP="000C1999">
            <w:r w:rsidRPr="00D20DA6">
              <w:rPr>
                <w:rFonts w:ascii="Cambria" w:hAnsi="Cambria"/>
                <w:szCs w:val="22"/>
              </w:rPr>
              <w:t>V</w:t>
            </w:r>
          </w:p>
        </w:tc>
        <w:tc>
          <w:tcPr>
            <w:tcW w:w="643" w:type="dxa"/>
            <w:tcBorders>
              <w:top w:val="single" w:sz="4" w:space="0" w:color="auto"/>
              <w:left w:val="single" w:sz="4" w:space="0" w:color="auto"/>
              <w:bottom w:val="single" w:sz="4" w:space="0" w:color="auto"/>
              <w:right w:val="single" w:sz="4" w:space="0" w:color="auto"/>
            </w:tcBorders>
            <w:vAlign w:val="bottom"/>
          </w:tcPr>
          <w:p w14:paraId="189A7428" w14:textId="77777777" w:rsidR="006A495D" w:rsidRPr="00D20DA6" w:rsidRDefault="006A495D" w:rsidP="000C1999">
            <w:r w:rsidRPr="00D20DA6">
              <w:rPr>
                <w:rFonts w:ascii="Cambria" w:hAnsi="Cambria"/>
                <w:szCs w:val="22"/>
              </w:rPr>
              <w:t>K</w:t>
            </w:r>
          </w:p>
        </w:tc>
        <w:tc>
          <w:tcPr>
            <w:tcW w:w="5715" w:type="dxa"/>
            <w:tcBorders>
              <w:top w:val="nil"/>
              <w:left w:val="nil"/>
              <w:bottom w:val="single" w:sz="4" w:space="0" w:color="auto"/>
              <w:right w:val="single" w:sz="4" w:space="0" w:color="auto"/>
            </w:tcBorders>
            <w:vAlign w:val="bottom"/>
          </w:tcPr>
          <w:p w14:paraId="7866F147" w14:textId="77777777" w:rsidR="006A495D" w:rsidRPr="00D20DA6" w:rsidRDefault="006A495D" w:rsidP="000C1999">
            <w:r w:rsidRPr="00D20DA6">
              <w:rPr>
                <w:rFonts w:ascii="Cambria" w:hAnsi="Cambria"/>
                <w:szCs w:val="22"/>
              </w:rPr>
              <w:t xml:space="preserve">Beskriv hvilken bistand som ytes i forbindelse med avslutning av avtalen og hvilke aktiviteter med ansvarsmatrise for de ulike aktivitetene dersom Kunden </w:t>
            </w:r>
            <w:r w:rsidRPr="00D20DA6">
              <w:rPr>
                <w:rFonts w:ascii="Cambria" w:hAnsi="Cambria"/>
                <w:szCs w:val="22"/>
              </w:rPr>
              <w:lastRenderedPageBreak/>
              <w:t>ønsker å flytte løsningen. Beskriv hvilke forutsetninger som legges til grunn for slik bistand og hvilke begrensninger som gjelder. Alle data skal være på et maskinlesbart format.</w:t>
            </w:r>
          </w:p>
        </w:tc>
        <w:tc>
          <w:tcPr>
            <w:tcW w:w="850" w:type="dxa"/>
            <w:tcBorders>
              <w:top w:val="nil"/>
              <w:left w:val="nil"/>
              <w:bottom w:val="single" w:sz="4" w:space="0" w:color="auto"/>
              <w:right w:val="single" w:sz="4" w:space="0" w:color="auto"/>
            </w:tcBorders>
          </w:tcPr>
          <w:p w14:paraId="4D592CC9"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113B223D" w14:textId="77777777" w:rsidR="006A495D" w:rsidRPr="00D20DA6" w:rsidRDefault="006A495D" w:rsidP="000C1999">
            <w:pPr>
              <w:rPr>
                <w:rFonts w:ascii="Cambria" w:hAnsi="Cambria"/>
                <w:szCs w:val="22"/>
              </w:rPr>
            </w:pPr>
          </w:p>
        </w:tc>
      </w:tr>
    </w:tbl>
    <w:p w14:paraId="4C2E9ECC" w14:textId="77777777" w:rsidR="00755A25" w:rsidRPr="00D20DA6" w:rsidRDefault="00755A25" w:rsidP="00755A25"/>
    <w:p w14:paraId="338EC330" w14:textId="77777777" w:rsidR="00755A25" w:rsidRPr="00D20DA6" w:rsidRDefault="00755A25" w:rsidP="00755A25">
      <w:pPr>
        <w:pStyle w:val="Overskrift2"/>
      </w:pPr>
      <w:bookmarkStart w:id="38" w:name="_Toc228953548"/>
      <w:bookmarkStart w:id="39" w:name="_Toc228956570"/>
      <w:r w:rsidRPr="00D20DA6">
        <w:t>Avtalens punkt 4.2.3 Avbestilling av Skytjenesten</w:t>
      </w:r>
      <w:bookmarkEnd w:id="38"/>
      <w:bookmarkEnd w:id="39"/>
    </w:p>
    <w:p w14:paraId="06E2E26E" w14:textId="77777777" w:rsidR="00755A25" w:rsidRPr="00D20DA6" w:rsidRDefault="00755A25" w:rsidP="00755A25"/>
    <w:tbl>
      <w:tblPr>
        <w:tblW w:w="0" w:type="auto"/>
        <w:tblLook w:val="04A0" w:firstRow="1" w:lastRow="0" w:firstColumn="1" w:lastColumn="0" w:noHBand="0" w:noVBand="1"/>
      </w:tblPr>
      <w:tblGrid>
        <w:gridCol w:w="615"/>
        <w:gridCol w:w="829"/>
        <w:gridCol w:w="645"/>
        <w:gridCol w:w="5708"/>
        <w:gridCol w:w="850"/>
        <w:gridCol w:w="5357"/>
      </w:tblGrid>
      <w:tr w:rsidR="006A495D" w:rsidRPr="00D20DA6" w14:paraId="3FA21A8C" w14:textId="54B8AFAE" w:rsidTr="006A495D">
        <w:tc>
          <w:tcPr>
            <w:tcW w:w="615" w:type="dxa"/>
            <w:tcBorders>
              <w:bottom w:val="single" w:sz="4" w:space="0" w:color="auto"/>
            </w:tcBorders>
          </w:tcPr>
          <w:p w14:paraId="49154F35" w14:textId="77777777" w:rsidR="006A495D" w:rsidRPr="00D20DA6" w:rsidRDefault="006A495D" w:rsidP="000C1999">
            <w:r w:rsidRPr="00D20DA6">
              <w:t>Nr.</w:t>
            </w:r>
          </w:p>
        </w:tc>
        <w:tc>
          <w:tcPr>
            <w:tcW w:w="829" w:type="dxa"/>
            <w:tcBorders>
              <w:bottom w:val="single" w:sz="4" w:space="0" w:color="auto"/>
            </w:tcBorders>
          </w:tcPr>
          <w:p w14:paraId="518C7567" w14:textId="77777777" w:rsidR="006A495D" w:rsidRPr="00D20DA6" w:rsidRDefault="006A495D" w:rsidP="000C1999">
            <w:r w:rsidRPr="00D20DA6">
              <w:t>A/V/Ø</w:t>
            </w:r>
          </w:p>
        </w:tc>
        <w:tc>
          <w:tcPr>
            <w:tcW w:w="645" w:type="dxa"/>
            <w:tcBorders>
              <w:bottom w:val="single" w:sz="4" w:space="0" w:color="auto"/>
            </w:tcBorders>
          </w:tcPr>
          <w:p w14:paraId="1480BF65" w14:textId="77777777" w:rsidR="006A495D" w:rsidRPr="00D20DA6" w:rsidRDefault="006A495D" w:rsidP="000C1999">
            <w:r w:rsidRPr="00D20DA6">
              <w:t>B/K</w:t>
            </w:r>
          </w:p>
        </w:tc>
        <w:tc>
          <w:tcPr>
            <w:tcW w:w="5708" w:type="dxa"/>
            <w:tcBorders>
              <w:bottom w:val="single" w:sz="4" w:space="0" w:color="auto"/>
            </w:tcBorders>
          </w:tcPr>
          <w:p w14:paraId="2A3B4A67" w14:textId="77777777" w:rsidR="006A495D" w:rsidRPr="00D20DA6" w:rsidRDefault="006A495D" w:rsidP="000C1999">
            <w:r w:rsidRPr="00D20DA6">
              <w:t>Krav</w:t>
            </w:r>
          </w:p>
        </w:tc>
        <w:tc>
          <w:tcPr>
            <w:tcW w:w="850" w:type="dxa"/>
            <w:tcBorders>
              <w:bottom w:val="single" w:sz="4" w:space="0" w:color="auto"/>
            </w:tcBorders>
          </w:tcPr>
          <w:p w14:paraId="615F61C7" w14:textId="089C59AB" w:rsidR="006A495D" w:rsidRPr="00D20DA6" w:rsidRDefault="006A495D" w:rsidP="000C1999">
            <w:r>
              <w:t>Ja/Nei</w:t>
            </w:r>
          </w:p>
        </w:tc>
        <w:tc>
          <w:tcPr>
            <w:tcW w:w="5357" w:type="dxa"/>
            <w:tcBorders>
              <w:bottom w:val="single" w:sz="4" w:space="0" w:color="auto"/>
            </w:tcBorders>
          </w:tcPr>
          <w:p w14:paraId="4C38770F" w14:textId="6BC1DF2B" w:rsidR="006A495D" w:rsidRPr="00D20DA6" w:rsidRDefault="006A495D" w:rsidP="000C1999">
            <w:r>
              <w:t>Beskrivelse</w:t>
            </w:r>
          </w:p>
        </w:tc>
      </w:tr>
      <w:tr w:rsidR="006A495D" w:rsidRPr="00D20DA6" w14:paraId="760A30F8" w14:textId="12434B86" w:rsidTr="006A495D">
        <w:tc>
          <w:tcPr>
            <w:tcW w:w="615" w:type="dxa"/>
            <w:tcBorders>
              <w:top w:val="single" w:sz="4" w:space="0" w:color="auto"/>
              <w:left w:val="single" w:sz="4" w:space="0" w:color="auto"/>
              <w:bottom w:val="single" w:sz="4" w:space="0" w:color="auto"/>
              <w:right w:val="single" w:sz="4" w:space="0" w:color="auto"/>
            </w:tcBorders>
          </w:tcPr>
          <w:p w14:paraId="48E1517D" w14:textId="77777777" w:rsidR="006A495D" w:rsidRPr="00D20DA6" w:rsidRDefault="006A495D" w:rsidP="000C1999">
            <w:pPr>
              <w:pStyle w:val="Listeavsnitt"/>
              <w:numPr>
                <w:ilvl w:val="0"/>
                <w:numId w:val="18"/>
              </w:numPr>
              <w:rPr>
                <w:rFonts w:ascii="Cambria" w:hAnsi="Cambria"/>
              </w:rPr>
            </w:pPr>
          </w:p>
        </w:tc>
        <w:tc>
          <w:tcPr>
            <w:tcW w:w="829" w:type="dxa"/>
            <w:tcBorders>
              <w:top w:val="single" w:sz="4" w:space="0" w:color="auto"/>
              <w:left w:val="single" w:sz="4" w:space="0" w:color="auto"/>
              <w:bottom w:val="single" w:sz="4" w:space="0" w:color="auto"/>
              <w:right w:val="single" w:sz="4" w:space="0" w:color="auto"/>
            </w:tcBorders>
          </w:tcPr>
          <w:p w14:paraId="07000014" w14:textId="77777777" w:rsidR="006A495D" w:rsidRPr="00D20DA6" w:rsidRDefault="006A495D" w:rsidP="000C1999">
            <w:pPr>
              <w:rPr>
                <w:rFonts w:ascii="Cambria" w:hAnsi="Cambria"/>
              </w:rPr>
            </w:pPr>
            <w:r w:rsidRPr="00D20DA6">
              <w:rPr>
                <w:rFonts w:ascii="Cambria" w:hAnsi="Cambria"/>
              </w:rPr>
              <w:t>V</w:t>
            </w:r>
          </w:p>
        </w:tc>
        <w:tc>
          <w:tcPr>
            <w:tcW w:w="645" w:type="dxa"/>
            <w:tcBorders>
              <w:top w:val="single" w:sz="4" w:space="0" w:color="auto"/>
              <w:left w:val="single" w:sz="4" w:space="0" w:color="auto"/>
              <w:bottom w:val="single" w:sz="4" w:space="0" w:color="auto"/>
              <w:right w:val="single" w:sz="4" w:space="0" w:color="auto"/>
            </w:tcBorders>
          </w:tcPr>
          <w:p w14:paraId="260FC6AD" w14:textId="77777777" w:rsidR="006A495D" w:rsidRPr="00D20DA6" w:rsidRDefault="006A495D" w:rsidP="000C1999">
            <w:pPr>
              <w:rPr>
                <w:rFonts w:ascii="Cambria" w:hAnsi="Cambria"/>
              </w:rPr>
            </w:pPr>
            <w:r w:rsidRPr="00D20DA6">
              <w:rPr>
                <w:rFonts w:ascii="Cambria" w:hAnsi="Cambria"/>
              </w:rPr>
              <w:t>K</w:t>
            </w:r>
          </w:p>
        </w:tc>
        <w:tc>
          <w:tcPr>
            <w:tcW w:w="5708" w:type="dxa"/>
            <w:tcBorders>
              <w:top w:val="single" w:sz="4" w:space="0" w:color="auto"/>
              <w:left w:val="single" w:sz="4" w:space="0" w:color="auto"/>
              <w:bottom w:val="single" w:sz="4" w:space="0" w:color="auto"/>
              <w:right w:val="single" w:sz="4" w:space="0" w:color="auto"/>
            </w:tcBorders>
            <w:vAlign w:val="bottom"/>
          </w:tcPr>
          <w:p w14:paraId="4645924B" w14:textId="77777777" w:rsidR="006A495D" w:rsidRPr="00D20DA6" w:rsidRDefault="006A495D" w:rsidP="000C1999">
            <w:pPr>
              <w:rPr>
                <w:rFonts w:ascii="Cambria" w:hAnsi="Cambria"/>
              </w:rPr>
            </w:pPr>
            <w:r w:rsidRPr="00D20DA6">
              <w:rPr>
                <w:rFonts w:ascii="Cambria" w:hAnsi="Cambria" w:cs="Arial"/>
                <w:szCs w:val="22"/>
              </w:rPr>
              <w:t>Leverandøren skal utarbeide en overordnet plan for avslutning av hele eller deler av ytelsen som beskrives i Bilag 4.</w:t>
            </w:r>
          </w:p>
        </w:tc>
        <w:tc>
          <w:tcPr>
            <w:tcW w:w="850" w:type="dxa"/>
            <w:tcBorders>
              <w:top w:val="single" w:sz="4" w:space="0" w:color="auto"/>
              <w:left w:val="single" w:sz="4" w:space="0" w:color="auto"/>
              <w:bottom w:val="single" w:sz="4" w:space="0" w:color="auto"/>
              <w:right w:val="single" w:sz="4" w:space="0" w:color="auto"/>
            </w:tcBorders>
          </w:tcPr>
          <w:p w14:paraId="1F135830" w14:textId="77777777" w:rsidR="006A495D" w:rsidRPr="00D20DA6" w:rsidRDefault="006A495D" w:rsidP="000C1999">
            <w:pPr>
              <w:rPr>
                <w:rFonts w:ascii="Cambria" w:hAnsi="Cambria" w:cs="Arial"/>
                <w:szCs w:val="22"/>
              </w:rPr>
            </w:pPr>
          </w:p>
        </w:tc>
        <w:tc>
          <w:tcPr>
            <w:tcW w:w="5357" w:type="dxa"/>
            <w:tcBorders>
              <w:top w:val="single" w:sz="4" w:space="0" w:color="auto"/>
              <w:left w:val="single" w:sz="4" w:space="0" w:color="auto"/>
              <w:bottom w:val="single" w:sz="4" w:space="0" w:color="auto"/>
              <w:right w:val="single" w:sz="4" w:space="0" w:color="auto"/>
            </w:tcBorders>
          </w:tcPr>
          <w:p w14:paraId="3AB52008" w14:textId="77777777" w:rsidR="006A495D" w:rsidRPr="00D20DA6" w:rsidRDefault="006A495D" w:rsidP="000C1999">
            <w:pPr>
              <w:rPr>
                <w:rFonts w:ascii="Cambria" w:hAnsi="Cambria" w:cs="Arial"/>
                <w:szCs w:val="22"/>
              </w:rPr>
            </w:pPr>
          </w:p>
        </w:tc>
      </w:tr>
    </w:tbl>
    <w:p w14:paraId="00057F40" w14:textId="77777777" w:rsidR="00755A25" w:rsidRPr="00D20DA6" w:rsidRDefault="00755A25" w:rsidP="00755A25"/>
    <w:p w14:paraId="6DEF761D" w14:textId="77777777" w:rsidR="00755A25" w:rsidRPr="00D20DA6" w:rsidRDefault="00755A25" w:rsidP="00755A25">
      <w:pPr>
        <w:pStyle w:val="Overskrift2"/>
      </w:pPr>
      <w:bookmarkStart w:id="40" w:name="_Toc228953549"/>
      <w:bookmarkStart w:id="41" w:name="_Toc228956571"/>
      <w:r w:rsidRPr="00D20DA6">
        <w:t>Avtalens punkt 7.2.1 Generelt om informasjonssikkerhet</w:t>
      </w:r>
      <w:bookmarkEnd w:id="40"/>
      <w:bookmarkEnd w:id="41"/>
    </w:p>
    <w:p w14:paraId="16933BC3" w14:textId="77777777" w:rsidR="00755A25" w:rsidRPr="00D20DA6" w:rsidRDefault="00755A25" w:rsidP="00755A25"/>
    <w:tbl>
      <w:tblPr>
        <w:tblW w:w="0" w:type="auto"/>
        <w:tblLook w:val="04A0" w:firstRow="1" w:lastRow="0" w:firstColumn="1" w:lastColumn="0" w:noHBand="0" w:noVBand="1"/>
      </w:tblPr>
      <w:tblGrid>
        <w:gridCol w:w="601"/>
        <w:gridCol w:w="825"/>
        <w:gridCol w:w="635"/>
        <w:gridCol w:w="5736"/>
        <w:gridCol w:w="850"/>
        <w:gridCol w:w="5357"/>
      </w:tblGrid>
      <w:tr w:rsidR="006A495D" w:rsidRPr="00D20DA6" w14:paraId="54EE6B57" w14:textId="106D490F" w:rsidTr="009B6AA3">
        <w:tc>
          <w:tcPr>
            <w:tcW w:w="601" w:type="dxa"/>
            <w:tcBorders>
              <w:bottom w:val="single" w:sz="4" w:space="0" w:color="auto"/>
            </w:tcBorders>
          </w:tcPr>
          <w:p w14:paraId="2968679B" w14:textId="77777777" w:rsidR="006A495D" w:rsidRPr="00D20DA6" w:rsidRDefault="006A495D" w:rsidP="000C1999">
            <w:r w:rsidRPr="00D20DA6">
              <w:t>Nr.</w:t>
            </w:r>
          </w:p>
        </w:tc>
        <w:tc>
          <w:tcPr>
            <w:tcW w:w="825" w:type="dxa"/>
            <w:tcBorders>
              <w:bottom w:val="single" w:sz="4" w:space="0" w:color="auto"/>
            </w:tcBorders>
          </w:tcPr>
          <w:p w14:paraId="255B6EE4" w14:textId="77777777" w:rsidR="006A495D" w:rsidRPr="00D20DA6" w:rsidRDefault="006A495D" w:rsidP="000C1999">
            <w:r w:rsidRPr="00D20DA6">
              <w:t>A/V/Ø</w:t>
            </w:r>
          </w:p>
        </w:tc>
        <w:tc>
          <w:tcPr>
            <w:tcW w:w="635" w:type="dxa"/>
            <w:tcBorders>
              <w:bottom w:val="single" w:sz="4" w:space="0" w:color="auto"/>
            </w:tcBorders>
          </w:tcPr>
          <w:p w14:paraId="3FB9E28A" w14:textId="77777777" w:rsidR="006A495D" w:rsidRPr="00D20DA6" w:rsidRDefault="006A495D" w:rsidP="000C1999">
            <w:r w:rsidRPr="00D20DA6">
              <w:t>B/K</w:t>
            </w:r>
          </w:p>
        </w:tc>
        <w:tc>
          <w:tcPr>
            <w:tcW w:w="5736" w:type="dxa"/>
          </w:tcPr>
          <w:p w14:paraId="5934AD6F" w14:textId="77777777" w:rsidR="006A495D" w:rsidRPr="00D20DA6" w:rsidRDefault="006A495D" w:rsidP="000C1999">
            <w:r w:rsidRPr="00D20DA6">
              <w:t>Krav</w:t>
            </w:r>
          </w:p>
        </w:tc>
        <w:tc>
          <w:tcPr>
            <w:tcW w:w="850" w:type="dxa"/>
          </w:tcPr>
          <w:p w14:paraId="33BA5B4D" w14:textId="6C193978" w:rsidR="006A495D" w:rsidRPr="00D20DA6" w:rsidRDefault="006A495D" w:rsidP="000C1999">
            <w:r>
              <w:t>Ja/Nei</w:t>
            </w:r>
          </w:p>
        </w:tc>
        <w:tc>
          <w:tcPr>
            <w:tcW w:w="5357" w:type="dxa"/>
          </w:tcPr>
          <w:p w14:paraId="4B988663" w14:textId="1FC9FA19" w:rsidR="006A495D" w:rsidRPr="00D20DA6" w:rsidRDefault="006A495D" w:rsidP="000C1999">
            <w:r>
              <w:t>Beskriv</w:t>
            </w:r>
            <w:r w:rsidR="009B6AA3">
              <w:t>else</w:t>
            </w:r>
          </w:p>
        </w:tc>
      </w:tr>
      <w:tr w:rsidR="006A495D" w:rsidRPr="00D20DA6" w14:paraId="47550132" w14:textId="5EB8325D" w:rsidTr="009B6AA3">
        <w:tc>
          <w:tcPr>
            <w:tcW w:w="601" w:type="dxa"/>
            <w:tcBorders>
              <w:top w:val="single" w:sz="4" w:space="0" w:color="auto"/>
              <w:left w:val="single" w:sz="4" w:space="0" w:color="auto"/>
              <w:bottom w:val="single" w:sz="4" w:space="0" w:color="auto"/>
              <w:right w:val="single" w:sz="4" w:space="0" w:color="auto"/>
            </w:tcBorders>
          </w:tcPr>
          <w:p w14:paraId="5998D7A6"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5795DC7C"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2B387171"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single" w:sz="4" w:space="0" w:color="auto"/>
              <w:left w:val="nil"/>
              <w:bottom w:val="single" w:sz="4" w:space="0" w:color="auto"/>
              <w:right w:val="single" w:sz="4" w:space="0" w:color="auto"/>
            </w:tcBorders>
            <w:vAlign w:val="bottom"/>
          </w:tcPr>
          <w:p w14:paraId="2F64C136" w14:textId="77777777" w:rsidR="006A495D" w:rsidRPr="00D20DA6" w:rsidRDefault="006A495D" w:rsidP="000C1999">
            <w:pPr>
              <w:rPr>
                <w:rFonts w:ascii="Cambria" w:hAnsi="Cambria"/>
                <w:szCs w:val="22"/>
              </w:rPr>
            </w:pPr>
            <w:r w:rsidRPr="00D20DA6">
              <w:rPr>
                <w:rFonts w:ascii="Cambria" w:hAnsi="Cambria"/>
                <w:szCs w:val="22"/>
              </w:rPr>
              <w:t>Leverandør bes beskrive hvordan organisasjonen ivaretar helhetlig sikkerhet og hvordan Zero-Trust prinsippene er vurdert og ivaretatt (Inntil en A4 side).</w:t>
            </w:r>
          </w:p>
        </w:tc>
        <w:tc>
          <w:tcPr>
            <w:tcW w:w="850" w:type="dxa"/>
            <w:tcBorders>
              <w:top w:val="single" w:sz="4" w:space="0" w:color="auto"/>
              <w:left w:val="nil"/>
              <w:bottom w:val="single" w:sz="4" w:space="0" w:color="auto"/>
              <w:right w:val="single" w:sz="4" w:space="0" w:color="auto"/>
            </w:tcBorders>
          </w:tcPr>
          <w:p w14:paraId="2175EB1A" w14:textId="77777777" w:rsidR="006A495D" w:rsidRPr="00D20DA6" w:rsidRDefault="006A495D"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5B70F07A" w14:textId="77777777" w:rsidR="006A495D" w:rsidRPr="00D20DA6" w:rsidRDefault="006A495D" w:rsidP="000C1999">
            <w:pPr>
              <w:rPr>
                <w:rFonts w:ascii="Cambria" w:hAnsi="Cambria"/>
                <w:szCs w:val="22"/>
              </w:rPr>
            </w:pPr>
          </w:p>
        </w:tc>
      </w:tr>
      <w:tr w:rsidR="006A495D" w:rsidRPr="00D20DA6" w14:paraId="578CE0C0" w14:textId="2011D536" w:rsidTr="009B6AA3">
        <w:tc>
          <w:tcPr>
            <w:tcW w:w="601" w:type="dxa"/>
            <w:tcBorders>
              <w:top w:val="single" w:sz="4" w:space="0" w:color="auto"/>
              <w:left w:val="single" w:sz="4" w:space="0" w:color="auto"/>
              <w:bottom w:val="single" w:sz="4" w:space="0" w:color="auto"/>
              <w:right w:val="single" w:sz="4" w:space="0" w:color="auto"/>
            </w:tcBorders>
          </w:tcPr>
          <w:p w14:paraId="231BA712"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76E51116"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4CCD77FF"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single" w:sz="4" w:space="0" w:color="auto"/>
              <w:left w:val="single" w:sz="4" w:space="0" w:color="auto"/>
              <w:bottom w:val="single" w:sz="4" w:space="0" w:color="auto"/>
              <w:right w:val="single" w:sz="4" w:space="0" w:color="auto"/>
            </w:tcBorders>
            <w:vAlign w:val="bottom"/>
          </w:tcPr>
          <w:p w14:paraId="018146FC" w14:textId="77777777" w:rsidR="006A495D" w:rsidRPr="00D20DA6" w:rsidRDefault="006A495D" w:rsidP="000C1999">
            <w:pPr>
              <w:rPr>
                <w:rFonts w:ascii="Cambria" w:hAnsi="Cambria"/>
                <w:szCs w:val="22"/>
              </w:rPr>
            </w:pPr>
            <w:r w:rsidRPr="00D20DA6">
              <w:rPr>
                <w:rFonts w:ascii="Cambria" w:hAnsi="Cambria"/>
                <w:szCs w:val="22"/>
              </w:rPr>
              <w:t>Leverandør skal forhindre uautorisert tilgang til sine datasenter samt beskytte mot tyveri, skade, tap og at utstyr svikter for å sikre kontinuerlig drift.</w:t>
            </w:r>
          </w:p>
        </w:tc>
        <w:tc>
          <w:tcPr>
            <w:tcW w:w="850" w:type="dxa"/>
            <w:tcBorders>
              <w:top w:val="single" w:sz="4" w:space="0" w:color="auto"/>
              <w:left w:val="single" w:sz="4" w:space="0" w:color="auto"/>
              <w:bottom w:val="single" w:sz="4" w:space="0" w:color="auto"/>
              <w:right w:val="single" w:sz="4" w:space="0" w:color="auto"/>
            </w:tcBorders>
          </w:tcPr>
          <w:p w14:paraId="70FCDFDA" w14:textId="77777777" w:rsidR="006A495D" w:rsidRPr="00D20DA6" w:rsidRDefault="006A495D" w:rsidP="000C1999">
            <w:pPr>
              <w:rPr>
                <w:rFonts w:ascii="Cambria" w:hAnsi="Cambria"/>
                <w:szCs w:val="22"/>
              </w:rPr>
            </w:pPr>
          </w:p>
        </w:tc>
        <w:tc>
          <w:tcPr>
            <w:tcW w:w="5357" w:type="dxa"/>
            <w:tcBorders>
              <w:top w:val="single" w:sz="4" w:space="0" w:color="auto"/>
              <w:left w:val="single" w:sz="4" w:space="0" w:color="auto"/>
              <w:bottom w:val="single" w:sz="4" w:space="0" w:color="auto"/>
              <w:right w:val="single" w:sz="4" w:space="0" w:color="auto"/>
            </w:tcBorders>
          </w:tcPr>
          <w:p w14:paraId="672D3ED3" w14:textId="77777777" w:rsidR="006A495D" w:rsidRPr="00D20DA6" w:rsidRDefault="006A495D" w:rsidP="000C1999">
            <w:pPr>
              <w:rPr>
                <w:rFonts w:ascii="Cambria" w:hAnsi="Cambria"/>
                <w:szCs w:val="22"/>
              </w:rPr>
            </w:pPr>
          </w:p>
        </w:tc>
      </w:tr>
      <w:tr w:rsidR="006A495D" w:rsidRPr="00D20DA6" w14:paraId="6CE76CFD" w14:textId="54D02AC2" w:rsidTr="009B6AA3">
        <w:tc>
          <w:tcPr>
            <w:tcW w:w="601" w:type="dxa"/>
            <w:tcBorders>
              <w:top w:val="single" w:sz="4" w:space="0" w:color="auto"/>
              <w:left w:val="single" w:sz="4" w:space="0" w:color="auto"/>
              <w:bottom w:val="single" w:sz="4" w:space="0" w:color="auto"/>
              <w:right w:val="single" w:sz="4" w:space="0" w:color="auto"/>
            </w:tcBorders>
          </w:tcPr>
          <w:p w14:paraId="52971039"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08564449"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7086555F"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single" w:sz="4" w:space="0" w:color="auto"/>
              <w:left w:val="nil"/>
              <w:bottom w:val="single" w:sz="4" w:space="0" w:color="auto"/>
              <w:right w:val="single" w:sz="4" w:space="0" w:color="auto"/>
            </w:tcBorders>
            <w:vAlign w:val="bottom"/>
          </w:tcPr>
          <w:p w14:paraId="6C8607D5" w14:textId="77777777" w:rsidR="006A495D" w:rsidRPr="00D20DA6" w:rsidRDefault="006A495D" w:rsidP="000C1999">
            <w:pPr>
              <w:rPr>
                <w:rFonts w:ascii="Cambria" w:hAnsi="Cambria"/>
                <w:szCs w:val="22"/>
              </w:rPr>
            </w:pPr>
            <w:r w:rsidRPr="00D20DA6">
              <w:rPr>
                <w:rFonts w:ascii="Cambria" w:hAnsi="Cambria"/>
                <w:szCs w:val="22"/>
              </w:rPr>
              <w:t>Leverandøren skal skille kundens tjenester og data fra andre kunder. Det skal også kunne etableres skille mellom ulike organisasjoner (eksempelvis mellom kommuner) hos kunden. Brukere skal ikke kunne se eller søke opp data eller metadata som de ikke har tjenstlig behov for.</w:t>
            </w:r>
          </w:p>
        </w:tc>
        <w:tc>
          <w:tcPr>
            <w:tcW w:w="850" w:type="dxa"/>
            <w:tcBorders>
              <w:top w:val="single" w:sz="4" w:space="0" w:color="auto"/>
              <w:left w:val="nil"/>
              <w:bottom w:val="single" w:sz="4" w:space="0" w:color="auto"/>
              <w:right w:val="single" w:sz="4" w:space="0" w:color="auto"/>
            </w:tcBorders>
          </w:tcPr>
          <w:p w14:paraId="735A1696" w14:textId="77777777" w:rsidR="006A495D" w:rsidRPr="00D20DA6" w:rsidRDefault="006A495D"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5105488A" w14:textId="77777777" w:rsidR="006A495D" w:rsidRPr="00D20DA6" w:rsidRDefault="006A495D" w:rsidP="000C1999">
            <w:pPr>
              <w:rPr>
                <w:rFonts w:ascii="Cambria" w:hAnsi="Cambria"/>
                <w:szCs w:val="22"/>
              </w:rPr>
            </w:pPr>
          </w:p>
        </w:tc>
      </w:tr>
      <w:tr w:rsidR="006A495D" w:rsidRPr="00D20DA6" w14:paraId="6FD19C3B" w14:textId="728F1226" w:rsidTr="009B6AA3">
        <w:tc>
          <w:tcPr>
            <w:tcW w:w="601" w:type="dxa"/>
            <w:tcBorders>
              <w:top w:val="single" w:sz="4" w:space="0" w:color="auto"/>
              <w:left w:val="single" w:sz="4" w:space="0" w:color="auto"/>
              <w:bottom w:val="single" w:sz="4" w:space="0" w:color="auto"/>
              <w:right w:val="single" w:sz="4" w:space="0" w:color="auto"/>
            </w:tcBorders>
          </w:tcPr>
          <w:p w14:paraId="054D146F"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791596CD"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4C472451"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60491C5A" w14:textId="77777777" w:rsidR="006A495D" w:rsidRPr="00D20DA6" w:rsidRDefault="006A495D" w:rsidP="000C1999">
            <w:pPr>
              <w:rPr>
                <w:rFonts w:ascii="Cambria" w:hAnsi="Cambria"/>
                <w:szCs w:val="22"/>
              </w:rPr>
            </w:pPr>
            <w:r w:rsidRPr="00D20DA6">
              <w:rPr>
                <w:rFonts w:ascii="Cambria" w:hAnsi="Cambria"/>
                <w:szCs w:val="22"/>
              </w:rPr>
              <w:t>Beskriv hvordan leverandøren skiller kundens tjenester og data fra andre kunder, herunder skille mellom ulike organisasjoner (eksempelvis mellom kommuner) hos kunden. Beskriv også hvordan kunden kan forsikre seg om denne separasjonen.</w:t>
            </w:r>
          </w:p>
        </w:tc>
        <w:tc>
          <w:tcPr>
            <w:tcW w:w="850" w:type="dxa"/>
            <w:tcBorders>
              <w:top w:val="nil"/>
              <w:left w:val="nil"/>
              <w:bottom w:val="single" w:sz="4" w:space="0" w:color="auto"/>
              <w:right w:val="single" w:sz="4" w:space="0" w:color="auto"/>
            </w:tcBorders>
          </w:tcPr>
          <w:p w14:paraId="07509254"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75B828F9" w14:textId="77777777" w:rsidR="006A495D" w:rsidRPr="00D20DA6" w:rsidRDefault="006A495D" w:rsidP="000C1999">
            <w:pPr>
              <w:rPr>
                <w:rFonts w:ascii="Cambria" w:hAnsi="Cambria"/>
                <w:szCs w:val="22"/>
              </w:rPr>
            </w:pPr>
          </w:p>
        </w:tc>
      </w:tr>
      <w:tr w:rsidR="006A495D" w:rsidRPr="00D20DA6" w14:paraId="449C5EF3" w14:textId="47DFADE6" w:rsidTr="009B6AA3">
        <w:tc>
          <w:tcPr>
            <w:tcW w:w="601" w:type="dxa"/>
            <w:tcBorders>
              <w:top w:val="single" w:sz="4" w:space="0" w:color="auto"/>
              <w:left w:val="single" w:sz="4" w:space="0" w:color="auto"/>
              <w:bottom w:val="single" w:sz="4" w:space="0" w:color="auto"/>
              <w:right w:val="single" w:sz="4" w:space="0" w:color="auto"/>
            </w:tcBorders>
          </w:tcPr>
          <w:p w14:paraId="57638715"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20421004"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216D25B3"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734BF900" w14:textId="77777777" w:rsidR="006A495D" w:rsidRPr="00D20DA6" w:rsidRDefault="006A495D" w:rsidP="000C1999">
            <w:pPr>
              <w:rPr>
                <w:rFonts w:ascii="Cambria" w:hAnsi="Cambria" w:cs="Arial"/>
                <w:szCs w:val="22"/>
              </w:rPr>
            </w:pPr>
            <w:r w:rsidRPr="00D20DA6">
              <w:rPr>
                <w:rFonts w:ascii="Cambria" w:hAnsi="Cambria"/>
                <w:szCs w:val="22"/>
              </w:rPr>
              <w:t>Beskriv systemutviklingsmetodikk som benyttes for tjenesten og hvordan dette er dokumentert gjennom prosess, rutiner og prosedyrer.</w:t>
            </w:r>
          </w:p>
        </w:tc>
        <w:tc>
          <w:tcPr>
            <w:tcW w:w="850" w:type="dxa"/>
            <w:tcBorders>
              <w:top w:val="nil"/>
              <w:left w:val="nil"/>
              <w:bottom w:val="single" w:sz="4" w:space="0" w:color="auto"/>
              <w:right w:val="single" w:sz="4" w:space="0" w:color="auto"/>
            </w:tcBorders>
          </w:tcPr>
          <w:p w14:paraId="14FB16D4"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6B1F24B2" w14:textId="77777777" w:rsidR="006A495D" w:rsidRPr="00D20DA6" w:rsidRDefault="006A495D" w:rsidP="000C1999">
            <w:pPr>
              <w:rPr>
                <w:rFonts w:ascii="Cambria" w:hAnsi="Cambria"/>
                <w:szCs w:val="22"/>
              </w:rPr>
            </w:pPr>
          </w:p>
        </w:tc>
      </w:tr>
      <w:tr w:rsidR="006A495D" w:rsidRPr="00D20DA6" w14:paraId="343CB5AC" w14:textId="7984E7E7" w:rsidTr="009B6AA3">
        <w:tc>
          <w:tcPr>
            <w:tcW w:w="601" w:type="dxa"/>
            <w:tcBorders>
              <w:top w:val="single" w:sz="4" w:space="0" w:color="auto"/>
              <w:left w:val="single" w:sz="4" w:space="0" w:color="auto"/>
              <w:bottom w:val="single" w:sz="4" w:space="0" w:color="auto"/>
              <w:right w:val="single" w:sz="4" w:space="0" w:color="auto"/>
            </w:tcBorders>
          </w:tcPr>
          <w:p w14:paraId="3DF3641F"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3D54DCEB"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7BABED2C"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0DB6ADF8" w14:textId="77777777" w:rsidR="006A495D" w:rsidRPr="00D20DA6" w:rsidRDefault="006A495D" w:rsidP="000C1999">
            <w:pPr>
              <w:rPr>
                <w:rFonts w:ascii="Cambria" w:hAnsi="Cambria" w:cs="Arial"/>
                <w:szCs w:val="22"/>
              </w:rPr>
            </w:pPr>
            <w:r w:rsidRPr="00D20DA6">
              <w:rPr>
                <w:rFonts w:ascii="Cambria" w:hAnsi="Cambria"/>
                <w:szCs w:val="22"/>
              </w:rPr>
              <w:t>Løsningen skal ha innebygd personvern blant annet i form av at alle innstillinger som standard skal være mest mulig personvernvennlige. Beskriv hvordan innebygd personvern er tatt inn i leverandørens metodikk, prosesser og prosedyrer (Inntil en halv A4 side). Se https://www.datatilsynet.no/rettigheter-og-plikter/virksomhetenes-plikter/innebygd-personvern/ for informasjon om innebygd personvern. </w:t>
            </w:r>
          </w:p>
        </w:tc>
        <w:tc>
          <w:tcPr>
            <w:tcW w:w="850" w:type="dxa"/>
            <w:tcBorders>
              <w:top w:val="nil"/>
              <w:left w:val="nil"/>
              <w:bottom w:val="single" w:sz="4" w:space="0" w:color="auto"/>
              <w:right w:val="single" w:sz="4" w:space="0" w:color="auto"/>
            </w:tcBorders>
          </w:tcPr>
          <w:p w14:paraId="1F3C0AA0"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7AC171E4" w14:textId="77777777" w:rsidR="006A495D" w:rsidRPr="00D20DA6" w:rsidRDefault="006A495D" w:rsidP="000C1999">
            <w:pPr>
              <w:rPr>
                <w:rFonts w:ascii="Cambria" w:hAnsi="Cambria"/>
                <w:szCs w:val="22"/>
              </w:rPr>
            </w:pPr>
          </w:p>
        </w:tc>
      </w:tr>
      <w:tr w:rsidR="006A495D" w:rsidRPr="00D20DA6" w14:paraId="14150F5F" w14:textId="57824C1C" w:rsidTr="009B6AA3">
        <w:tc>
          <w:tcPr>
            <w:tcW w:w="601" w:type="dxa"/>
            <w:tcBorders>
              <w:top w:val="single" w:sz="4" w:space="0" w:color="auto"/>
              <w:left w:val="single" w:sz="4" w:space="0" w:color="auto"/>
              <w:bottom w:val="single" w:sz="4" w:space="0" w:color="auto"/>
              <w:right w:val="single" w:sz="4" w:space="0" w:color="auto"/>
            </w:tcBorders>
          </w:tcPr>
          <w:p w14:paraId="18125244"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11EAB8D2"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74C11A04"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2F100177" w14:textId="77777777" w:rsidR="006A495D" w:rsidRPr="00D20DA6" w:rsidRDefault="006A495D" w:rsidP="000C1999">
            <w:pPr>
              <w:rPr>
                <w:rFonts w:ascii="Cambria" w:hAnsi="Cambria" w:cs="Arial"/>
                <w:szCs w:val="22"/>
              </w:rPr>
            </w:pPr>
            <w:r w:rsidRPr="00D20DA6">
              <w:rPr>
                <w:rFonts w:ascii="Cambria" w:hAnsi="Cambria"/>
                <w:szCs w:val="22"/>
              </w:rPr>
              <w:t>Leverandøren skal ha styringssystem for informasjonssikkerhet som er sertifisert iht. ISO/IEC 27001, der omfang (</w:t>
            </w:r>
            <w:proofErr w:type="spellStart"/>
            <w:r w:rsidRPr="00D20DA6">
              <w:rPr>
                <w:rFonts w:ascii="Cambria" w:hAnsi="Cambria"/>
                <w:szCs w:val="22"/>
              </w:rPr>
              <w:t>scope</w:t>
            </w:r>
            <w:proofErr w:type="spellEnd"/>
            <w:r w:rsidRPr="00D20DA6">
              <w:rPr>
                <w:rFonts w:ascii="Cambria" w:hAnsi="Cambria"/>
                <w:szCs w:val="22"/>
              </w:rPr>
              <w:t xml:space="preserve">) og Statement </w:t>
            </w:r>
            <w:proofErr w:type="spellStart"/>
            <w:r w:rsidRPr="00D20DA6">
              <w:rPr>
                <w:rFonts w:ascii="Cambria" w:hAnsi="Cambria"/>
                <w:szCs w:val="22"/>
              </w:rPr>
              <w:t>of</w:t>
            </w:r>
            <w:proofErr w:type="spellEnd"/>
            <w:r w:rsidRPr="00D20DA6">
              <w:rPr>
                <w:rFonts w:ascii="Cambria" w:hAnsi="Cambria"/>
                <w:szCs w:val="22"/>
              </w:rPr>
              <w:t xml:space="preserve"> </w:t>
            </w:r>
            <w:proofErr w:type="spellStart"/>
            <w:r w:rsidRPr="00D20DA6">
              <w:rPr>
                <w:rFonts w:ascii="Cambria" w:hAnsi="Cambria"/>
                <w:szCs w:val="22"/>
              </w:rPr>
              <w:t>Applicability</w:t>
            </w:r>
            <w:proofErr w:type="spellEnd"/>
            <w:r w:rsidRPr="00D20DA6">
              <w:rPr>
                <w:rFonts w:ascii="Cambria" w:hAnsi="Cambria"/>
                <w:szCs w:val="22"/>
              </w:rPr>
              <w:t xml:space="preserve"> (SOA) skal omfatte den aktuelle leveransen i dette tilbudet. Aktuelt sertifikat, omfangsdokument, SOA og ekstern revisjonsrapport skal vedlegges tilbudet.</w:t>
            </w:r>
          </w:p>
        </w:tc>
        <w:tc>
          <w:tcPr>
            <w:tcW w:w="850" w:type="dxa"/>
            <w:tcBorders>
              <w:top w:val="nil"/>
              <w:left w:val="nil"/>
              <w:bottom w:val="single" w:sz="4" w:space="0" w:color="auto"/>
              <w:right w:val="single" w:sz="4" w:space="0" w:color="auto"/>
            </w:tcBorders>
          </w:tcPr>
          <w:p w14:paraId="35F9B05B"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3CAEA7B6" w14:textId="77777777" w:rsidR="006A495D" w:rsidRPr="00D20DA6" w:rsidRDefault="006A495D" w:rsidP="000C1999">
            <w:pPr>
              <w:rPr>
                <w:rFonts w:ascii="Cambria" w:hAnsi="Cambria"/>
                <w:szCs w:val="22"/>
              </w:rPr>
            </w:pPr>
          </w:p>
        </w:tc>
      </w:tr>
      <w:tr w:rsidR="006A495D" w:rsidRPr="00D20DA6" w14:paraId="2184D98E" w14:textId="0A209ADA" w:rsidTr="009B6AA3">
        <w:tc>
          <w:tcPr>
            <w:tcW w:w="601" w:type="dxa"/>
            <w:tcBorders>
              <w:top w:val="single" w:sz="4" w:space="0" w:color="auto"/>
              <w:left w:val="single" w:sz="4" w:space="0" w:color="auto"/>
              <w:bottom w:val="single" w:sz="4" w:space="0" w:color="auto"/>
              <w:right w:val="single" w:sz="4" w:space="0" w:color="auto"/>
            </w:tcBorders>
          </w:tcPr>
          <w:p w14:paraId="06FB5A86"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73CC8431"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07F850E1"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5C436BA1" w14:textId="77777777" w:rsidR="006A495D" w:rsidRPr="00D20DA6" w:rsidRDefault="006A495D" w:rsidP="000C1999">
            <w:pPr>
              <w:rPr>
                <w:rFonts w:ascii="Cambria" w:hAnsi="Cambria" w:cs="Arial"/>
                <w:szCs w:val="22"/>
              </w:rPr>
            </w:pPr>
            <w:r w:rsidRPr="00D20DA6">
              <w:rPr>
                <w:rFonts w:ascii="Cambria" w:hAnsi="Cambria"/>
                <w:szCs w:val="22"/>
              </w:rPr>
              <w:t>Leverandør bes beskrive sitt interne styringssystem for informasjonssikkerhet, herunder hvordan styringssystemet er en del av virksomhetens internkontroll. Beskriv hvilken standard legges til grunn for internkontroll og styringssystem for informasjonssikkerhet. Beskriv også om virksomheten har et formelt vedtak om å sertifiseres, dersom dette ikke allerede er ivaretatt.</w:t>
            </w:r>
          </w:p>
        </w:tc>
        <w:tc>
          <w:tcPr>
            <w:tcW w:w="850" w:type="dxa"/>
            <w:tcBorders>
              <w:top w:val="nil"/>
              <w:left w:val="nil"/>
              <w:bottom w:val="single" w:sz="4" w:space="0" w:color="auto"/>
              <w:right w:val="single" w:sz="4" w:space="0" w:color="auto"/>
            </w:tcBorders>
          </w:tcPr>
          <w:p w14:paraId="4E3F9C47"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1FE150AC" w14:textId="77777777" w:rsidR="006A495D" w:rsidRPr="00D20DA6" w:rsidRDefault="006A495D" w:rsidP="000C1999">
            <w:pPr>
              <w:rPr>
                <w:rFonts w:ascii="Cambria" w:hAnsi="Cambria"/>
                <w:szCs w:val="22"/>
              </w:rPr>
            </w:pPr>
          </w:p>
        </w:tc>
      </w:tr>
      <w:tr w:rsidR="006A495D" w:rsidRPr="00D20DA6" w14:paraId="5AF56CB4" w14:textId="0A5E2EF7" w:rsidTr="009B6AA3">
        <w:tc>
          <w:tcPr>
            <w:tcW w:w="601" w:type="dxa"/>
            <w:tcBorders>
              <w:top w:val="single" w:sz="4" w:space="0" w:color="auto"/>
              <w:left w:val="single" w:sz="4" w:space="0" w:color="auto"/>
              <w:bottom w:val="single" w:sz="4" w:space="0" w:color="auto"/>
              <w:right w:val="single" w:sz="4" w:space="0" w:color="auto"/>
            </w:tcBorders>
          </w:tcPr>
          <w:p w14:paraId="009ADCCE"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50157180"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61B00AD9"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399D19D9" w14:textId="77777777" w:rsidR="006A495D" w:rsidRPr="00D20DA6" w:rsidRDefault="006A495D" w:rsidP="000C1999">
            <w:pPr>
              <w:rPr>
                <w:rFonts w:ascii="Cambria" w:hAnsi="Cambria" w:cs="Arial"/>
                <w:szCs w:val="22"/>
              </w:rPr>
            </w:pPr>
            <w:r w:rsidRPr="00D20DA6">
              <w:rPr>
                <w:rFonts w:ascii="Cambria" w:hAnsi="Cambria"/>
                <w:szCs w:val="22"/>
              </w:rPr>
              <w:t>Leverandør bes beskrive i hvilken grad og eventuelt på hvilken måte statistikk og rapportering kan anonymiseres, eksempelvis dersom dette tas ut på grunnlag av flere organisasjoner.</w:t>
            </w:r>
          </w:p>
        </w:tc>
        <w:tc>
          <w:tcPr>
            <w:tcW w:w="850" w:type="dxa"/>
            <w:tcBorders>
              <w:top w:val="nil"/>
              <w:left w:val="nil"/>
              <w:bottom w:val="single" w:sz="4" w:space="0" w:color="auto"/>
              <w:right w:val="single" w:sz="4" w:space="0" w:color="auto"/>
            </w:tcBorders>
          </w:tcPr>
          <w:p w14:paraId="7F06C66A"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5A3C5F1E" w14:textId="77777777" w:rsidR="006A495D" w:rsidRPr="00D20DA6" w:rsidRDefault="006A495D" w:rsidP="000C1999">
            <w:pPr>
              <w:rPr>
                <w:rFonts w:ascii="Cambria" w:hAnsi="Cambria"/>
                <w:szCs w:val="22"/>
              </w:rPr>
            </w:pPr>
          </w:p>
        </w:tc>
      </w:tr>
      <w:tr w:rsidR="006A495D" w:rsidRPr="00D20DA6" w14:paraId="514C0CF0" w14:textId="6150DF83" w:rsidTr="009B6AA3">
        <w:tc>
          <w:tcPr>
            <w:tcW w:w="601" w:type="dxa"/>
            <w:tcBorders>
              <w:top w:val="single" w:sz="4" w:space="0" w:color="auto"/>
              <w:left w:val="single" w:sz="4" w:space="0" w:color="auto"/>
              <w:bottom w:val="single" w:sz="4" w:space="0" w:color="auto"/>
              <w:right w:val="single" w:sz="4" w:space="0" w:color="auto"/>
            </w:tcBorders>
          </w:tcPr>
          <w:p w14:paraId="14580B30"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10B1E318"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1361BB1B"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single" w:sz="4" w:space="0" w:color="auto"/>
              <w:left w:val="nil"/>
              <w:bottom w:val="single" w:sz="4" w:space="0" w:color="auto"/>
              <w:right w:val="single" w:sz="4" w:space="0" w:color="auto"/>
            </w:tcBorders>
            <w:vAlign w:val="bottom"/>
          </w:tcPr>
          <w:p w14:paraId="2753B4CE" w14:textId="77777777" w:rsidR="006A495D" w:rsidRPr="00D20DA6" w:rsidRDefault="006A495D" w:rsidP="000C1999">
            <w:pPr>
              <w:rPr>
                <w:rFonts w:ascii="Cambria" w:hAnsi="Cambria" w:cs="Arial"/>
                <w:szCs w:val="22"/>
              </w:rPr>
            </w:pPr>
            <w:r w:rsidRPr="00D20DA6">
              <w:rPr>
                <w:rFonts w:ascii="Cambria" w:hAnsi="Cambria"/>
                <w:szCs w:val="22"/>
              </w:rPr>
              <w:t>Leverandør skal ha gjennomført en overordnet (</w:t>
            </w:r>
            <w:proofErr w:type="spellStart"/>
            <w:r w:rsidRPr="00D20DA6">
              <w:rPr>
                <w:rFonts w:ascii="Cambria" w:hAnsi="Cambria"/>
                <w:szCs w:val="22"/>
              </w:rPr>
              <w:t>high</w:t>
            </w:r>
            <w:proofErr w:type="spellEnd"/>
            <w:r>
              <w:rPr>
                <w:rFonts w:ascii="Cambria" w:hAnsi="Cambria"/>
                <w:szCs w:val="22"/>
              </w:rPr>
              <w:t xml:space="preserve"> </w:t>
            </w:r>
            <w:proofErr w:type="spellStart"/>
            <w:r w:rsidRPr="00D20DA6">
              <w:rPr>
                <w:rFonts w:ascii="Cambria" w:hAnsi="Cambria"/>
                <w:szCs w:val="22"/>
              </w:rPr>
              <w:t>level</w:t>
            </w:r>
            <w:proofErr w:type="spellEnd"/>
            <w:r w:rsidRPr="00D20DA6">
              <w:rPr>
                <w:rFonts w:ascii="Cambria" w:hAnsi="Cambria"/>
                <w:szCs w:val="22"/>
              </w:rPr>
              <w:t>) risikovurdering av den helhetlige løsningen, med vurdering av konfidensialitet, integritet, tilgjengelighet og robusthet. Risikovurderingen skal oversendes senest ved kontraktsinngåelse.</w:t>
            </w:r>
          </w:p>
        </w:tc>
        <w:tc>
          <w:tcPr>
            <w:tcW w:w="850" w:type="dxa"/>
            <w:tcBorders>
              <w:top w:val="single" w:sz="4" w:space="0" w:color="auto"/>
              <w:left w:val="nil"/>
              <w:bottom w:val="single" w:sz="4" w:space="0" w:color="auto"/>
              <w:right w:val="single" w:sz="4" w:space="0" w:color="auto"/>
            </w:tcBorders>
          </w:tcPr>
          <w:p w14:paraId="33F84566" w14:textId="77777777" w:rsidR="006A495D" w:rsidRPr="00D20DA6" w:rsidRDefault="006A495D"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769BA098" w14:textId="77777777" w:rsidR="006A495D" w:rsidRPr="00D20DA6" w:rsidRDefault="006A495D" w:rsidP="000C1999">
            <w:pPr>
              <w:rPr>
                <w:rFonts w:ascii="Cambria" w:hAnsi="Cambria"/>
                <w:szCs w:val="22"/>
              </w:rPr>
            </w:pPr>
          </w:p>
        </w:tc>
      </w:tr>
      <w:tr w:rsidR="006A495D" w:rsidRPr="00D20DA6" w14:paraId="7ADB14D9" w14:textId="5E9B3FF3" w:rsidTr="009B6AA3">
        <w:tc>
          <w:tcPr>
            <w:tcW w:w="601" w:type="dxa"/>
            <w:tcBorders>
              <w:top w:val="single" w:sz="4" w:space="0" w:color="auto"/>
              <w:left w:val="single" w:sz="4" w:space="0" w:color="auto"/>
              <w:bottom w:val="single" w:sz="4" w:space="0" w:color="auto"/>
              <w:right w:val="single" w:sz="4" w:space="0" w:color="auto"/>
            </w:tcBorders>
          </w:tcPr>
          <w:p w14:paraId="6D9945AD"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2C12ECAB" w14:textId="77777777" w:rsidR="006A495D" w:rsidRPr="00D20DA6" w:rsidRDefault="006A495D" w:rsidP="000C1999">
            <w:pPr>
              <w:rPr>
                <w:rFonts w:ascii="Cambria" w:hAnsi="Cambria"/>
                <w:strike/>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6D0E2878"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nil"/>
              <w:left w:val="nil"/>
              <w:bottom w:val="single" w:sz="4" w:space="0" w:color="auto"/>
              <w:right w:val="single" w:sz="4" w:space="0" w:color="auto"/>
            </w:tcBorders>
            <w:vAlign w:val="bottom"/>
          </w:tcPr>
          <w:p w14:paraId="53338751" w14:textId="77777777" w:rsidR="006A495D" w:rsidRPr="00D20DA6" w:rsidRDefault="006A495D" w:rsidP="000C1999">
            <w:pPr>
              <w:rPr>
                <w:rFonts w:ascii="Cambria" w:hAnsi="Cambria" w:cs="Arial"/>
                <w:szCs w:val="22"/>
              </w:rPr>
            </w:pPr>
            <w:r w:rsidRPr="00D20DA6">
              <w:rPr>
                <w:rFonts w:ascii="Cambria" w:hAnsi="Cambria"/>
                <w:szCs w:val="22"/>
              </w:rPr>
              <w:t>Leverandøren skal kunne stille kompetente ressurser til rådighet uten vederlag for risikovurdering av løsningen i Etableringsfasen.</w:t>
            </w:r>
          </w:p>
        </w:tc>
        <w:tc>
          <w:tcPr>
            <w:tcW w:w="850" w:type="dxa"/>
            <w:tcBorders>
              <w:top w:val="nil"/>
              <w:left w:val="nil"/>
              <w:bottom w:val="single" w:sz="4" w:space="0" w:color="auto"/>
              <w:right w:val="single" w:sz="4" w:space="0" w:color="auto"/>
            </w:tcBorders>
          </w:tcPr>
          <w:p w14:paraId="22920DE0"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04F13C8D" w14:textId="77777777" w:rsidR="006A495D" w:rsidRPr="00D20DA6" w:rsidRDefault="006A495D" w:rsidP="000C1999">
            <w:pPr>
              <w:rPr>
                <w:rFonts w:ascii="Cambria" w:hAnsi="Cambria"/>
                <w:szCs w:val="22"/>
              </w:rPr>
            </w:pPr>
          </w:p>
        </w:tc>
      </w:tr>
      <w:tr w:rsidR="006A495D" w:rsidRPr="00D20DA6" w14:paraId="602114A5" w14:textId="2A6E092E" w:rsidTr="009B6AA3">
        <w:tc>
          <w:tcPr>
            <w:tcW w:w="601" w:type="dxa"/>
            <w:tcBorders>
              <w:top w:val="single" w:sz="4" w:space="0" w:color="auto"/>
              <w:left w:val="single" w:sz="4" w:space="0" w:color="auto"/>
              <w:bottom w:val="single" w:sz="4" w:space="0" w:color="auto"/>
              <w:right w:val="single" w:sz="4" w:space="0" w:color="auto"/>
            </w:tcBorders>
          </w:tcPr>
          <w:p w14:paraId="41BBD4A6"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5DD9BC0B"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050FE6BD"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4E1393FC" w14:textId="77777777" w:rsidR="006A495D" w:rsidRPr="00D20DA6" w:rsidRDefault="006A495D" w:rsidP="000C1999">
            <w:pPr>
              <w:rPr>
                <w:rFonts w:ascii="Cambria" w:hAnsi="Cambria" w:cs="Arial"/>
                <w:szCs w:val="22"/>
              </w:rPr>
            </w:pPr>
            <w:r w:rsidRPr="00D20DA6">
              <w:rPr>
                <w:rFonts w:ascii="Cambria" w:hAnsi="Cambria"/>
                <w:szCs w:val="22"/>
              </w:rPr>
              <w:t>Leverandør bes beskrive om det er gjennomført penetrasjonstest på den tilbudte løsningen og i hvilken grad det gjennomføres regelmessige penetrasjonstester på utviklings- og/eller produksjonsmiljøet. Leverandøren bes i tillegg beskrive om det benyttes regelmessig ekstern penetrasjons- og sikkerhetstesting, eller andre mekanismer for regelmessig testing og kontroll av applikasjons- og infrastruktursikkerhet.</w:t>
            </w:r>
          </w:p>
        </w:tc>
        <w:tc>
          <w:tcPr>
            <w:tcW w:w="850" w:type="dxa"/>
            <w:tcBorders>
              <w:top w:val="nil"/>
              <w:left w:val="nil"/>
              <w:bottom w:val="single" w:sz="4" w:space="0" w:color="auto"/>
              <w:right w:val="single" w:sz="4" w:space="0" w:color="auto"/>
            </w:tcBorders>
          </w:tcPr>
          <w:p w14:paraId="2EC440F4"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5A62EBB9" w14:textId="77777777" w:rsidR="006A495D" w:rsidRPr="00D20DA6" w:rsidRDefault="006A495D" w:rsidP="000C1999">
            <w:pPr>
              <w:rPr>
                <w:rFonts w:ascii="Cambria" w:hAnsi="Cambria"/>
                <w:szCs w:val="22"/>
              </w:rPr>
            </w:pPr>
          </w:p>
        </w:tc>
      </w:tr>
      <w:tr w:rsidR="006A495D" w:rsidRPr="00D20DA6" w14:paraId="74AB4322" w14:textId="654DD4DF" w:rsidTr="009B6AA3">
        <w:tc>
          <w:tcPr>
            <w:tcW w:w="601" w:type="dxa"/>
            <w:tcBorders>
              <w:top w:val="single" w:sz="4" w:space="0" w:color="auto"/>
              <w:left w:val="single" w:sz="4" w:space="0" w:color="auto"/>
              <w:bottom w:val="single" w:sz="4" w:space="0" w:color="auto"/>
              <w:right w:val="single" w:sz="4" w:space="0" w:color="auto"/>
            </w:tcBorders>
          </w:tcPr>
          <w:p w14:paraId="7021DF92"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5E8AD7E0"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0F88A5B0"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nil"/>
              <w:left w:val="nil"/>
              <w:bottom w:val="single" w:sz="4" w:space="0" w:color="auto"/>
              <w:right w:val="single" w:sz="4" w:space="0" w:color="auto"/>
            </w:tcBorders>
            <w:vAlign w:val="bottom"/>
          </w:tcPr>
          <w:p w14:paraId="08490757" w14:textId="77777777" w:rsidR="006A495D" w:rsidRPr="00D20DA6" w:rsidRDefault="006A495D" w:rsidP="000C1999">
            <w:pPr>
              <w:rPr>
                <w:rFonts w:ascii="Cambria" w:hAnsi="Cambria" w:cs="Arial"/>
                <w:szCs w:val="22"/>
              </w:rPr>
            </w:pPr>
            <w:r w:rsidRPr="00D20DA6">
              <w:rPr>
                <w:rFonts w:ascii="Cambria" w:hAnsi="Cambria"/>
                <w:szCs w:val="22"/>
              </w:rPr>
              <w:t>Leverandøren skal ha tilstrekkelig sikkerhetsovervåkning av tjenesten og rutiner for varsling ved hendelser.</w:t>
            </w:r>
          </w:p>
        </w:tc>
        <w:tc>
          <w:tcPr>
            <w:tcW w:w="850" w:type="dxa"/>
            <w:tcBorders>
              <w:top w:val="nil"/>
              <w:left w:val="nil"/>
              <w:bottom w:val="single" w:sz="4" w:space="0" w:color="auto"/>
              <w:right w:val="single" w:sz="4" w:space="0" w:color="auto"/>
            </w:tcBorders>
          </w:tcPr>
          <w:p w14:paraId="01FD16EB"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75EC6878" w14:textId="77777777" w:rsidR="006A495D" w:rsidRPr="00D20DA6" w:rsidRDefault="006A495D" w:rsidP="000C1999">
            <w:pPr>
              <w:rPr>
                <w:rFonts w:ascii="Cambria" w:hAnsi="Cambria"/>
                <w:szCs w:val="22"/>
              </w:rPr>
            </w:pPr>
          </w:p>
        </w:tc>
      </w:tr>
      <w:tr w:rsidR="006A495D" w:rsidRPr="00D20DA6" w14:paraId="51C5DCB2" w14:textId="702F2D6C" w:rsidTr="009B6AA3">
        <w:tc>
          <w:tcPr>
            <w:tcW w:w="601" w:type="dxa"/>
            <w:tcBorders>
              <w:top w:val="single" w:sz="4" w:space="0" w:color="auto"/>
              <w:left w:val="single" w:sz="4" w:space="0" w:color="auto"/>
              <w:bottom w:val="single" w:sz="4" w:space="0" w:color="auto"/>
              <w:right w:val="single" w:sz="4" w:space="0" w:color="auto"/>
            </w:tcBorders>
          </w:tcPr>
          <w:p w14:paraId="693B67D6"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270B5995"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79785EA0"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19D3147E" w14:textId="77777777" w:rsidR="006A495D" w:rsidRPr="00D20DA6" w:rsidRDefault="006A495D" w:rsidP="000C1999">
            <w:pPr>
              <w:rPr>
                <w:rFonts w:ascii="Cambria" w:hAnsi="Cambria" w:cs="Arial"/>
                <w:szCs w:val="22"/>
              </w:rPr>
            </w:pPr>
            <w:r w:rsidRPr="00D20DA6">
              <w:rPr>
                <w:rFonts w:ascii="Cambria" w:hAnsi="Cambria"/>
                <w:szCs w:val="22"/>
              </w:rPr>
              <w:t xml:space="preserve">Beskriv i hvilken grad og omfang det er etablert SOC (Security </w:t>
            </w:r>
            <w:proofErr w:type="spellStart"/>
            <w:r w:rsidRPr="00D20DA6">
              <w:rPr>
                <w:rFonts w:ascii="Cambria" w:hAnsi="Cambria"/>
                <w:szCs w:val="22"/>
              </w:rPr>
              <w:t>Operation</w:t>
            </w:r>
            <w:proofErr w:type="spellEnd"/>
            <w:r w:rsidRPr="00D20DA6">
              <w:rPr>
                <w:rFonts w:ascii="Cambria" w:hAnsi="Cambria"/>
                <w:szCs w:val="22"/>
              </w:rPr>
              <w:t xml:space="preserve"> Center). Beskriv også om SOC driftes internt eller via partner/leverandør.</w:t>
            </w:r>
          </w:p>
        </w:tc>
        <w:tc>
          <w:tcPr>
            <w:tcW w:w="850" w:type="dxa"/>
            <w:tcBorders>
              <w:top w:val="nil"/>
              <w:left w:val="nil"/>
              <w:bottom w:val="single" w:sz="4" w:space="0" w:color="auto"/>
              <w:right w:val="single" w:sz="4" w:space="0" w:color="auto"/>
            </w:tcBorders>
          </w:tcPr>
          <w:p w14:paraId="6990C28D"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5CEE8464" w14:textId="77777777" w:rsidR="006A495D" w:rsidRPr="00D20DA6" w:rsidRDefault="006A495D" w:rsidP="000C1999">
            <w:pPr>
              <w:rPr>
                <w:rFonts w:ascii="Cambria" w:hAnsi="Cambria"/>
                <w:szCs w:val="22"/>
              </w:rPr>
            </w:pPr>
          </w:p>
        </w:tc>
      </w:tr>
      <w:tr w:rsidR="006A495D" w:rsidRPr="00D20DA6" w14:paraId="48F11AF3" w14:textId="71EAE4BA" w:rsidTr="009B6AA3">
        <w:tc>
          <w:tcPr>
            <w:tcW w:w="601" w:type="dxa"/>
            <w:tcBorders>
              <w:top w:val="single" w:sz="4" w:space="0" w:color="auto"/>
              <w:left w:val="single" w:sz="4" w:space="0" w:color="auto"/>
              <w:bottom w:val="single" w:sz="4" w:space="0" w:color="auto"/>
              <w:right w:val="single" w:sz="4" w:space="0" w:color="auto"/>
            </w:tcBorders>
          </w:tcPr>
          <w:p w14:paraId="2EB077F9"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42F76718"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283AE32E"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nil"/>
              <w:left w:val="nil"/>
              <w:bottom w:val="single" w:sz="4" w:space="0" w:color="auto"/>
              <w:right w:val="single" w:sz="4" w:space="0" w:color="auto"/>
            </w:tcBorders>
            <w:vAlign w:val="bottom"/>
          </w:tcPr>
          <w:p w14:paraId="762A1EEB" w14:textId="77777777" w:rsidR="006A495D" w:rsidRPr="00D20DA6" w:rsidRDefault="006A495D" w:rsidP="000C1999">
            <w:pPr>
              <w:rPr>
                <w:rFonts w:ascii="Cambria" w:hAnsi="Cambria" w:cs="Arial"/>
                <w:szCs w:val="22"/>
              </w:rPr>
            </w:pPr>
            <w:r w:rsidRPr="00D20DA6">
              <w:rPr>
                <w:rFonts w:ascii="Cambria" w:hAnsi="Cambria"/>
                <w:szCs w:val="22"/>
              </w:rPr>
              <w:t>All aktivitet i løsningen som er utført av brukere, systemansvarlige og administratorer skal som minimum logges med tidspunkt, utført handling og bruker.</w:t>
            </w:r>
          </w:p>
        </w:tc>
        <w:tc>
          <w:tcPr>
            <w:tcW w:w="850" w:type="dxa"/>
            <w:tcBorders>
              <w:top w:val="nil"/>
              <w:left w:val="nil"/>
              <w:bottom w:val="single" w:sz="4" w:space="0" w:color="auto"/>
              <w:right w:val="single" w:sz="4" w:space="0" w:color="auto"/>
            </w:tcBorders>
          </w:tcPr>
          <w:p w14:paraId="49F7A4CE"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5B55A469" w14:textId="77777777" w:rsidR="006A495D" w:rsidRPr="00D20DA6" w:rsidRDefault="006A495D" w:rsidP="000C1999">
            <w:pPr>
              <w:rPr>
                <w:rFonts w:ascii="Cambria" w:hAnsi="Cambria"/>
                <w:szCs w:val="22"/>
              </w:rPr>
            </w:pPr>
          </w:p>
        </w:tc>
      </w:tr>
      <w:tr w:rsidR="006A495D" w:rsidRPr="00D20DA6" w14:paraId="7D3E0450" w14:textId="3FEF08D5" w:rsidTr="009B6AA3">
        <w:tc>
          <w:tcPr>
            <w:tcW w:w="601" w:type="dxa"/>
            <w:tcBorders>
              <w:top w:val="single" w:sz="4" w:space="0" w:color="auto"/>
              <w:left w:val="single" w:sz="4" w:space="0" w:color="auto"/>
              <w:bottom w:val="single" w:sz="4" w:space="0" w:color="auto"/>
              <w:right w:val="single" w:sz="4" w:space="0" w:color="auto"/>
            </w:tcBorders>
          </w:tcPr>
          <w:p w14:paraId="64A3C699"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7A06D21E"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72B7B05F"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0BF626E0" w14:textId="77777777" w:rsidR="006A495D" w:rsidRPr="00D20DA6" w:rsidRDefault="006A495D" w:rsidP="000C1999">
            <w:pPr>
              <w:rPr>
                <w:rFonts w:ascii="Cambria" w:hAnsi="Cambria" w:cs="Arial"/>
                <w:szCs w:val="22"/>
              </w:rPr>
            </w:pPr>
            <w:r w:rsidRPr="00D20DA6">
              <w:rPr>
                <w:rFonts w:ascii="Cambria" w:hAnsi="Cambria"/>
                <w:szCs w:val="22"/>
              </w:rPr>
              <w:t>Det skal være logging og sporbarhet i tjenesten. Beskriv mekanismer for hva som logges ved bruk av tjenesten, ut over tidspunkt, utført handling og bruker. Beskriv herunder differensiert logging. Beskriv også om det gjøres automatisk og/eller manuell gjennomgang/revisjon av loggdata, herunder regelmessig eller ved unormale hendelser. Beskriv også på hvilken måte loggene kan hentes ut av kunden, f. eks ved mistanke om sikkerhetsbrudd.</w:t>
            </w:r>
          </w:p>
        </w:tc>
        <w:tc>
          <w:tcPr>
            <w:tcW w:w="850" w:type="dxa"/>
            <w:tcBorders>
              <w:top w:val="nil"/>
              <w:left w:val="nil"/>
              <w:bottom w:val="single" w:sz="4" w:space="0" w:color="auto"/>
              <w:right w:val="single" w:sz="4" w:space="0" w:color="auto"/>
            </w:tcBorders>
          </w:tcPr>
          <w:p w14:paraId="0BFAD601"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5032A6DA" w14:textId="77777777" w:rsidR="006A495D" w:rsidRPr="00D20DA6" w:rsidRDefault="006A495D" w:rsidP="000C1999">
            <w:pPr>
              <w:rPr>
                <w:rFonts w:ascii="Cambria" w:hAnsi="Cambria"/>
                <w:szCs w:val="22"/>
              </w:rPr>
            </w:pPr>
          </w:p>
        </w:tc>
      </w:tr>
      <w:tr w:rsidR="006A495D" w:rsidRPr="00D20DA6" w14:paraId="3258CCFA" w14:textId="09C0B8E5" w:rsidTr="009B6AA3">
        <w:tc>
          <w:tcPr>
            <w:tcW w:w="601" w:type="dxa"/>
            <w:tcBorders>
              <w:top w:val="single" w:sz="4" w:space="0" w:color="auto"/>
              <w:left w:val="single" w:sz="4" w:space="0" w:color="auto"/>
              <w:bottom w:val="single" w:sz="4" w:space="0" w:color="auto"/>
              <w:right w:val="single" w:sz="4" w:space="0" w:color="auto"/>
            </w:tcBorders>
          </w:tcPr>
          <w:p w14:paraId="4F385FF5"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40C60D40"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08F72286"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0BF43318" w14:textId="77777777" w:rsidR="006A495D" w:rsidRPr="00D20DA6" w:rsidRDefault="006A495D" w:rsidP="000C1999">
            <w:pPr>
              <w:rPr>
                <w:rFonts w:ascii="Cambria" w:hAnsi="Cambria" w:cs="Arial"/>
                <w:szCs w:val="22"/>
              </w:rPr>
            </w:pPr>
            <w:r w:rsidRPr="00D20DA6">
              <w:rPr>
                <w:rFonts w:ascii="Cambria" w:hAnsi="Cambria"/>
                <w:szCs w:val="22"/>
              </w:rPr>
              <w:t>Det skal være tilstrekkelig lagringstid for system- og sikkerhetslogger for å kunne spore hendelser tilbake i tid. Beskriv bruk av logging og lagringstid for loggdata i løsningen, samt hvordan dette samsvarer med konkrete anbefalinger fra cfcs.dk om 13 mnd. lagringstid for loggdata.</w:t>
            </w:r>
          </w:p>
        </w:tc>
        <w:tc>
          <w:tcPr>
            <w:tcW w:w="850" w:type="dxa"/>
            <w:tcBorders>
              <w:top w:val="nil"/>
              <w:left w:val="nil"/>
              <w:bottom w:val="single" w:sz="4" w:space="0" w:color="auto"/>
              <w:right w:val="single" w:sz="4" w:space="0" w:color="auto"/>
            </w:tcBorders>
          </w:tcPr>
          <w:p w14:paraId="55369F85"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4181ED74" w14:textId="77777777" w:rsidR="006A495D" w:rsidRPr="00D20DA6" w:rsidRDefault="006A495D" w:rsidP="000C1999">
            <w:pPr>
              <w:rPr>
                <w:rFonts w:ascii="Cambria" w:hAnsi="Cambria"/>
                <w:szCs w:val="22"/>
              </w:rPr>
            </w:pPr>
          </w:p>
        </w:tc>
      </w:tr>
      <w:tr w:rsidR="006A495D" w:rsidRPr="00D20DA6" w14:paraId="7984810E" w14:textId="59D3505C" w:rsidTr="009B6AA3">
        <w:tc>
          <w:tcPr>
            <w:tcW w:w="601" w:type="dxa"/>
            <w:tcBorders>
              <w:top w:val="single" w:sz="4" w:space="0" w:color="auto"/>
              <w:left w:val="single" w:sz="4" w:space="0" w:color="auto"/>
              <w:bottom w:val="single" w:sz="4" w:space="0" w:color="auto"/>
              <w:right w:val="single" w:sz="4" w:space="0" w:color="auto"/>
            </w:tcBorders>
          </w:tcPr>
          <w:p w14:paraId="13BC6193"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3CF7F435"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0F606AC0"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00EC04E5" w14:textId="77777777" w:rsidR="006A495D" w:rsidRPr="00D20DA6" w:rsidRDefault="006A495D" w:rsidP="000C1999">
            <w:pPr>
              <w:rPr>
                <w:rFonts w:ascii="Cambria" w:hAnsi="Cambria" w:cs="Arial"/>
                <w:szCs w:val="22"/>
              </w:rPr>
            </w:pPr>
            <w:r w:rsidRPr="00D20DA6">
              <w:rPr>
                <w:rFonts w:ascii="Cambria" w:hAnsi="Cambria"/>
                <w:szCs w:val="22"/>
              </w:rPr>
              <w:t>Leverandøren bes beskrive hvordan digital beredskap håndteres i selskapet. Herunder beredskaps-, krise- og kontinuitetsplaner, avviks- og sikkerhetsrapportering samt rutiner for gjennomføring av beredskapsøvelser. Beskriv også på hvilken måte digital beredskap er en del av virksomhetens internkontroll, og hvordan dette dokumenteres.</w:t>
            </w:r>
          </w:p>
        </w:tc>
        <w:tc>
          <w:tcPr>
            <w:tcW w:w="850" w:type="dxa"/>
            <w:tcBorders>
              <w:top w:val="nil"/>
              <w:left w:val="nil"/>
              <w:bottom w:val="single" w:sz="4" w:space="0" w:color="auto"/>
              <w:right w:val="single" w:sz="4" w:space="0" w:color="auto"/>
            </w:tcBorders>
          </w:tcPr>
          <w:p w14:paraId="32F39B0D"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1ABEB5F6" w14:textId="77777777" w:rsidR="006A495D" w:rsidRPr="00D20DA6" w:rsidRDefault="006A495D" w:rsidP="000C1999">
            <w:pPr>
              <w:rPr>
                <w:rFonts w:ascii="Cambria" w:hAnsi="Cambria"/>
                <w:szCs w:val="22"/>
              </w:rPr>
            </w:pPr>
          </w:p>
        </w:tc>
      </w:tr>
      <w:tr w:rsidR="006A495D" w:rsidRPr="00D20DA6" w14:paraId="2BC32DF4" w14:textId="32E75B36" w:rsidTr="009B6AA3">
        <w:tc>
          <w:tcPr>
            <w:tcW w:w="601" w:type="dxa"/>
            <w:tcBorders>
              <w:top w:val="single" w:sz="4" w:space="0" w:color="auto"/>
              <w:left w:val="single" w:sz="4" w:space="0" w:color="auto"/>
              <w:bottom w:val="single" w:sz="4" w:space="0" w:color="auto"/>
              <w:right w:val="single" w:sz="4" w:space="0" w:color="auto"/>
            </w:tcBorders>
          </w:tcPr>
          <w:p w14:paraId="6B57FB4F"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2950E96E"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2017F1D0"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nil"/>
              <w:left w:val="nil"/>
              <w:bottom w:val="single" w:sz="4" w:space="0" w:color="auto"/>
              <w:right w:val="single" w:sz="4" w:space="0" w:color="auto"/>
            </w:tcBorders>
            <w:vAlign w:val="bottom"/>
          </w:tcPr>
          <w:p w14:paraId="51A46BAA" w14:textId="77777777" w:rsidR="006A495D" w:rsidRPr="00D20DA6" w:rsidRDefault="006A495D" w:rsidP="000C1999">
            <w:pPr>
              <w:rPr>
                <w:rFonts w:ascii="Cambria" w:hAnsi="Cambria" w:cs="Arial"/>
                <w:szCs w:val="22"/>
              </w:rPr>
            </w:pPr>
            <w:r w:rsidRPr="00D20DA6">
              <w:rPr>
                <w:rFonts w:ascii="Cambria" w:hAnsi="Cambria"/>
                <w:szCs w:val="22"/>
              </w:rPr>
              <w:t xml:space="preserve">Leverandøren skal på forespørsel, innen 30 dager, kunne fremvise dokumentasjon for helhetlig beredskap, digital beredskap, </w:t>
            </w:r>
            <w:proofErr w:type="spellStart"/>
            <w:r w:rsidRPr="00D20DA6">
              <w:rPr>
                <w:rFonts w:ascii="Cambria" w:hAnsi="Cambria"/>
                <w:szCs w:val="22"/>
              </w:rPr>
              <w:t>disaster</w:t>
            </w:r>
            <w:proofErr w:type="spellEnd"/>
            <w:r w:rsidRPr="00D20DA6">
              <w:rPr>
                <w:rFonts w:ascii="Cambria" w:hAnsi="Cambria"/>
                <w:szCs w:val="22"/>
              </w:rPr>
              <w:t>-planer og avviksrutiner.</w:t>
            </w:r>
          </w:p>
        </w:tc>
        <w:tc>
          <w:tcPr>
            <w:tcW w:w="850" w:type="dxa"/>
            <w:tcBorders>
              <w:top w:val="nil"/>
              <w:left w:val="nil"/>
              <w:bottom w:val="single" w:sz="4" w:space="0" w:color="auto"/>
              <w:right w:val="single" w:sz="4" w:space="0" w:color="auto"/>
            </w:tcBorders>
          </w:tcPr>
          <w:p w14:paraId="728DE0E9"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70A2E6AE" w14:textId="77777777" w:rsidR="006A495D" w:rsidRPr="00D20DA6" w:rsidRDefault="006A495D" w:rsidP="000C1999">
            <w:pPr>
              <w:rPr>
                <w:rFonts w:ascii="Cambria" w:hAnsi="Cambria"/>
                <w:szCs w:val="22"/>
              </w:rPr>
            </w:pPr>
          </w:p>
        </w:tc>
      </w:tr>
      <w:tr w:rsidR="006A495D" w:rsidRPr="00D20DA6" w14:paraId="5CBA5E57" w14:textId="4FA09FE0" w:rsidTr="009B6AA3">
        <w:tc>
          <w:tcPr>
            <w:tcW w:w="601" w:type="dxa"/>
            <w:tcBorders>
              <w:top w:val="single" w:sz="4" w:space="0" w:color="auto"/>
              <w:left w:val="single" w:sz="4" w:space="0" w:color="auto"/>
              <w:bottom w:val="single" w:sz="4" w:space="0" w:color="auto"/>
              <w:right w:val="single" w:sz="4" w:space="0" w:color="auto"/>
            </w:tcBorders>
          </w:tcPr>
          <w:p w14:paraId="79C6B145"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568B96C8" w14:textId="77777777" w:rsidR="006A495D" w:rsidRPr="00D20DA6" w:rsidRDefault="006A495D" w:rsidP="000C1999">
            <w:pPr>
              <w:rPr>
                <w:rFonts w:ascii="Cambria" w:hAnsi="Cambria"/>
                <w:szCs w:val="22"/>
              </w:rPr>
            </w:pPr>
            <w:r w:rsidRPr="00D20DA6">
              <w:rPr>
                <w:rFonts w:ascii="Cambria" w:hAnsi="Cambria"/>
                <w:szCs w:val="22"/>
              </w:rPr>
              <w:t>A</w:t>
            </w:r>
          </w:p>
        </w:tc>
        <w:tc>
          <w:tcPr>
            <w:tcW w:w="635" w:type="dxa"/>
            <w:tcBorders>
              <w:top w:val="single" w:sz="4" w:space="0" w:color="auto"/>
              <w:left w:val="single" w:sz="4" w:space="0" w:color="auto"/>
              <w:bottom w:val="single" w:sz="4" w:space="0" w:color="auto"/>
              <w:right w:val="single" w:sz="4" w:space="0" w:color="auto"/>
            </w:tcBorders>
            <w:vAlign w:val="bottom"/>
          </w:tcPr>
          <w:p w14:paraId="44245418"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nil"/>
              <w:left w:val="nil"/>
              <w:bottom w:val="single" w:sz="4" w:space="0" w:color="auto"/>
              <w:right w:val="single" w:sz="4" w:space="0" w:color="auto"/>
            </w:tcBorders>
            <w:vAlign w:val="bottom"/>
          </w:tcPr>
          <w:p w14:paraId="40BAE39A" w14:textId="77777777" w:rsidR="006A495D" w:rsidRPr="00D20DA6" w:rsidRDefault="006A495D" w:rsidP="000C1999">
            <w:pPr>
              <w:rPr>
                <w:rFonts w:ascii="Cambria" w:hAnsi="Cambria" w:cs="Arial"/>
                <w:szCs w:val="22"/>
              </w:rPr>
            </w:pPr>
            <w:r w:rsidRPr="00D20DA6">
              <w:rPr>
                <w:rFonts w:ascii="Cambria" w:hAnsi="Cambria"/>
                <w:szCs w:val="22"/>
              </w:rPr>
              <w:t>Sikkerhet i løsningen skal innebære å sikre vedvarende kryptering, noe som innebærer å ivareta kryptering og sikker informasjonsbehandling ved all overføring («data i overføring»), lagring («data i ro»), mellomlagring og i alle integrasjoner (leverandørens API-er).</w:t>
            </w:r>
          </w:p>
        </w:tc>
        <w:tc>
          <w:tcPr>
            <w:tcW w:w="850" w:type="dxa"/>
            <w:tcBorders>
              <w:top w:val="nil"/>
              <w:left w:val="nil"/>
              <w:bottom w:val="single" w:sz="4" w:space="0" w:color="auto"/>
              <w:right w:val="single" w:sz="4" w:space="0" w:color="auto"/>
            </w:tcBorders>
          </w:tcPr>
          <w:p w14:paraId="1B84B3F4"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60222E10" w14:textId="77777777" w:rsidR="006A495D" w:rsidRPr="00D20DA6" w:rsidRDefault="006A495D" w:rsidP="000C1999">
            <w:pPr>
              <w:rPr>
                <w:rFonts w:ascii="Cambria" w:hAnsi="Cambria"/>
                <w:szCs w:val="22"/>
              </w:rPr>
            </w:pPr>
          </w:p>
        </w:tc>
      </w:tr>
      <w:tr w:rsidR="006A495D" w:rsidRPr="00D20DA6" w14:paraId="3D78CF06" w14:textId="0FAF7A46" w:rsidTr="009B6AA3">
        <w:tc>
          <w:tcPr>
            <w:tcW w:w="601" w:type="dxa"/>
            <w:tcBorders>
              <w:top w:val="single" w:sz="4" w:space="0" w:color="auto"/>
              <w:left w:val="single" w:sz="4" w:space="0" w:color="auto"/>
              <w:bottom w:val="single" w:sz="4" w:space="0" w:color="auto"/>
              <w:right w:val="single" w:sz="4" w:space="0" w:color="auto"/>
            </w:tcBorders>
          </w:tcPr>
          <w:p w14:paraId="74C20FCF"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53E58118"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26964A2A"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nil"/>
              <w:left w:val="nil"/>
              <w:bottom w:val="single" w:sz="4" w:space="0" w:color="auto"/>
              <w:right w:val="single" w:sz="4" w:space="0" w:color="auto"/>
            </w:tcBorders>
            <w:vAlign w:val="bottom"/>
          </w:tcPr>
          <w:p w14:paraId="6EA7FBEE" w14:textId="77777777" w:rsidR="006A495D" w:rsidRPr="00D20DA6" w:rsidRDefault="006A495D" w:rsidP="000C1999">
            <w:pPr>
              <w:rPr>
                <w:rFonts w:ascii="Cambria" w:hAnsi="Cambria" w:cs="Arial"/>
                <w:szCs w:val="22"/>
              </w:rPr>
            </w:pPr>
            <w:r w:rsidRPr="00D20DA6">
              <w:rPr>
                <w:rFonts w:ascii="Cambria" w:hAnsi="Cambria"/>
                <w:szCs w:val="22"/>
              </w:rPr>
              <w:t>Leverandøren skal ha en løpende prosess for å identifisere, vurdere og håndtere sårbarheter i tjenesten.</w:t>
            </w:r>
          </w:p>
        </w:tc>
        <w:tc>
          <w:tcPr>
            <w:tcW w:w="850" w:type="dxa"/>
            <w:tcBorders>
              <w:top w:val="nil"/>
              <w:left w:val="nil"/>
              <w:bottom w:val="single" w:sz="4" w:space="0" w:color="auto"/>
              <w:right w:val="single" w:sz="4" w:space="0" w:color="auto"/>
            </w:tcBorders>
          </w:tcPr>
          <w:p w14:paraId="1C0C125D"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59F27BDC" w14:textId="77777777" w:rsidR="006A495D" w:rsidRPr="00D20DA6" w:rsidRDefault="006A495D" w:rsidP="000C1999">
            <w:pPr>
              <w:rPr>
                <w:rFonts w:ascii="Cambria" w:hAnsi="Cambria"/>
                <w:szCs w:val="22"/>
              </w:rPr>
            </w:pPr>
          </w:p>
        </w:tc>
      </w:tr>
      <w:tr w:rsidR="006A495D" w:rsidRPr="00D20DA6" w14:paraId="7F8A0A30" w14:textId="1D619713" w:rsidTr="009B6AA3">
        <w:tc>
          <w:tcPr>
            <w:tcW w:w="601" w:type="dxa"/>
            <w:tcBorders>
              <w:top w:val="single" w:sz="4" w:space="0" w:color="auto"/>
              <w:left w:val="single" w:sz="4" w:space="0" w:color="auto"/>
              <w:bottom w:val="single" w:sz="4" w:space="0" w:color="auto"/>
              <w:right w:val="single" w:sz="4" w:space="0" w:color="auto"/>
            </w:tcBorders>
          </w:tcPr>
          <w:p w14:paraId="5EAAF2DE"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5F3418BF"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6CA63904"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3FE6424B" w14:textId="77777777" w:rsidR="006A495D" w:rsidRPr="00D20DA6" w:rsidRDefault="006A495D" w:rsidP="000C1999">
            <w:pPr>
              <w:rPr>
                <w:rFonts w:ascii="Cambria" w:hAnsi="Cambria" w:cs="Arial"/>
                <w:szCs w:val="22"/>
              </w:rPr>
            </w:pPr>
            <w:r w:rsidRPr="00D20DA6">
              <w:rPr>
                <w:rFonts w:ascii="Cambria" w:hAnsi="Cambria"/>
                <w:szCs w:val="22"/>
              </w:rPr>
              <w:t>Leverandør bes beskrive organisering av sikkerhetsorganisasjonen, herunder å beskrive ansvar, roller, prosesser og kompetanse, både administrativt/strategisk og operasjonelt.</w:t>
            </w:r>
          </w:p>
        </w:tc>
        <w:tc>
          <w:tcPr>
            <w:tcW w:w="850" w:type="dxa"/>
            <w:tcBorders>
              <w:top w:val="nil"/>
              <w:left w:val="nil"/>
              <w:bottom w:val="single" w:sz="4" w:space="0" w:color="auto"/>
              <w:right w:val="single" w:sz="4" w:space="0" w:color="auto"/>
            </w:tcBorders>
          </w:tcPr>
          <w:p w14:paraId="101CA0D8"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43ED716B" w14:textId="77777777" w:rsidR="006A495D" w:rsidRPr="00D20DA6" w:rsidRDefault="006A495D" w:rsidP="000C1999">
            <w:pPr>
              <w:rPr>
                <w:rFonts w:ascii="Cambria" w:hAnsi="Cambria"/>
                <w:szCs w:val="22"/>
              </w:rPr>
            </w:pPr>
          </w:p>
        </w:tc>
      </w:tr>
      <w:tr w:rsidR="006A495D" w:rsidRPr="00D20DA6" w14:paraId="77CFCD25" w14:textId="1D7903AB" w:rsidTr="009B6AA3">
        <w:tc>
          <w:tcPr>
            <w:tcW w:w="601" w:type="dxa"/>
            <w:tcBorders>
              <w:top w:val="single" w:sz="4" w:space="0" w:color="auto"/>
              <w:left w:val="single" w:sz="4" w:space="0" w:color="auto"/>
              <w:bottom w:val="single" w:sz="4" w:space="0" w:color="auto"/>
              <w:right w:val="single" w:sz="4" w:space="0" w:color="auto"/>
            </w:tcBorders>
          </w:tcPr>
          <w:p w14:paraId="6DB5D68F"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73F5275A"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1EF3AE32"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nil"/>
              <w:left w:val="nil"/>
              <w:bottom w:val="single" w:sz="4" w:space="0" w:color="auto"/>
              <w:right w:val="single" w:sz="4" w:space="0" w:color="auto"/>
            </w:tcBorders>
            <w:vAlign w:val="bottom"/>
          </w:tcPr>
          <w:p w14:paraId="056E6971" w14:textId="77777777" w:rsidR="006A495D" w:rsidRPr="00D20DA6" w:rsidRDefault="006A495D" w:rsidP="000C1999">
            <w:pPr>
              <w:rPr>
                <w:rFonts w:ascii="Cambria" w:hAnsi="Cambria"/>
                <w:szCs w:val="22"/>
              </w:rPr>
            </w:pPr>
            <w:r w:rsidRPr="00D20DA6">
              <w:rPr>
                <w:rFonts w:ascii="Cambria" w:hAnsi="Cambria"/>
                <w:szCs w:val="22"/>
              </w:rPr>
              <w:t>Det skal foreligge dokumentasjon på at sikkerhetsorganisasjonens anbefalinger følges i organisasjonen. En slik dokumentasjon skal også senere kunne fremvises på forespørsel, innen 30 dager.</w:t>
            </w:r>
          </w:p>
        </w:tc>
        <w:tc>
          <w:tcPr>
            <w:tcW w:w="850" w:type="dxa"/>
            <w:tcBorders>
              <w:top w:val="nil"/>
              <w:left w:val="nil"/>
              <w:bottom w:val="single" w:sz="4" w:space="0" w:color="auto"/>
              <w:right w:val="single" w:sz="4" w:space="0" w:color="auto"/>
            </w:tcBorders>
          </w:tcPr>
          <w:p w14:paraId="6B8CFE06"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468E7756" w14:textId="77777777" w:rsidR="006A495D" w:rsidRPr="00D20DA6" w:rsidRDefault="006A495D" w:rsidP="000C1999">
            <w:pPr>
              <w:rPr>
                <w:rFonts w:ascii="Cambria" w:hAnsi="Cambria"/>
                <w:szCs w:val="22"/>
              </w:rPr>
            </w:pPr>
          </w:p>
        </w:tc>
      </w:tr>
      <w:tr w:rsidR="006A495D" w:rsidRPr="00D20DA6" w14:paraId="6B89250F" w14:textId="33051B0F" w:rsidTr="009B6AA3">
        <w:tc>
          <w:tcPr>
            <w:tcW w:w="601" w:type="dxa"/>
            <w:tcBorders>
              <w:top w:val="single" w:sz="4" w:space="0" w:color="auto"/>
              <w:left w:val="single" w:sz="4" w:space="0" w:color="auto"/>
              <w:bottom w:val="single" w:sz="4" w:space="0" w:color="auto"/>
              <w:right w:val="single" w:sz="4" w:space="0" w:color="auto"/>
            </w:tcBorders>
          </w:tcPr>
          <w:p w14:paraId="79FDEE03"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1DA0E6BF"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40C0F864"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single" w:sz="4" w:space="0" w:color="auto"/>
              <w:left w:val="single" w:sz="4" w:space="0" w:color="auto"/>
              <w:bottom w:val="single" w:sz="4" w:space="0" w:color="auto"/>
              <w:right w:val="single" w:sz="4" w:space="0" w:color="auto"/>
            </w:tcBorders>
            <w:vAlign w:val="bottom"/>
          </w:tcPr>
          <w:p w14:paraId="4605E759" w14:textId="77777777" w:rsidR="006A495D" w:rsidRPr="00D20DA6" w:rsidRDefault="006A495D" w:rsidP="000C1999">
            <w:pPr>
              <w:rPr>
                <w:rFonts w:ascii="Cambria" w:hAnsi="Cambria"/>
                <w:szCs w:val="22"/>
              </w:rPr>
            </w:pPr>
            <w:r w:rsidRPr="00D20DA6">
              <w:rPr>
                <w:rFonts w:ascii="Cambria" w:hAnsi="Cambria"/>
                <w:szCs w:val="22"/>
              </w:rPr>
              <w:t>Leverandør skal varsle kunden uten ugrunnet opphold ved forsøk på cyberangrep, tjenestenektangrep, datainnbrudd eller avvikende oppførsel som påvirker kundens tjeneste og/eller kundens informasjon og informasjonsbehandling.</w:t>
            </w:r>
          </w:p>
        </w:tc>
        <w:tc>
          <w:tcPr>
            <w:tcW w:w="850" w:type="dxa"/>
            <w:tcBorders>
              <w:top w:val="single" w:sz="4" w:space="0" w:color="auto"/>
              <w:left w:val="single" w:sz="4" w:space="0" w:color="auto"/>
              <w:bottom w:val="single" w:sz="4" w:space="0" w:color="auto"/>
              <w:right w:val="single" w:sz="4" w:space="0" w:color="auto"/>
            </w:tcBorders>
          </w:tcPr>
          <w:p w14:paraId="013F0CEC" w14:textId="77777777" w:rsidR="006A495D" w:rsidRPr="00D20DA6" w:rsidRDefault="006A495D" w:rsidP="000C1999">
            <w:pPr>
              <w:rPr>
                <w:rFonts w:ascii="Cambria" w:hAnsi="Cambria"/>
                <w:szCs w:val="22"/>
              </w:rPr>
            </w:pPr>
          </w:p>
        </w:tc>
        <w:tc>
          <w:tcPr>
            <w:tcW w:w="5357" w:type="dxa"/>
            <w:tcBorders>
              <w:top w:val="single" w:sz="4" w:space="0" w:color="auto"/>
              <w:left w:val="single" w:sz="4" w:space="0" w:color="auto"/>
              <w:bottom w:val="single" w:sz="4" w:space="0" w:color="auto"/>
              <w:right w:val="single" w:sz="4" w:space="0" w:color="auto"/>
            </w:tcBorders>
          </w:tcPr>
          <w:p w14:paraId="65EBE956" w14:textId="77777777" w:rsidR="006A495D" w:rsidRPr="00D20DA6" w:rsidRDefault="006A495D" w:rsidP="000C1999">
            <w:pPr>
              <w:rPr>
                <w:rFonts w:ascii="Cambria" w:hAnsi="Cambria"/>
                <w:szCs w:val="22"/>
              </w:rPr>
            </w:pPr>
          </w:p>
        </w:tc>
      </w:tr>
      <w:tr w:rsidR="006A495D" w:rsidRPr="00D20DA6" w14:paraId="1A7F4C8A" w14:textId="3C6CF7E2" w:rsidTr="009B6AA3">
        <w:tc>
          <w:tcPr>
            <w:tcW w:w="601" w:type="dxa"/>
            <w:tcBorders>
              <w:top w:val="single" w:sz="4" w:space="0" w:color="auto"/>
              <w:left w:val="single" w:sz="4" w:space="0" w:color="auto"/>
              <w:bottom w:val="single" w:sz="4" w:space="0" w:color="auto"/>
              <w:right w:val="single" w:sz="4" w:space="0" w:color="auto"/>
            </w:tcBorders>
          </w:tcPr>
          <w:p w14:paraId="075FA797"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7BACF823"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35B83DF8"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single" w:sz="4" w:space="0" w:color="auto"/>
              <w:left w:val="nil"/>
              <w:bottom w:val="single" w:sz="4" w:space="0" w:color="auto"/>
              <w:right w:val="single" w:sz="4" w:space="0" w:color="auto"/>
            </w:tcBorders>
            <w:vAlign w:val="bottom"/>
          </w:tcPr>
          <w:p w14:paraId="782E1241" w14:textId="77777777" w:rsidR="006A495D" w:rsidRPr="00D20DA6" w:rsidRDefault="006A495D" w:rsidP="000C1999">
            <w:pPr>
              <w:rPr>
                <w:rFonts w:ascii="Cambria" w:hAnsi="Cambria"/>
                <w:szCs w:val="22"/>
              </w:rPr>
            </w:pPr>
            <w:r w:rsidRPr="00D20DA6">
              <w:rPr>
                <w:rFonts w:ascii="Cambria" w:hAnsi="Cambria"/>
                <w:szCs w:val="22"/>
              </w:rPr>
              <w:t>Leverandør skal varsle kunden i tilfeller der leverandørens andre kunder melder avvik på samme elementer som er i anskaffelsen.</w:t>
            </w:r>
          </w:p>
        </w:tc>
        <w:tc>
          <w:tcPr>
            <w:tcW w:w="850" w:type="dxa"/>
            <w:tcBorders>
              <w:top w:val="single" w:sz="4" w:space="0" w:color="auto"/>
              <w:left w:val="nil"/>
              <w:bottom w:val="single" w:sz="4" w:space="0" w:color="auto"/>
              <w:right w:val="single" w:sz="4" w:space="0" w:color="auto"/>
            </w:tcBorders>
          </w:tcPr>
          <w:p w14:paraId="454E2E59" w14:textId="77777777" w:rsidR="006A495D" w:rsidRPr="00D20DA6" w:rsidRDefault="006A495D"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3B6E8047" w14:textId="77777777" w:rsidR="006A495D" w:rsidRPr="00D20DA6" w:rsidRDefault="006A495D" w:rsidP="000C1999">
            <w:pPr>
              <w:rPr>
                <w:rFonts w:ascii="Cambria" w:hAnsi="Cambria"/>
                <w:szCs w:val="22"/>
              </w:rPr>
            </w:pPr>
          </w:p>
        </w:tc>
      </w:tr>
      <w:tr w:rsidR="006A495D" w:rsidRPr="00D20DA6" w14:paraId="1D691357" w14:textId="1CD48667" w:rsidTr="009B6AA3">
        <w:tc>
          <w:tcPr>
            <w:tcW w:w="601" w:type="dxa"/>
            <w:tcBorders>
              <w:top w:val="single" w:sz="4" w:space="0" w:color="auto"/>
              <w:left w:val="single" w:sz="4" w:space="0" w:color="auto"/>
              <w:bottom w:val="single" w:sz="4" w:space="0" w:color="auto"/>
              <w:right w:val="single" w:sz="4" w:space="0" w:color="auto"/>
            </w:tcBorders>
          </w:tcPr>
          <w:p w14:paraId="20A8069A"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69120BD3"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745C7B3C"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single" w:sz="4" w:space="0" w:color="auto"/>
              <w:left w:val="single" w:sz="4" w:space="0" w:color="auto"/>
              <w:bottom w:val="single" w:sz="4" w:space="0" w:color="auto"/>
              <w:right w:val="single" w:sz="4" w:space="0" w:color="auto"/>
            </w:tcBorders>
            <w:vAlign w:val="bottom"/>
          </w:tcPr>
          <w:p w14:paraId="1AF0A7FB" w14:textId="77777777" w:rsidR="006A495D" w:rsidRPr="00D20DA6" w:rsidRDefault="006A495D" w:rsidP="000C1999">
            <w:pPr>
              <w:rPr>
                <w:rFonts w:ascii="Cambria" w:hAnsi="Cambria"/>
                <w:szCs w:val="22"/>
              </w:rPr>
            </w:pPr>
            <w:r w:rsidRPr="00D20DA6">
              <w:rPr>
                <w:rFonts w:ascii="Cambria" w:hAnsi="Cambria"/>
                <w:szCs w:val="22"/>
              </w:rPr>
              <w:t xml:space="preserve">Dokumentert prosess for håndtering av sikkerhetshendelser: Leverandøren skal fremlegge en </w:t>
            </w:r>
            <w:r w:rsidRPr="00D20DA6">
              <w:rPr>
                <w:rFonts w:ascii="Cambria" w:hAnsi="Cambria"/>
                <w:szCs w:val="22"/>
              </w:rPr>
              <w:lastRenderedPageBreak/>
              <w:t>skriftlig prosedyre som beskriver trinnene for identifisering, vurdering, håndtering og rapportering av sikkerhetshendelser. Dette skal blant annet inkludere prosedyrer for loggføring, samt rapportering og oppfølging fra hendelseshåndtering.</w:t>
            </w:r>
          </w:p>
        </w:tc>
        <w:tc>
          <w:tcPr>
            <w:tcW w:w="850" w:type="dxa"/>
            <w:tcBorders>
              <w:top w:val="single" w:sz="4" w:space="0" w:color="auto"/>
              <w:left w:val="single" w:sz="4" w:space="0" w:color="auto"/>
              <w:bottom w:val="single" w:sz="4" w:space="0" w:color="auto"/>
              <w:right w:val="single" w:sz="4" w:space="0" w:color="auto"/>
            </w:tcBorders>
          </w:tcPr>
          <w:p w14:paraId="20617EE3" w14:textId="77777777" w:rsidR="006A495D" w:rsidRPr="00D20DA6" w:rsidRDefault="006A495D" w:rsidP="000C1999">
            <w:pPr>
              <w:rPr>
                <w:rFonts w:ascii="Cambria" w:hAnsi="Cambria"/>
                <w:szCs w:val="22"/>
              </w:rPr>
            </w:pPr>
          </w:p>
        </w:tc>
        <w:tc>
          <w:tcPr>
            <w:tcW w:w="5357" w:type="dxa"/>
            <w:tcBorders>
              <w:top w:val="single" w:sz="4" w:space="0" w:color="auto"/>
              <w:left w:val="single" w:sz="4" w:space="0" w:color="auto"/>
              <w:bottom w:val="single" w:sz="4" w:space="0" w:color="auto"/>
              <w:right w:val="single" w:sz="4" w:space="0" w:color="auto"/>
            </w:tcBorders>
          </w:tcPr>
          <w:p w14:paraId="2034DC23" w14:textId="77777777" w:rsidR="006A495D" w:rsidRPr="00D20DA6" w:rsidRDefault="006A495D" w:rsidP="000C1999">
            <w:pPr>
              <w:rPr>
                <w:rFonts w:ascii="Cambria" w:hAnsi="Cambria"/>
                <w:szCs w:val="22"/>
              </w:rPr>
            </w:pPr>
          </w:p>
        </w:tc>
      </w:tr>
      <w:tr w:rsidR="006A495D" w:rsidRPr="00D20DA6" w14:paraId="0475A2E7" w14:textId="11DE367E" w:rsidTr="009B6AA3">
        <w:tc>
          <w:tcPr>
            <w:tcW w:w="601" w:type="dxa"/>
            <w:tcBorders>
              <w:top w:val="single" w:sz="4" w:space="0" w:color="auto"/>
              <w:left w:val="single" w:sz="4" w:space="0" w:color="auto"/>
              <w:bottom w:val="single" w:sz="4" w:space="0" w:color="auto"/>
              <w:right w:val="single" w:sz="4" w:space="0" w:color="auto"/>
            </w:tcBorders>
          </w:tcPr>
          <w:p w14:paraId="6317AB33"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1E0F9F04"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58542DF9"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single" w:sz="4" w:space="0" w:color="auto"/>
              <w:left w:val="nil"/>
              <w:bottom w:val="single" w:sz="4" w:space="0" w:color="auto"/>
              <w:right w:val="single" w:sz="4" w:space="0" w:color="auto"/>
            </w:tcBorders>
            <w:vAlign w:val="bottom"/>
          </w:tcPr>
          <w:p w14:paraId="30749B46" w14:textId="77777777" w:rsidR="006A495D" w:rsidRPr="00D20DA6" w:rsidRDefault="006A495D" w:rsidP="000C1999">
            <w:pPr>
              <w:rPr>
                <w:rFonts w:ascii="Cambria" w:hAnsi="Cambria" w:cs="Arial"/>
                <w:szCs w:val="22"/>
              </w:rPr>
            </w:pPr>
            <w:r w:rsidRPr="00D20DA6">
              <w:rPr>
                <w:rFonts w:ascii="Cambria" w:hAnsi="Cambria"/>
                <w:szCs w:val="22"/>
              </w:rPr>
              <w:t>Beskriv om det kan legges på begrensinger i tilgang til tjenesten, eksempelvis om tilgang kan låses til kunders definerte IP-adresser.</w:t>
            </w:r>
          </w:p>
        </w:tc>
        <w:tc>
          <w:tcPr>
            <w:tcW w:w="850" w:type="dxa"/>
            <w:tcBorders>
              <w:top w:val="single" w:sz="4" w:space="0" w:color="auto"/>
              <w:left w:val="nil"/>
              <w:bottom w:val="single" w:sz="4" w:space="0" w:color="auto"/>
              <w:right w:val="single" w:sz="4" w:space="0" w:color="auto"/>
            </w:tcBorders>
          </w:tcPr>
          <w:p w14:paraId="330BC1E8" w14:textId="77777777" w:rsidR="006A495D" w:rsidRPr="00D20DA6" w:rsidRDefault="006A495D"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14DD2E02" w14:textId="77777777" w:rsidR="006A495D" w:rsidRPr="00D20DA6" w:rsidRDefault="006A495D" w:rsidP="000C1999">
            <w:pPr>
              <w:rPr>
                <w:rFonts w:ascii="Cambria" w:hAnsi="Cambria"/>
                <w:szCs w:val="22"/>
              </w:rPr>
            </w:pPr>
          </w:p>
        </w:tc>
      </w:tr>
      <w:tr w:rsidR="006A495D" w:rsidRPr="00D20DA6" w14:paraId="324DCC18" w14:textId="656B4DA8" w:rsidTr="009B6AA3">
        <w:tc>
          <w:tcPr>
            <w:tcW w:w="601" w:type="dxa"/>
            <w:tcBorders>
              <w:top w:val="single" w:sz="4" w:space="0" w:color="auto"/>
              <w:left w:val="single" w:sz="4" w:space="0" w:color="auto"/>
              <w:bottom w:val="single" w:sz="4" w:space="0" w:color="auto"/>
              <w:right w:val="single" w:sz="4" w:space="0" w:color="auto"/>
            </w:tcBorders>
          </w:tcPr>
          <w:p w14:paraId="2FF71C8F"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360F6CF8"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08D449D4"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single" w:sz="4" w:space="0" w:color="auto"/>
              <w:left w:val="nil"/>
              <w:bottom w:val="single" w:sz="4" w:space="0" w:color="auto"/>
              <w:right w:val="single" w:sz="4" w:space="0" w:color="auto"/>
            </w:tcBorders>
            <w:vAlign w:val="bottom"/>
          </w:tcPr>
          <w:p w14:paraId="5320F46D" w14:textId="77777777" w:rsidR="006A495D" w:rsidRPr="00D20DA6" w:rsidRDefault="006A495D" w:rsidP="000C1999">
            <w:pPr>
              <w:rPr>
                <w:rFonts w:ascii="Cambria" w:hAnsi="Cambria" w:cs="Arial"/>
                <w:szCs w:val="22"/>
              </w:rPr>
            </w:pPr>
            <w:r w:rsidRPr="00D20DA6">
              <w:rPr>
                <w:rFonts w:ascii="Cambria" w:hAnsi="Cambria"/>
                <w:szCs w:val="22"/>
              </w:rPr>
              <w:t xml:space="preserve">Beskriv hvem som er eier og ansvarlig for drift av infrastrukturen som løsningen er etablert på, og hvor denne er geografisk lokalisert. Beskriv også </w:t>
            </w:r>
            <w:proofErr w:type="spellStart"/>
            <w:r w:rsidRPr="00D20DA6">
              <w:rPr>
                <w:rFonts w:ascii="Cambria" w:hAnsi="Cambria"/>
                <w:szCs w:val="22"/>
              </w:rPr>
              <w:t>replikering</w:t>
            </w:r>
            <w:proofErr w:type="spellEnd"/>
            <w:r w:rsidRPr="00D20DA6">
              <w:rPr>
                <w:rFonts w:ascii="Cambria" w:hAnsi="Cambria"/>
                <w:szCs w:val="22"/>
              </w:rPr>
              <w:t>-/</w:t>
            </w:r>
            <w:proofErr w:type="spellStart"/>
            <w:r w:rsidRPr="00D20DA6">
              <w:rPr>
                <w:rFonts w:ascii="Cambria" w:hAnsi="Cambria"/>
                <w:szCs w:val="22"/>
              </w:rPr>
              <w:t>backup</w:t>
            </w:r>
            <w:proofErr w:type="spellEnd"/>
            <w:r w:rsidRPr="00D20DA6">
              <w:rPr>
                <w:rFonts w:ascii="Cambria" w:hAnsi="Cambria"/>
                <w:szCs w:val="22"/>
              </w:rPr>
              <w:t xml:space="preserve"> </w:t>
            </w:r>
            <w:proofErr w:type="spellStart"/>
            <w:r w:rsidRPr="00D20DA6">
              <w:rPr>
                <w:rFonts w:ascii="Cambria" w:hAnsi="Cambria"/>
                <w:szCs w:val="22"/>
              </w:rPr>
              <w:t>site</w:t>
            </w:r>
            <w:proofErr w:type="spellEnd"/>
            <w:r w:rsidRPr="00D20DA6">
              <w:rPr>
                <w:rFonts w:ascii="Cambria" w:hAnsi="Cambria"/>
                <w:szCs w:val="22"/>
              </w:rPr>
              <w:t xml:space="preserve"> og hvor de er geografisk lokalisert.</w:t>
            </w:r>
          </w:p>
        </w:tc>
        <w:tc>
          <w:tcPr>
            <w:tcW w:w="850" w:type="dxa"/>
            <w:tcBorders>
              <w:top w:val="single" w:sz="4" w:space="0" w:color="auto"/>
              <w:left w:val="nil"/>
              <w:bottom w:val="single" w:sz="4" w:space="0" w:color="auto"/>
              <w:right w:val="single" w:sz="4" w:space="0" w:color="auto"/>
            </w:tcBorders>
          </w:tcPr>
          <w:p w14:paraId="22E3A31F" w14:textId="77777777" w:rsidR="006A495D" w:rsidRPr="00D20DA6" w:rsidRDefault="006A495D"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608F021E" w14:textId="77777777" w:rsidR="006A495D" w:rsidRPr="00D20DA6" w:rsidRDefault="006A495D" w:rsidP="000C1999">
            <w:pPr>
              <w:rPr>
                <w:rFonts w:ascii="Cambria" w:hAnsi="Cambria"/>
                <w:szCs w:val="22"/>
              </w:rPr>
            </w:pPr>
          </w:p>
        </w:tc>
      </w:tr>
      <w:tr w:rsidR="006A495D" w:rsidRPr="00D20DA6" w14:paraId="73EFC0C0" w14:textId="2C9CD90A" w:rsidTr="009B6AA3">
        <w:tc>
          <w:tcPr>
            <w:tcW w:w="601" w:type="dxa"/>
            <w:tcBorders>
              <w:top w:val="single" w:sz="4" w:space="0" w:color="auto"/>
              <w:left w:val="single" w:sz="4" w:space="0" w:color="auto"/>
              <w:bottom w:val="single" w:sz="4" w:space="0" w:color="auto"/>
              <w:right w:val="single" w:sz="4" w:space="0" w:color="auto"/>
            </w:tcBorders>
          </w:tcPr>
          <w:p w14:paraId="6D9B8E08"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03A4B688"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60FB28FD"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single" w:sz="4" w:space="0" w:color="auto"/>
              <w:left w:val="nil"/>
              <w:bottom w:val="single" w:sz="4" w:space="0" w:color="auto"/>
              <w:right w:val="single" w:sz="4" w:space="0" w:color="auto"/>
            </w:tcBorders>
            <w:vAlign w:val="bottom"/>
          </w:tcPr>
          <w:p w14:paraId="1E606AD9" w14:textId="77777777" w:rsidR="006A495D" w:rsidRPr="00D20DA6" w:rsidRDefault="006A495D" w:rsidP="000C1999">
            <w:pPr>
              <w:rPr>
                <w:rFonts w:ascii="Cambria" w:hAnsi="Cambria" w:cs="Arial"/>
                <w:szCs w:val="22"/>
              </w:rPr>
            </w:pPr>
            <w:r w:rsidRPr="00D20DA6">
              <w:rPr>
                <w:rFonts w:ascii="Cambria" w:hAnsi="Cambria"/>
                <w:szCs w:val="22"/>
              </w:rPr>
              <w:t>Leverandøren skal ha prosess for å håndtere leverandørinitierte endringer (inkl. endringer hos underleverandører), for å sikre at endringer som kan påvirke sikkerheten identifiseres og håndteres, og at uautoriserte endringer kan oppdages.</w:t>
            </w:r>
          </w:p>
        </w:tc>
        <w:tc>
          <w:tcPr>
            <w:tcW w:w="850" w:type="dxa"/>
            <w:tcBorders>
              <w:top w:val="single" w:sz="4" w:space="0" w:color="auto"/>
              <w:left w:val="nil"/>
              <w:bottom w:val="single" w:sz="4" w:space="0" w:color="auto"/>
              <w:right w:val="single" w:sz="4" w:space="0" w:color="auto"/>
            </w:tcBorders>
          </w:tcPr>
          <w:p w14:paraId="0FC4D527" w14:textId="77777777" w:rsidR="006A495D" w:rsidRPr="00D20DA6" w:rsidRDefault="006A495D"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183F29D4" w14:textId="77777777" w:rsidR="006A495D" w:rsidRPr="00D20DA6" w:rsidRDefault="006A495D" w:rsidP="000C1999">
            <w:pPr>
              <w:rPr>
                <w:rFonts w:ascii="Cambria" w:hAnsi="Cambria"/>
                <w:szCs w:val="22"/>
              </w:rPr>
            </w:pPr>
          </w:p>
        </w:tc>
      </w:tr>
      <w:tr w:rsidR="006A495D" w:rsidRPr="00D20DA6" w14:paraId="422FADD6" w14:textId="58F73F64" w:rsidTr="009B6AA3">
        <w:tc>
          <w:tcPr>
            <w:tcW w:w="601" w:type="dxa"/>
            <w:tcBorders>
              <w:top w:val="single" w:sz="4" w:space="0" w:color="auto"/>
              <w:left w:val="single" w:sz="4" w:space="0" w:color="auto"/>
              <w:bottom w:val="single" w:sz="4" w:space="0" w:color="auto"/>
              <w:right w:val="single" w:sz="4" w:space="0" w:color="auto"/>
            </w:tcBorders>
          </w:tcPr>
          <w:p w14:paraId="4FC26F40"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7132BA7F"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42298895"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4E698C14" w14:textId="77777777" w:rsidR="006A495D" w:rsidRPr="00D20DA6" w:rsidRDefault="006A495D" w:rsidP="000C1999">
            <w:pPr>
              <w:rPr>
                <w:rFonts w:ascii="Cambria" w:hAnsi="Cambria" w:cs="Arial"/>
                <w:szCs w:val="22"/>
              </w:rPr>
            </w:pPr>
            <w:r w:rsidRPr="00D20DA6">
              <w:rPr>
                <w:rFonts w:ascii="Cambria" w:hAnsi="Cambria"/>
                <w:szCs w:val="22"/>
              </w:rPr>
              <w:t>Hvis leverandør ikke eier domenet tjenesten leveres fra (kunden eier domenet) – bør systemet støtte automatisk sertifikatfornyelse, f.eks. via ACME-protokollen, beskriv hvordan dette evt. løses. </w:t>
            </w:r>
          </w:p>
        </w:tc>
        <w:tc>
          <w:tcPr>
            <w:tcW w:w="850" w:type="dxa"/>
            <w:tcBorders>
              <w:top w:val="nil"/>
              <w:left w:val="nil"/>
              <w:bottom w:val="single" w:sz="4" w:space="0" w:color="auto"/>
              <w:right w:val="single" w:sz="4" w:space="0" w:color="auto"/>
            </w:tcBorders>
          </w:tcPr>
          <w:p w14:paraId="02A21CC3"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2047C59C" w14:textId="77777777" w:rsidR="006A495D" w:rsidRPr="00D20DA6" w:rsidRDefault="006A495D" w:rsidP="000C1999">
            <w:pPr>
              <w:rPr>
                <w:rFonts w:ascii="Cambria" w:hAnsi="Cambria"/>
                <w:szCs w:val="22"/>
              </w:rPr>
            </w:pPr>
          </w:p>
        </w:tc>
      </w:tr>
      <w:tr w:rsidR="006A495D" w:rsidRPr="00D20DA6" w14:paraId="31211914" w14:textId="462A732D" w:rsidTr="009B6AA3">
        <w:tc>
          <w:tcPr>
            <w:tcW w:w="601" w:type="dxa"/>
            <w:tcBorders>
              <w:top w:val="single" w:sz="4" w:space="0" w:color="auto"/>
              <w:left w:val="single" w:sz="4" w:space="0" w:color="auto"/>
              <w:bottom w:val="single" w:sz="4" w:space="0" w:color="auto"/>
              <w:right w:val="single" w:sz="4" w:space="0" w:color="auto"/>
            </w:tcBorders>
          </w:tcPr>
          <w:p w14:paraId="3A2CCB07"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63758EAD"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2FEF7976"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11136BF4" w14:textId="77777777" w:rsidR="006A495D" w:rsidRPr="00D20DA6" w:rsidRDefault="006A495D" w:rsidP="000C1999">
            <w:pPr>
              <w:rPr>
                <w:rFonts w:ascii="Cambria" w:hAnsi="Cambria" w:cs="Arial"/>
                <w:szCs w:val="22"/>
              </w:rPr>
            </w:pPr>
            <w:r w:rsidRPr="00D20DA6">
              <w:rPr>
                <w:rFonts w:ascii="Cambria" w:hAnsi="Cambria"/>
                <w:szCs w:val="22"/>
              </w:rPr>
              <w:t>Leverandør skal tilby verktøy for administrasjon av kundens brukere og deres tilganger og ha tilstrekkelig støtte for bruk av eksterne identitetstilbydere.  </w:t>
            </w:r>
          </w:p>
        </w:tc>
        <w:tc>
          <w:tcPr>
            <w:tcW w:w="850" w:type="dxa"/>
            <w:tcBorders>
              <w:top w:val="nil"/>
              <w:left w:val="nil"/>
              <w:bottom w:val="single" w:sz="4" w:space="0" w:color="auto"/>
              <w:right w:val="single" w:sz="4" w:space="0" w:color="auto"/>
            </w:tcBorders>
          </w:tcPr>
          <w:p w14:paraId="7B4E63AB"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65914EED" w14:textId="77777777" w:rsidR="006A495D" w:rsidRPr="00D20DA6" w:rsidRDefault="006A495D" w:rsidP="000C1999">
            <w:pPr>
              <w:rPr>
                <w:rFonts w:ascii="Cambria" w:hAnsi="Cambria"/>
                <w:szCs w:val="22"/>
              </w:rPr>
            </w:pPr>
          </w:p>
        </w:tc>
      </w:tr>
      <w:tr w:rsidR="006A495D" w:rsidRPr="00D20DA6" w14:paraId="45B63A0E" w14:textId="4D419B89" w:rsidTr="009B6AA3">
        <w:tc>
          <w:tcPr>
            <w:tcW w:w="601" w:type="dxa"/>
            <w:tcBorders>
              <w:top w:val="single" w:sz="4" w:space="0" w:color="auto"/>
              <w:left w:val="single" w:sz="4" w:space="0" w:color="auto"/>
              <w:bottom w:val="single" w:sz="4" w:space="0" w:color="auto"/>
              <w:right w:val="single" w:sz="4" w:space="0" w:color="auto"/>
            </w:tcBorders>
          </w:tcPr>
          <w:p w14:paraId="5DCBD8E6"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704CD814"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4F0A6004"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nil"/>
              <w:left w:val="nil"/>
              <w:bottom w:val="single" w:sz="4" w:space="0" w:color="auto"/>
              <w:right w:val="single" w:sz="4" w:space="0" w:color="auto"/>
            </w:tcBorders>
            <w:vAlign w:val="bottom"/>
          </w:tcPr>
          <w:p w14:paraId="5C1250E5" w14:textId="77777777" w:rsidR="006A495D" w:rsidRPr="00D20DA6" w:rsidRDefault="006A495D" w:rsidP="000C1999">
            <w:pPr>
              <w:rPr>
                <w:rFonts w:ascii="Cambria" w:hAnsi="Cambria" w:cs="Arial"/>
                <w:szCs w:val="22"/>
              </w:rPr>
            </w:pPr>
            <w:r w:rsidRPr="00D20DA6">
              <w:rPr>
                <w:rFonts w:ascii="Cambria" w:hAnsi="Cambria"/>
                <w:szCs w:val="22"/>
              </w:rPr>
              <w:t xml:space="preserve">Løsningen skal ha en </w:t>
            </w:r>
            <w:bookmarkStart w:id="42" w:name="_Int_679Y4HS7"/>
            <w:r w:rsidRPr="00D20DA6">
              <w:rPr>
                <w:rFonts w:ascii="Cambria" w:hAnsi="Cambria"/>
                <w:szCs w:val="22"/>
              </w:rPr>
              <w:t>robust</w:t>
            </w:r>
            <w:bookmarkEnd w:id="42"/>
            <w:r w:rsidRPr="00D20DA6">
              <w:rPr>
                <w:rFonts w:ascii="Cambria" w:hAnsi="Cambria"/>
                <w:szCs w:val="22"/>
              </w:rPr>
              <w:t xml:space="preserve"> mekanisme for tilgangskontroll som ivaretar tilstrekkelig isolasjonsstyrke. Både mot andre kunder og mellom kundens ulike organisasjoner/kommuner.</w:t>
            </w:r>
          </w:p>
        </w:tc>
        <w:tc>
          <w:tcPr>
            <w:tcW w:w="850" w:type="dxa"/>
            <w:tcBorders>
              <w:top w:val="nil"/>
              <w:left w:val="nil"/>
              <w:bottom w:val="single" w:sz="4" w:space="0" w:color="auto"/>
              <w:right w:val="single" w:sz="4" w:space="0" w:color="auto"/>
            </w:tcBorders>
          </w:tcPr>
          <w:p w14:paraId="1BDF6A0A"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68F8C5D0" w14:textId="77777777" w:rsidR="006A495D" w:rsidRPr="00D20DA6" w:rsidRDefault="006A495D" w:rsidP="000C1999">
            <w:pPr>
              <w:rPr>
                <w:rFonts w:ascii="Cambria" w:hAnsi="Cambria"/>
                <w:szCs w:val="22"/>
              </w:rPr>
            </w:pPr>
          </w:p>
        </w:tc>
      </w:tr>
      <w:tr w:rsidR="006A495D" w:rsidRPr="00D20DA6" w14:paraId="34A915C7" w14:textId="32F33808" w:rsidTr="009B6AA3">
        <w:tc>
          <w:tcPr>
            <w:tcW w:w="601" w:type="dxa"/>
            <w:tcBorders>
              <w:top w:val="single" w:sz="4" w:space="0" w:color="auto"/>
              <w:left w:val="single" w:sz="4" w:space="0" w:color="auto"/>
              <w:bottom w:val="single" w:sz="4" w:space="0" w:color="auto"/>
              <w:right w:val="single" w:sz="4" w:space="0" w:color="auto"/>
            </w:tcBorders>
          </w:tcPr>
          <w:p w14:paraId="7ADE1542"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34E26D94" w14:textId="77777777" w:rsidR="006A495D" w:rsidRPr="00D20DA6" w:rsidRDefault="006A495D" w:rsidP="000C1999">
            <w:pPr>
              <w:rPr>
                <w:rFonts w:ascii="Cambria" w:hAnsi="Cambria"/>
                <w:strike/>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6D92901E"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nil"/>
              <w:left w:val="nil"/>
              <w:bottom w:val="single" w:sz="4" w:space="0" w:color="auto"/>
              <w:right w:val="single" w:sz="4" w:space="0" w:color="auto"/>
            </w:tcBorders>
            <w:vAlign w:val="bottom"/>
          </w:tcPr>
          <w:p w14:paraId="2AAFC86F" w14:textId="77777777" w:rsidR="006A495D" w:rsidRPr="00D20DA6" w:rsidRDefault="006A495D" w:rsidP="000C1999">
            <w:pPr>
              <w:rPr>
                <w:rFonts w:ascii="Cambria" w:hAnsi="Cambria" w:cs="Arial"/>
                <w:szCs w:val="22"/>
              </w:rPr>
            </w:pPr>
            <w:r w:rsidRPr="00D20DA6">
              <w:rPr>
                <w:rFonts w:ascii="Cambria" w:hAnsi="Cambria"/>
                <w:szCs w:val="22"/>
              </w:rPr>
              <w:t>Beskriv tilgang til løsningen (både for leverandør og kunde) og hvordan slik tilgang er sporbar og kan etterprøves. Trekk herunder inn elementer som autentisering, autorisering og administrasjon av tilganger for personer, prosesser eller applikasjoner. </w:t>
            </w:r>
          </w:p>
        </w:tc>
        <w:tc>
          <w:tcPr>
            <w:tcW w:w="850" w:type="dxa"/>
            <w:tcBorders>
              <w:top w:val="nil"/>
              <w:left w:val="nil"/>
              <w:bottom w:val="single" w:sz="4" w:space="0" w:color="auto"/>
              <w:right w:val="single" w:sz="4" w:space="0" w:color="auto"/>
            </w:tcBorders>
          </w:tcPr>
          <w:p w14:paraId="2683F993"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37B9577C" w14:textId="77777777" w:rsidR="006A495D" w:rsidRPr="00D20DA6" w:rsidRDefault="006A495D" w:rsidP="000C1999">
            <w:pPr>
              <w:rPr>
                <w:rFonts w:ascii="Cambria" w:hAnsi="Cambria"/>
                <w:szCs w:val="22"/>
              </w:rPr>
            </w:pPr>
          </w:p>
        </w:tc>
      </w:tr>
      <w:tr w:rsidR="006A495D" w:rsidRPr="00D20DA6" w14:paraId="465B19DA" w14:textId="792AF770" w:rsidTr="009B6AA3">
        <w:tc>
          <w:tcPr>
            <w:tcW w:w="601" w:type="dxa"/>
            <w:tcBorders>
              <w:top w:val="single" w:sz="4" w:space="0" w:color="auto"/>
              <w:left w:val="single" w:sz="4" w:space="0" w:color="auto"/>
              <w:bottom w:val="single" w:sz="4" w:space="0" w:color="auto"/>
              <w:right w:val="single" w:sz="4" w:space="0" w:color="auto"/>
            </w:tcBorders>
          </w:tcPr>
          <w:p w14:paraId="55B549C2"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26DB88D8"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4F1D997D" w14:textId="77777777" w:rsidR="006A495D" w:rsidRPr="00D20DA6" w:rsidRDefault="006A495D" w:rsidP="000C1999">
            <w:pPr>
              <w:rPr>
                <w:rFonts w:ascii="Cambria" w:hAnsi="Cambria"/>
                <w:szCs w:val="22"/>
              </w:rPr>
            </w:pPr>
            <w:r w:rsidRPr="00D20DA6">
              <w:rPr>
                <w:rFonts w:ascii="Cambria" w:hAnsi="Cambria"/>
                <w:szCs w:val="22"/>
              </w:rPr>
              <w:t>B</w:t>
            </w:r>
          </w:p>
        </w:tc>
        <w:tc>
          <w:tcPr>
            <w:tcW w:w="5736" w:type="dxa"/>
            <w:tcBorders>
              <w:top w:val="nil"/>
              <w:left w:val="nil"/>
              <w:bottom w:val="single" w:sz="4" w:space="0" w:color="auto"/>
              <w:right w:val="single" w:sz="4" w:space="0" w:color="auto"/>
            </w:tcBorders>
            <w:vAlign w:val="bottom"/>
          </w:tcPr>
          <w:p w14:paraId="3D963424" w14:textId="77777777" w:rsidR="006A495D" w:rsidRPr="00D20DA6" w:rsidRDefault="006A495D" w:rsidP="000C1999">
            <w:pPr>
              <w:rPr>
                <w:rFonts w:ascii="Cambria" w:hAnsi="Cambria" w:cs="Arial"/>
                <w:szCs w:val="22"/>
              </w:rPr>
            </w:pPr>
            <w:r w:rsidRPr="00D20DA6">
              <w:rPr>
                <w:rFonts w:ascii="Cambria" w:hAnsi="Cambria"/>
                <w:szCs w:val="22"/>
              </w:rPr>
              <w:t>Tjenesten skal håndtere ulike personvernerklæringer for hver organisasjon (f. eks kommuner) som tar i bruk egne moduler i løsningen.</w:t>
            </w:r>
          </w:p>
        </w:tc>
        <w:tc>
          <w:tcPr>
            <w:tcW w:w="850" w:type="dxa"/>
            <w:tcBorders>
              <w:top w:val="nil"/>
              <w:left w:val="nil"/>
              <w:bottom w:val="single" w:sz="4" w:space="0" w:color="auto"/>
              <w:right w:val="single" w:sz="4" w:space="0" w:color="auto"/>
            </w:tcBorders>
          </w:tcPr>
          <w:p w14:paraId="60EB8415"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00637F53" w14:textId="77777777" w:rsidR="006A495D" w:rsidRPr="00D20DA6" w:rsidRDefault="006A495D" w:rsidP="000C1999">
            <w:pPr>
              <w:rPr>
                <w:rFonts w:ascii="Cambria" w:hAnsi="Cambria"/>
                <w:szCs w:val="22"/>
              </w:rPr>
            </w:pPr>
          </w:p>
        </w:tc>
      </w:tr>
      <w:tr w:rsidR="006A495D" w:rsidRPr="00D20DA6" w14:paraId="1BC43CE3" w14:textId="0F72B4D7" w:rsidTr="009B6AA3">
        <w:tc>
          <w:tcPr>
            <w:tcW w:w="601" w:type="dxa"/>
            <w:tcBorders>
              <w:top w:val="single" w:sz="4" w:space="0" w:color="auto"/>
              <w:left w:val="single" w:sz="4" w:space="0" w:color="auto"/>
              <w:bottom w:val="single" w:sz="4" w:space="0" w:color="auto"/>
              <w:right w:val="single" w:sz="4" w:space="0" w:color="auto"/>
            </w:tcBorders>
          </w:tcPr>
          <w:p w14:paraId="2FFB92B1"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6137699D"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25DB99A8" w14:textId="77777777" w:rsidR="006A495D" w:rsidRPr="00D20DA6" w:rsidRDefault="006A495D" w:rsidP="000C1999">
            <w:pPr>
              <w:rPr>
                <w:rFonts w:ascii="Cambria" w:hAnsi="Cambria"/>
                <w:szCs w:val="22"/>
              </w:rPr>
            </w:pPr>
            <w:r>
              <w:rPr>
                <w:rFonts w:ascii="Cambria" w:hAnsi="Cambria"/>
                <w:szCs w:val="22"/>
              </w:rPr>
              <w:t>K</w:t>
            </w:r>
          </w:p>
        </w:tc>
        <w:tc>
          <w:tcPr>
            <w:tcW w:w="5736" w:type="dxa"/>
            <w:tcBorders>
              <w:top w:val="nil"/>
              <w:left w:val="nil"/>
              <w:bottom w:val="single" w:sz="4" w:space="0" w:color="auto"/>
              <w:right w:val="single" w:sz="4" w:space="0" w:color="auto"/>
            </w:tcBorders>
            <w:vAlign w:val="bottom"/>
          </w:tcPr>
          <w:p w14:paraId="74A291E7" w14:textId="77777777" w:rsidR="006A495D" w:rsidRPr="00D20DA6" w:rsidRDefault="006A495D" w:rsidP="000C1999">
            <w:pPr>
              <w:rPr>
                <w:rFonts w:ascii="Cambria" w:hAnsi="Cambria" w:cs="Arial"/>
                <w:szCs w:val="22"/>
              </w:rPr>
            </w:pPr>
            <w:r w:rsidRPr="00D20DA6">
              <w:rPr>
                <w:rFonts w:ascii="Cambria" w:hAnsi="Cambria"/>
                <w:szCs w:val="22"/>
              </w:rPr>
              <w:t>Leverandør skal håndtere begrenset behandling i</w:t>
            </w:r>
            <w:r>
              <w:rPr>
                <w:rFonts w:ascii="Cambria" w:hAnsi="Cambria"/>
                <w:szCs w:val="22"/>
              </w:rPr>
              <w:t>ht.</w:t>
            </w:r>
            <w:r w:rsidRPr="00D20DA6">
              <w:rPr>
                <w:rFonts w:ascii="Cambria" w:hAnsi="Cambria"/>
                <w:szCs w:val="22"/>
              </w:rPr>
              <w:t xml:space="preserve"> GDPR artikkel 18. Beskriv</w:t>
            </w:r>
          </w:p>
        </w:tc>
        <w:tc>
          <w:tcPr>
            <w:tcW w:w="850" w:type="dxa"/>
            <w:tcBorders>
              <w:top w:val="nil"/>
              <w:left w:val="nil"/>
              <w:bottom w:val="single" w:sz="4" w:space="0" w:color="auto"/>
              <w:right w:val="single" w:sz="4" w:space="0" w:color="auto"/>
            </w:tcBorders>
          </w:tcPr>
          <w:p w14:paraId="0B00AE63" w14:textId="77777777" w:rsidR="006A495D" w:rsidRPr="00D20DA6" w:rsidRDefault="006A495D" w:rsidP="000C1999">
            <w:pPr>
              <w:rPr>
                <w:rFonts w:ascii="Cambria" w:hAnsi="Cambria"/>
                <w:szCs w:val="22"/>
              </w:rPr>
            </w:pPr>
          </w:p>
        </w:tc>
        <w:tc>
          <w:tcPr>
            <w:tcW w:w="5357" w:type="dxa"/>
            <w:tcBorders>
              <w:top w:val="nil"/>
              <w:left w:val="nil"/>
              <w:bottom w:val="single" w:sz="4" w:space="0" w:color="auto"/>
              <w:right w:val="single" w:sz="4" w:space="0" w:color="auto"/>
            </w:tcBorders>
          </w:tcPr>
          <w:p w14:paraId="3E9063ED" w14:textId="77777777" w:rsidR="006A495D" w:rsidRPr="00D20DA6" w:rsidRDefault="006A495D" w:rsidP="000C1999">
            <w:pPr>
              <w:rPr>
                <w:rFonts w:ascii="Cambria" w:hAnsi="Cambria"/>
                <w:szCs w:val="22"/>
              </w:rPr>
            </w:pPr>
          </w:p>
        </w:tc>
      </w:tr>
      <w:tr w:rsidR="006A495D" w:rsidRPr="00D20DA6" w14:paraId="720D73D9" w14:textId="2067D0A1" w:rsidTr="009B6AA3">
        <w:tc>
          <w:tcPr>
            <w:tcW w:w="601" w:type="dxa"/>
            <w:tcBorders>
              <w:top w:val="single" w:sz="4" w:space="0" w:color="auto"/>
              <w:left w:val="single" w:sz="4" w:space="0" w:color="auto"/>
              <w:bottom w:val="single" w:sz="4" w:space="0" w:color="auto"/>
              <w:right w:val="single" w:sz="4" w:space="0" w:color="auto"/>
            </w:tcBorders>
          </w:tcPr>
          <w:p w14:paraId="52608E94" w14:textId="77777777" w:rsidR="006A495D" w:rsidRPr="00D20DA6" w:rsidRDefault="006A495D" w:rsidP="000C1999">
            <w:pPr>
              <w:pStyle w:val="Listeavsnitt"/>
              <w:numPr>
                <w:ilvl w:val="0"/>
                <w:numId w:val="18"/>
              </w:numPr>
              <w:rPr>
                <w:rFonts w:ascii="Cambria" w:hAnsi="Cambria"/>
                <w:szCs w:val="22"/>
              </w:rPr>
            </w:pPr>
          </w:p>
        </w:tc>
        <w:tc>
          <w:tcPr>
            <w:tcW w:w="825" w:type="dxa"/>
            <w:tcBorders>
              <w:top w:val="single" w:sz="4" w:space="0" w:color="auto"/>
              <w:left w:val="single" w:sz="4" w:space="0" w:color="auto"/>
              <w:bottom w:val="single" w:sz="4" w:space="0" w:color="auto"/>
              <w:right w:val="single" w:sz="4" w:space="0" w:color="auto"/>
            </w:tcBorders>
            <w:vAlign w:val="bottom"/>
          </w:tcPr>
          <w:p w14:paraId="5D4AB3DB" w14:textId="77777777" w:rsidR="006A495D" w:rsidRPr="00D20DA6" w:rsidRDefault="006A495D" w:rsidP="000C1999">
            <w:pPr>
              <w:rPr>
                <w:rFonts w:ascii="Cambria" w:hAnsi="Cambria"/>
                <w:szCs w:val="22"/>
              </w:rPr>
            </w:pPr>
            <w:r w:rsidRPr="00D20DA6">
              <w:rPr>
                <w:rFonts w:ascii="Cambria" w:hAnsi="Cambria"/>
                <w:szCs w:val="22"/>
              </w:rPr>
              <w:t>V</w:t>
            </w:r>
          </w:p>
        </w:tc>
        <w:tc>
          <w:tcPr>
            <w:tcW w:w="635" w:type="dxa"/>
            <w:tcBorders>
              <w:top w:val="single" w:sz="4" w:space="0" w:color="auto"/>
              <w:left w:val="single" w:sz="4" w:space="0" w:color="auto"/>
              <w:bottom w:val="single" w:sz="4" w:space="0" w:color="auto"/>
              <w:right w:val="single" w:sz="4" w:space="0" w:color="auto"/>
            </w:tcBorders>
            <w:vAlign w:val="bottom"/>
          </w:tcPr>
          <w:p w14:paraId="15E2CE93" w14:textId="77777777" w:rsidR="006A495D" w:rsidRPr="00D20DA6" w:rsidRDefault="006A495D" w:rsidP="000C1999">
            <w:pPr>
              <w:rPr>
                <w:rFonts w:ascii="Cambria" w:hAnsi="Cambria"/>
                <w:szCs w:val="22"/>
              </w:rPr>
            </w:pPr>
            <w:r w:rsidRPr="00D20DA6">
              <w:rPr>
                <w:rFonts w:ascii="Cambria" w:hAnsi="Cambria"/>
                <w:szCs w:val="22"/>
              </w:rPr>
              <w:t>K</w:t>
            </w:r>
          </w:p>
        </w:tc>
        <w:tc>
          <w:tcPr>
            <w:tcW w:w="5736" w:type="dxa"/>
            <w:tcBorders>
              <w:top w:val="single" w:sz="4" w:space="0" w:color="auto"/>
              <w:left w:val="single" w:sz="4" w:space="0" w:color="auto"/>
              <w:bottom w:val="single" w:sz="4" w:space="0" w:color="auto"/>
              <w:right w:val="single" w:sz="4" w:space="0" w:color="auto"/>
            </w:tcBorders>
            <w:vAlign w:val="bottom"/>
          </w:tcPr>
          <w:p w14:paraId="391B941A" w14:textId="77777777" w:rsidR="006A495D" w:rsidRPr="00D20DA6" w:rsidRDefault="006A495D" w:rsidP="000C1999">
            <w:pPr>
              <w:rPr>
                <w:rFonts w:ascii="Cambria" w:hAnsi="Cambria" w:cs="Arial"/>
                <w:szCs w:val="22"/>
              </w:rPr>
            </w:pPr>
            <w:r w:rsidRPr="00D20DA6">
              <w:rPr>
                <w:rFonts w:ascii="Cambria" w:hAnsi="Cambria"/>
                <w:szCs w:val="22"/>
              </w:rPr>
              <w:t>Beskriv hvordan kunden kan ta ut den registrerte sine personopplysninger, jf. GDPR artikkel 15.</w:t>
            </w:r>
          </w:p>
        </w:tc>
        <w:tc>
          <w:tcPr>
            <w:tcW w:w="850" w:type="dxa"/>
            <w:tcBorders>
              <w:top w:val="single" w:sz="4" w:space="0" w:color="auto"/>
              <w:left w:val="single" w:sz="4" w:space="0" w:color="auto"/>
              <w:bottom w:val="single" w:sz="4" w:space="0" w:color="auto"/>
              <w:right w:val="single" w:sz="4" w:space="0" w:color="auto"/>
            </w:tcBorders>
          </w:tcPr>
          <w:p w14:paraId="3CD845B6" w14:textId="77777777" w:rsidR="006A495D" w:rsidRPr="00D20DA6" w:rsidRDefault="006A495D" w:rsidP="000C1999">
            <w:pPr>
              <w:rPr>
                <w:rFonts w:ascii="Cambria" w:hAnsi="Cambria"/>
                <w:szCs w:val="22"/>
              </w:rPr>
            </w:pPr>
          </w:p>
        </w:tc>
        <w:tc>
          <w:tcPr>
            <w:tcW w:w="5357" w:type="dxa"/>
            <w:tcBorders>
              <w:top w:val="single" w:sz="4" w:space="0" w:color="auto"/>
              <w:left w:val="single" w:sz="4" w:space="0" w:color="auto"/>
              <w:bottom w:val="single" w:sz="4" w:space="0" w:color="auto"/>
              <w:right w:val="single" w:sz="4" w:space="0" w:color="auto"/>
            </w:tcBorders>
          </w:tcPr>
          <w:p w14:paraId="49BB6E14" w14:textId="77777777" w:rsidR="006A495D" w:rsidRPr="00D20DA6" w:rsidRDefault="006A495D" w:rsidP="000C1999">
            <w:pPr>
              <w:rPr>
                <w:rFonts w:ascii="Cambria" w:hAnsi="Cambria"/>
                <w:szCs w:val="22"/>
              </w:rPr>
            </w:pPr>
          </w:p>
        </w:tc>
      </w:tr>
    </w:tbl>
    <w:p w14:paraId="092233D6" w14:textId="77777777" w:rsidR="00755A25" w:rsidRPr="00D20DA6" w:rsidRDefault="00755A25" w:rsidP="00755A25"/>
    <w:p w14:paraId="002B50B8" w14:textId="77777777" w:rsidR="00755A25" w:rsidRPr="00D20DA6" w:rsidRDefault="00755A25" w:rsidP="00755A25">
      <w:pPr>
        <w:pStyle w:val="Overskrift2"/>
      </w:pPr>
      <w:bookmarkStart w:id="43" w:name="_Toc228953550"/>
      <w:bookmarkStart w:id="44" w:name="_Toc228956572"/>
      <w:r w:rsidRPr="00D20DA6">
        <w:t xml:space="preserve">Avtalens punkt 7.2.3 </w:t>
      </w:r>
      <w:bookmarkStart w:id="45" w:name="_Toc39846066"/>
      <w:bookmarkStart w:id="46" w:name="_Toc59012496"/>
      <w:bookmarkStart w:id="47" w:name="_Toc67496087"/>
      <w:r w:rsidRPr="00D20DA6">
        <w:t>Krav til Skytjenesten</w:t>
      </w:r>
      <w:bookmarkEnd w:id="43"/>
      <w:bookmarkEnd w:id="44"/>
      <w:bookmarkEnd w:id="45"/>
      <w:bookmarkEnd w:id="46"/>
      <w:bookmarkEnd w:id="47"/>
    </w:p>
    <w:p w14:paraId="18C44A42" w14:textId="77777777" w:rsidR="00755A25" w:rsidRPr="00D20DA6" w:rsidRDefault="00755A25" w:rsidP="00755A25"/>
    <w:tbl>
      <w:tblPr>
        <w:tblW w:w="0" w:type="auto"/>
        <w:tblLook w:val="04A0" w:firstRow="1" w:lastRow="0" w:firstColumn="1" w:lastColumn="0" w:noHBand="0" w:noVBand="1"/>
      </w:tblPr>
      <w:tblGrid>
        <w:gridCol w:w="608"/>
        <w:gridCol w:w="827"/>
        <w:gridCol w:w="639"/>
        <w:gridCol w:w="5723"/>
        <w:gridCol w:w="850"/>
        <w:gridCol w:w="5357"/>
      </w:tblGrid>
      <w:tr w:rsidR="009B6AA3" w:rsidRPr="00D20DA6" w14:paraId="63EAB055" w14:textId="007FC8DF" w:rsidTr="009B6AA3">
        <w:tc>
          <w:tcPr>
            <w:tcW w:w="608" w:type="dxa"/>
            <w:tcBorders>
              <w:bottom w:val="single" w:sz="4" w:space="0" w:color="auto"/>
            </w:tcBorders>
          </w:tcPr>
          <w:p w14:paraId="3D618E49" w14:textId="77777777" w:rsidR="009B6AA3" w:rsidRPr="00D20DA6" w:rsidRDefault="009B6AA3" w:rsidP="000C1999">
            <w:r w:rsidRPr="00D20DA6">
              <w:t>Nr.</w:t>
            </w:r>
          </w:p>
        </w:tc>
        <w:tc>
          <w:tcPr>
            <w:tcW w:w="827" w:type="dxa"/>
            <w:tcBorders>
              <w:bottom w:val="single" w:sz="4" w:space="0" w:color="auto"/>
            </w:tcBorders>
          </w:tcPr>
          <w:p w14:paraId="629C533A" w14:textId="77777777" w:rsidR="009B6AA3" w:rsidRPr="00D20DA6" w:rsidRDefault="009B6AA3" w:rsidP="000C1999">
            <w:r w:rsidRPr="00D20DA6">
              <w:t>A/V/Ø</w:t>
            </w:r>
          </w:p>
        </w:tc>
        <w:tc>
          <w:tcPr>
            <w:tcW w:w="639" w:type="dxa"/>
            <w:tcBorders>
              <w:bottom w:val="single" w:sz="4" w:space="0" w:color="auto"/>
            </w:tcBorders>
          </w:tcPr>
          <w:p w14:paraId="2231B9C7" w14:textId="77777777" w:rsidR="009B6AA3" w:rsidRPr="00D20DA6" w:rsidRDefault="009B6AA3" w:rsidP="000C1999">
            <w:r w:rsidRPr="00D20DA6">
              <w:t>B/K</w:t>
            </w:r>
          </w:p>
        </w:tc>
        <w:tc>
          <w:tcPr>
            <w:tcW w:w="5723" w:type="dxa"/>
          </w:tcPr>
          <w:p w14:paraId="68B0DBBC" w14:textId="77777777" w:rsidR="009B6AA3" w:rsidRPr="00D20DA6" w:rsidRDefault="009B6AA3" w:rsidP="000C1999">
            <w:r w:rsidRPr="00D20DA6">
              <w:t>Krav</w:t>
            </w:r>
          </w:p>
        </w:tc>
        <w:tc>
          <w:tcPr>
            <w:tcW w:w="850" w:type="dxa"/>
          </w:tcPr>
          <w:p w14:paraId="3B35018F" w14:textId="1770F8D6" w:rsidR="009B6AA3" w:rsidRPr="00D20DA6" w:rsidRDefault="009B6AA3" w:rsidP="000C1999">
            <w:r>
              <w:t>Ja/Nei</w:t>
            </w:r>
          </w:p>
        </w:tc>
        <w:tc>
          <w:tcPr>
            <w:tcW w:w="5357" w:type="dxa"/>
          </w:tcPr>
          <w:p w14:paraId="4149D5A0" w14:textId="6C85A2D6" w:rsidR="009B6AA3" w:rsidRPr="00D20DA6" w:rsidRDefault="009B6AA3" w:rsidP="000C1999">
            <w:r>
              <w:t>Beskrivelse</w:t>
            </w:r>
          </w:p>
        </w:tc>
      </w:tr>
      <w:tr w:rsidR="009B6AA3" w:rsidRPr="00D20DA6" w14:paraId="0CD89973" w14:textId="50A5D936" w:rsidTr="009B6AA3">
        <w:tc>
          <w:tcPr>
            <w:tcW w:w="608" w:type="dxa"/>
            <w:tcBorders>
              <w:top w:val="single" w:sz="4" w:space="0" w:color="auto"/>
              <w:left w:val="single" w:sz="4" w:space="0" w:color="auto"/>
              <w:bottom w:val="single" w:sz="4" w:space="0" w:color="auto"/>
              <w:right w:val="single" w:sz="4" w:space="0" w:color="auto"/>
            </w:tcBorders>
          </w:tcPr>
          <w:p w14:paraId="3D7BA271" w14:textId="77777777" w:rsidR="009B6AA3" w:rsidRPr="00D20DA6" w:rsidRDefault="009B6AA3" w:rsidP="000C1999">
            <w:pPr>
              <w:pStyle w:val="Listeavsnitt"/>
              <w:numPr>
                <w:ilvl w:val="0"/>
                <w:numId w:val="18"/>
              </w:numPr>
            </w:pPr>
          </w:p>
        </w:tc>
        <w:tc>
          <w:tcPr>
            <w:tcW w:w="827" w:type="dxa"/>
            <w:tcBorders>
              <w:top w:val="single" w:sz="4" w:space="0" w:color="auto"/>
              <w:left w:val="single" w:sz="4" w:space="0" w:color="auto"/>
              <w:bottom w:val="single" w:sz="4" w:space="0" w:color="auto"/>
              <w:right w:val="single" w:sz="4" w:space="0" w:color="auto"/>
            </w:tcBorders>
            <w:vAlign w:val="bottom"/>
          </w:tcPr>
          <w:p w14:paraId="4B13A2AA" w14:textId="77777777" w:rsidR="009B6AA3" w:rsidRPr="00D20DA6" w:rsidRDefault="009B6AA3" w:rsidP="000C1999">
            <w:r w:rsidRPr="00D20DA6">
              <w:rPr>
                <w:rFonts w:ascii="Cambria" w:hAnsi="Cambria"/>
                <w:szCs w:val="22"/>
              </w:rPr>
              <w:t>Ø</w:t>
            </w:r>
          </w:p>
        </w:tc>
        <w:tc>
          <w:tcPr>
            <w:tcW w:w="639" w:type="dxa"/>
            <w:tcBorders>
              <w:top w:val="single" w:sz="4" w:space="0" w:color="auto"/>
              <w:left w:val="single" w:sz="4" w:space="0" w:color="auto"/>
              <w:bottom w:val="single" w:sz="4" w:space="0" w:color="auto"/>
              <w:right w:val="single" w:sz="4" w:space="0" w:color="auto"/>
            </w:tcBorders>
            <w:vAlign w:val="bottom"/>
          </w:tcPr>
          <w:p w14:paraId="4B5436E3" w14:textId="77777777" w:rsidR="009B6AA3" w:rsidRPr="00D20DA6" w:rsidRDefault="009B6AA3" w:rsidP="000C1999">
            <w:r w:rsidRPr="00D20DA6">
              <w:rPr>
                <w:rFonts w:ascii="Cambria" w:hAnsi="Cambria"/>
                <w:szCs w:val="22"/>
              </w:rPr>
              <w:t>B</w:t>
            </w:r>
          </w:p>
        </w:tc>
        <w:tc>
          <w:tcPr>
            <w:tcW w:w="5723" w:type="dxa"/>
            <w:tcBorders>
              <w:top w:val="single" w:sz="4" w:space="0" w:color="auto"/>
              <w:left w:val="nil"/>
              <w:bottom w:val="single" w:sz="4" w:space="0" w:color="auto"/>
              <w:right w:val="single" w:sz="4" w:space="0" w:color="auto"/>
            </w:tcBorders>
            <w:vAlign w:val="bottom"/>
          </w:tcPr>
          <w:p w14:paraId="78CA8837" w14:textId="77777777" w:rsidR="009B6AA3" w:rsidRPr="00D20DA6" w:rsidRDefault="009B6AA3" w:rsidP="000C1999">
            <w:r w:rsidRPr="00D20DA6">
              <w:rPr>
                <w:rFonts w:ascii="Cambria" w:hAnsi="Cambria"/>
                <w:szCs w:val="22"/>
              </w:rPr>
              <w:t xml:space="preserve">Leverandøren bør tilby et </w:t>
            </w:r>
            <w:proofErr w:type="spellStart"/>
            <w:r w:rsidRPr="00D20DA6">
              <w:rPr>
                <w:rFonts w:ascii="Cambria" w:hAnsi="Cambria"/>
                <w:szCs w:val="22"/>
              </w:rPr>
              <w:t>dashboard</w:t>
            </w:r>
            <w:proofErr w:type="spellEnd"/>
            <w:r w:rsidRPr="00D20DA6">
              <w:rPr>
                <w:rFonts w:ascii="Cambria" w:hAnsi="Cambria"/>
                <w:szCs w:val="22"/>
              </w:rPr>
              <w:t xml:space="preserve"> med vesentlige driftselementer for kunden, det man enkelt kan se oppetid for portaler, samt ulike komponenter og integrasjoner i tjenesten.</w:t>
            </w:r>
          </w:p>
        </w:tc>
        <w:tc>
          <w:tcPr>
            <w:tcW w:w="850" w:type="dxa"/>
            <w:tcBorders>
              <w:top w:val="single" w:sz="4" w:space="0" w:color="auto"/>
              <w:left w:val="nil"/>
              <w:bottom w:val="single" w:sz="4" w:space="0" w:color="auto"/>
              <w:right w:val="single" w:sz="4" w:space="0" w:color="auto"/>
            </w:tcBorders>
          </w:tcPr>
          <w:p w14:paraId="2B00A547" w14:textId="77777777" w:rsidR="009B6AA3" w:rsidRPr="00D20DA6" w:rsidRDefault="009B6AA3"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058ADF90" w14:textId="77777777" w:rsidR="009B6AA3" w:rsidRPr="00D20DA6" w:rsidRDefault="009B6AA3" w:rsidP="000C1999">
            <w:pPr>
              <w:rPr>
                <w:rFonts w:ascii="Cambria" w:hAnsi="Cambria"/>
                <w:szCs w:val="22"/>
              </w:rPr>
            </w:pPr>
          </w:p>
        </w:tc>
      </w:tr>
      <w:tr w:rsidR="009B6AA3" w:rsidRPr="00D20DA6" w14:paraId="31A2BBCB" w14:textId="3C3A77D0" w:rsidTr="009B6AA3">
        <w:tc>
          <w:tcPr>
            <w:tcW w:w="608" w:type="dxa"/>
            <w:tcBorders>
              <w:top w:val="single" w:sz="4" w:space="0" w:color="auto"/>
              <w:left w:val="single" w:sz="4" w:space="0" w:color="auto"/>
              <w:bottom w:val="single" w:sz="4" w:space="0" w:color="auto"/>
              <w:right w:val="single" w:sz="4" w:space="0" w:color="auto"/>
            </w:tcBorders>
          </w:tcPr>
          <w:p w14:paraId="6C8380CE" w14:textId="77777777" w:rsidR="009B6AA3" w:rsidRPr="00D20DA6" w:rsidRDefault="009B6AA3" w:rsidP="000C1999">
            <w:pPr>
              <w:pStyle w:val="Listeavsnitt"/>
              <w:numPr>
                <w:ilvl w:val="0"/>
                <w:numId w:val="18"/>
              </w:numPr>
            </w:pPr>
          </w:p>
        </w:tc>
        <w:tc>
          <w:tcPr>
            <w:tcW w:w="827" w:type="dxa"/>
            <w:tcBorders>
              <w:top w:val="single" w:sz="4" w:space="0" w:color="auto"/>
              <w:left w:val="single" w:sz="4" w:space="0" w:color="auto"/>
              <w:bottom w:val="single" w:sz="4" w:space="0" w:color="auto"/>
              <w:right w:val="single" w:sz="4" w:space="0" w:color="auto"/>
            </w:tcBorders>
            <w:vAlign w:val="bottom"/>
          </w:tcPr>
          <w:p w14:paraId="0BF1493D" w14:textId="77777777" w:rsidR="009B6AA3" w:rsidRPr="00D20DA6" w:rsidRDefault="009B6AA3" w:rsidP="000C1999">
            <w:r w:rsidRPr="00D20DA6">
              <w:rPr>
                <w:rFonts w:ascii="Cambria" w:hAnsi="Cambria"/>
                <w:szCs w:val="22"/>
              </w:rPr>
              <w:t>A </w:t>
            </w:r>
          </w:p>
        </w:tc>
        <w:tc>
          <w:tcPr>
            <w:tcW w:w="639" w:type="dxa"/>
            <w:tcBorders>
              <w:top w:val="single" w:sz="4" w:space="0" w:color="auto"/>
              <w:left w:val="single" w:sz="4" w:space="0" w:color="auto"/>
              <w:bottom w:val="single" w:sz="4" w:space="0" w:color="auto"/>
              <w:right w:val="single" w:sz="4" w:space="0" w:color="auto"/>
            </w:tcBorders>
            <w:vAlign w:val="bottom"/>
          </w:tcPr>
          <w:p w14:paraId="429359F0" w14:textId="77777777" w:rsidR="009B6AA3" w:rsidRPr="00D20DA6" w:rsidRDefault="009B6AA3" w:rsidP="000C1999">
            <w:r w:rsidRPr="00D20DA6">
              <w:rPr>
                <w:rFonts w:ascii="Cambria" w:hAnsi="Cambria"/>
                <w:szCs w:val="22"/>
              </w:rPr>
              <w:t>B </w:t>
            </w:r>
          </w:p>
        </w:tc>
        <w:tc>
          <w:tcPr>
            <w:tcW w:w="5723" w:type="dxa"/>
            <w:tcBorders>
              <w:top w:val="single" w:sz="4" w:space="0" w:color="auto"/>
              <w:left w:val="single" w:sz="4" w:space="0" w:color="auto"/>
              <w:bottom w:val="single" w:sz="4" w:space="0" w:color="auto"/>
              <w:right w:val="single" w:sz="4" w:space="0" w:color="auto"/>
            </w:tcBorders>
            <w:vAlign w:val="bottom"/>
          </w:tcPr>
          <w:p w14:paraId="29EE2F8B" w14:textId="77777777" w:rsidR="009B6AA3" w:rsidRPr="00D20DA6" w:rsidRDefault="009B6AA3" w:rsidP="000C1999">
            <w:r w:rsidRPr="00D20DA6">
              <w:rPr>
                <w:rFonts w:ascii="Cambria" w:hAnsi="Cambria"/>
                <w:szCs w:val="22"/>
              </w:rPr>
              <w:t>Kunden skal vederlagsfritt ha rett til revisjon, både stedlig og per dokumentasjon av leverandørens virksomhet knyttet til behandling av kundens data.  </w:t>
            </w:r>
          </w:p>
        </w:tc>
        <w:tc>
          <w:tcPr>
            <w:tcW w:w="850" w:type="dxa"/>
            <w:tcBorders>
              <w:top w:val="single" w:sz="4" w:space="0" w:color="auto"/>
              <w:left w:val="single" w:sz="4" w:space="0" w:color="auto"/>
              <w:bottom w:val="single" w:sz="4" w:space="0" w:color="auto"/>
              <w:right w:val="single" w:sz="4" w:space="0" w:color="auto"/>
            </w:tcBorders>
          </w:tcPr>
          <w:p w14:paraId="60D1952B" w14:textId="77777777" w:rsidR="009B6AA3" w:rsidRPr="00D20DA6" w:rsidRDefault="009B6AA3" w:rsidP="000C1999">
            <w:pPr>
              <w:rPr>
                <w:rFonts w:ascii="Cambria" w:hAnsi="Cambria"/>
                <w:szCs w:val="22"/>
              </w:rPr>
            </w:pPr>
          </w:p>
        </w:tc>
        <w:tc>
          <w:tcPr>
            <w:tcW w:w="5357" w:type="dxa"/>
            <w:tcBorders>
              <w:top w:val="single" w:sz="4" w:space="0" w:color="auto"/>
              <w:left w:val="single" w:sz="4" w:space="0" w:color="auto"/>
              <w:bottom w:val="single" w:sz="4" w:space="0" w:color="auto"/>
              <w:right w:val="single" w:sz="4" w:space="0" w:color="auto"/>
            </w:tcBorders>
          </w:tcPr>
          <w:p w14:paraId="2A133BD5" w14:textId="77777777" w:rsidR="009B6AA3" w:rsidRPr="00D20DA6" w:rsidRDefault="009B6AA3" w:rsidP="000C1999">
            <w:pPr>
              <w:rPr>
                <w:rFonts w:ascii="Cambria" w:hAnsi="Cambria"/>
                <w:szCs w:val="22"/>
              </w:rPr>
            </w:pPr>
          </w:p>
        </w:tc>
      </w:tr>
      <w:tr w:rsidR="009B6AA3" w:rsidRPr="00D20DA6" w14:paraId="27E8C28C" w14:textId="5293D93E" w:rsidTr="009B6AA3">
        <w:tc>
          <w:tcPr>
            <w:tcW w:w="608" w:type="dxa"/>
            <w:tcBorders>
              <w:top w:val="single" w:sz="4" w:space="0" w:color="auto"/>
              <w:left w:val="single" w:sz="4" w:space="0" w:color="auto"/>
              <w:bottom w:val="single" w:sz="4" w:space="0" w:color="auto"/>
              <w:right w:val="single" w:sz="4" w:space="0" w:color="auto"/>
            </w:tcBorders>
          </w:tcPr>
          <w:p w14:paraId="4B0B1B7C" w14:textId="77777777" w:rsidR="009B6AA3" w:rsidRPr="00D20DA6" w:rsidRDefault="009B6AA3" w:rsidP="000C1999">
            <w:pPr>
              <w:pStyle w:val="Listeavsnitt"/>
              <w:numPr>
                <w:ilvl w:val="0"/>
                <w:numId w:val="18"/>
              </w:numPr>
            </w:pPr>
          </w:p>
        </w:tc>
        <w:tc>
          <w:tcPr>
            <w:tcW w:w="827" w:type="dxa"/>
            <w:tcBorders>
              <w:top w:val="single" w:sz="4" w:space="0" w:color="auto"/>
              <w:left w:val="single" w:sz="4" w:space="0" w:color="auto"/>
              <w:bottom w:val="single" w:sz="4" w:space="0" w:color="auto"/>
              <w:right w:val="single" w:sz="4" w:space="0" w:color="auto"/>
            </w:tcBorders>
            <w:vAlign w:val="bottom"/>
          </w:tcPr>
          <w:p w14:paraId="042A3B7E" w14:textId="77777777" w:rsidR="009B6AA3" w:rsidRPr="00D20DA6" w:rsidRDefault="009B6AA3" w:rsidP="000C1999">
            <w:r w:rsidRPr="00D20DA6">
              <w:rPr>
                <w:rFonts w:ascii="Cambria" w:hAnsi="Cambria"/>
                <w:szCs w:val="22"/>
              </w:rPr>
              <w:t>V </w:t>
            </w:r>
          </w:p>
        </w:tc>
        <w:tc>
          <w:tcPr>
            <w:tcW w:w="639" w:type="dxa"/>
            <w:tcBorders>
              <w:top w:val="single" w:sz="4" w:space="0" w:color="auto"/>
              <w:left w:val="single" w:sz="4" w:space="0" w:color="auto"/>
              <w:bottom w:val="single" w:sz="4" w:space="0" w:color="auto"/>
              <w:right w:val="single" w:sz="4" w:space="0" w:color="auto"/>
            </w:tcBorders>
            <w:vAlign w:val="bottom"/>
          </w:tcPr>
          <w:p w14:paraId="63390346" w14:textId="77777777" w:rsidR="009B6AA3" w:rsidRPr="00D20DA6" w:rsidRDefault="009B6AA3" w:rsidP="000C1999">
            <w:r w:rsidRPr="00D20DA6">
              <w:rPr>
                <w:rFonts w:ascii="Cambria" w:hAnsi="Cambria"/>
                <w:szCs w:val="22"/>
              </w:rPr>
              <w:t>K </w:t>
            </w:r>
          </w:p>
        </w:tc>
        <w:tc>
          <w:tcPr>
            <w:tcW w:w="5723" w:type="dxa"/>
            <w:tcBorders>
              <w:top w:val="single" w:sz="4" w:space="0" w:color="auto"/>
              <w:left w:val="single" w:sz="4" w:space="0" w:color="auto"/>
              <w:bottom w:val="single" w:sz="4" w:space="0" w:color="auto"/>
              <w:right w:val="single" w:sz="4" w:space="0" w:color="auto"/>
            </w:tcBorders>
            <w:vAlign w:val="bottom"/>
          </w:tcPr>
          <w:p w14:paraId="1D3F7E9B" w14:textId="77777777" w:rsidR="009B6AA3" w:rsidRPr="00D20DA6" w:rsidRDefault="009B6AA3" w:rsidP="000C1999">
            <w:r w:rsidRPr="00D20DA6">
              <w:rPr>
                <w:rFonts w:ascii="Cambria" w:hAnsi="Cambria"/>
                <w:szCs w:val="22"/>
              </w:rPr>
              <w:t>Beskriv kundens rett til revisjon av leverandørens virksomhet knyttet til behandling av kundens data, og hvordan det legges til rette for gjennomføring av revisjon.  </w:t>
            </w:r>
          </w:p>
        </w:tc>
        <w:tc>
          <w:tcPr>
            <w:tcW w:w="850" w:type="dxa"/>
            <w:tcBorders>
              <w:top w:val="single" w:sz="4" w:space="0" w:color="auto"/>
              <w:left w:val="single" w:sz="4" w:space="0" w:color="auto"/>
              <w:bottom w:val="single" w:sz="4" w:space="0" w:color="auto"/>
              <w:right w:val="single" w:sz="4" w:space="0" w:color="auto"/>
            </w:tcBorders>
          </w:tcPr>
          <w:p w14:paraId="1F61988B" w14:textId="77777777" w:rsidR="009B6AA3" w:rsidRPr="00D20DA6" w:rsidRDefault="009B6AA3" w:rsidP="000C1999">
            <w:pPr>
              <w:rPr>
                <w:rFonts w:ascii="Cambria" w:hAnsi="Cambria"/>
                <w:szCs w:val="22"/>
              </w:rPr>
            </w:pPr>
          </w:p>
        </w:tc>
        <w:tc>
          <w:tcPr>
            <w:tcW w:w="5357" w:type="dxa"/>
            <w:tcBorders>
              <w:top w:val="single" w:sz="4" w:space="0" w:color="auto"/>
              <w:left w:val="single" w:sz="4" w:space="0" w:color="auto"/>
              <w:bottom w:val="single" w:sz="4" w:space="0" w:color="auto"/>
              <w:right w:val="single" w:sz="4" w:space="0" w:color="auto"/>
            </w:tcBorders>
          </w:tcPr>
          <w:p w14:paraId="0D020248" w14:textId="77777777" w:rsidR="009B6AA3" w:rsidRPr="00D20DA6" w:rsidRDefault="009B6AA3" w:rsidP="000C1999">
            <w:pPr>
              <w:rPr>
                <w:rFonts w:ascii="Cambria" w:hAnsi="Cambria"/>
                <w:szCs w:val="22"/>
              </w:rPr>
            </w:pPr>
          </w:p>
        </w:tc>
      </w:tr>
      <w:tr w:rsidR="009B6AA3" w:rsidRPr="00D20DA6" w14:paraId="26217EA8" w14:textId="0E280A8D" w:rsidTr="009B6AA3">
        <w:tc>
          <w:tcPr>
            <w:tcW w:w="608" w:type="dxa"/>
            <w:tcBorders>
              <w:top w:val="single" w:sz="4" w:space="0" w:color="auto"/>
              <w:left w:val="single" w:sz="4" w:space="0" w:color="auto"/>
              <w:bottom w:val="single" w:sz="4" w:space="0" w:color="auto"/>
              <w:right w:val="single" w:sz="4" w:space="0" w:color="auto"/>
            </w:tcBorders>
          </w:tcPr>
          <w:p w14:paraId="277C3E37" w14:textId="77777777" w:rsidR="009B6AA3" w:rsidRPr="00D20DA6" w:rsidRDefault="009B6AA3" w:rsidP="000C1999">
            <w:pPr>
              <w:pStyle w:val="Listeavsnitt"/>
              <w:numPr>
                <w:ilvl w:val="0"/>
                <w:numId w:val="18"/>
              </w:numPr>
            </w:pPr>
          </w:p>
        </w:tc>
        <w:tc>
          <w:tcPr>
            <w:tcW w:w="827" w:type="dxa"/>
            <w:tcBorders>
              <w:top w:val="single" w:sz="4" w:space="0" w:color="auto"/>
              <w:left w:val="single" w:sz="4" w:space="0" w:color="auto"/>
              <w:bottom w:val="single" w:sz="4" w:space="0" w:color="auto"/>
              <w:right w:val="single" w:sz="4" w:space="0" w:color="auto"/>
            </w:tcBorders>
            <w:vAlign w:val="bottom"/>
          </w:tcPr>
          <w:p w14:paraId="646B9726" w14:textId="77777777" w:rsidR="009B6AA3" w:rsidRPr="00D20DA6" w:rsidRDefault="009B6AA3" w:rsidP="000C1999">
            <w:r w:rsidRPr="00D20DA6">
              <w:rPr>
                <w:rFonts w:ascii="Cambria" w:hAnsi="Cambria"/>
                <w:szCs w:val="22"/>
              </w:rPr>
              <w:t>V </w:t>
            </w:r>
          </w:p>
        </w:tc>
        <w:tc>
          <w:tcPr>
            <w:tcW w:w="639" w:type="dxa"/>
            <w:tcBorders>
              <w:top w:val="single" w:sz="4" w:space="0" w:color="auto"/>
              <w:left w:val="single" w:sz="4" w:space="0" w:color="auto"/>
              <w:bottom w:val="single" w:sz="4" w:space="0" w:color="auto"/>
              <w:right w:val="single" w:sz="4" w:space="0" w:color="auto"/>
            </w:tcBorders>
            <w:vAlign w:val="bottom"/>
          </w:tcPr>
          <w:p w14:paraId="0E927E79" w14:textId="77777777" w:rsidR="009B6AA3" w:rsidRPr="00D20DA6" w:rsidRDefault="009B6AA3" w:rsidP="000C1999">
            <w:r w:rsidRPr="00D20DA6">
              <w:rPr>
                <w:rFonts w:ascii="Cambria" w:hAnsi="Cambria"/>
                <w:szCs w:val="22"/>
              </w:rPr>
              <w:t>B </w:t>
            </w:r>
          </w:p>
        </w:tc>
        <w:tc>
          <w:tcPr>
            <w:tcW w:w="5723" w:type="dxa"/>
            <w:tcBorders>
              <w:top w:val="single" w:sz="4" w:space="0" w:color="auto"/>
              <w:left w:val="nil"/>
              <w:bottom w:val="single" w:sz="4" w:space="0" w:color="auto"/>
              <w:right w:val="single" w:sz="4" w:space="0" w:color="auto"/>
            </w:tcBorders>
            <w:vAlign w:val="bottom"/>
          </w:tcPr>
          <w:p w14:paraId="250AB07D" w14:textId="77777777" w:rsidR="009B6AA3" w:rsidRPr="00D20DA6" w:rsidRDefault="009B6AA3" w:rsidP="000C1999">
            <w:r w:rsidRPr="00D20DA6">
              <w:rPr>
                <w:rFonts w:ascii="Cambria" w:hAnsi="Cambria"/>
                <w:szCs w:val="22"/>
              </w:rPr>
              <w:t>Er det gjennomført en uavhengig ISAE 3402 revisjonsrapport? Merk: Dersom gjennomført skal rapporten kunne deles med kunden i tilbudsdokumentet eller senest ved kontraktsinngåelse.</w:t>
            </w:r>
          </w:p>
        </w:tc>
        <w:tc>
          <w:tcPr>
            <w:tcW w:w="850" w:type="dxa"/>
            <w:tcBorders>
              <w:top w:val="single" w:sz="4" w:space="0" w:color="auto"/>
              <w:left w:val="nil"/>
              <w:bottom w:val="single" w:sz="4" w:space="0" w:color="auto"/>
              <w:right w:val="single" w:sz="4" w:space="0" w:color="auto"/>
            </w:tcBorders>
          </w:tcPr>
          <w:p w14:paraId="2509398C" w14:textId="77777777" w:rsidR="009B6AA3" w:rsidRPr="00D20DA6" w:rsidRDefault="009B6AA3"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31296B89" w14:textId="77777777" w:rsidR="009B6AA3" w:rsidRPr="00D20DA6" w:rsidRDefault="009B6AA3" w:rsidP="000C1999">
            <w:pPr>
              <w:rPr>
                <w:rFonts w:ascii="Cambria" w:hAnsi="Cambria"/>
                <w:szCs w:val="22"/>
              </w:rPr>
            </w:pPr>
          </w:p>
        </w:tc>
      </w:tr>
      <w:tr w:rsidR="009B6AA3" w:rsidRPr="00D20DA6" w14:paraId="24DEBB61" w14:textId="7ED6B6E1" w:rsidTr="009B6AA3">
        <w:tc>
          <w:tcPr>
            <w:tcW w:w="608" w:type="dxa"/>
            <w:tcBorders>
              <w:top w:val="single" w:sz="4" w:space="0" w:color="auto"/>
              <w:left w:val="single" w:sz="4" w:space="0" w:color="auto"/>
              <w:bottom w:val="single" w:sz="4" w:space="0" w:color="auto"/>
              <w:right w:val="single" w:sz="4" w:space="0" w:color="auto"/>
            </w:tcBorders>
          </w:tcPr>
          <w:p w14:paraId="6E04C54D" w14:textId="77777777" w:rsidR="009B6AA3" w:rsidRPr="00D20DA6" w:rsidRDefault="009B6AA3" w:rsidP="000C1999">
            <w:pPr>
              <w:pStyle w:val="Listeavsnitt"/>
              <w:numPr>
                <w:ilvl w:val="0"/>
                <w:numId w:val="18"/>
              </w:numPr>
            </w:pPr>
          </w:p>
        </w:tc>
        <w:tc>
          <w:tcPr>
            <w:tcW w:w="827" w:type="dxa"/>
            <w:tcBorders>
              <w:top w:val="single" w:sz="4" w:space="0" w:color="auto"/>
              <w:left w:val="single" w:sz="4" w:space="0" w:color="auto"/>
              <w:bottom w:val="single" w:sz="4" w:space="0" w:color="auto"/>
              <w:right w:val="single" w:sz="4" w:space="0" w:color="auto"/>
            </w:tcBorders>
            <w:vAlign w:val="bottom"/>
          </w:tcPr>
          <w:p w14:paraId="481205BF" w14:textId="77777777" w:rsidR="009B6AA3" w:rsidRPr="00D20DA6" w:rsidRDefault="009B6AA3" w:rsidP="000C1999">
            <w:r w:rsidRPr="00D20DA6">
              <w:rPr>
                <w:rFonts w:ascii="Cambria" w:hAnsi="Cambria"/>
                <w:szCs w:val="22"/>
              </w:rPr>
              <w:t>A </w:t>
            </w:r>
          </w:p>
        </w:tc>
        <w:tc>
          <w:tcPr>
            <w:tcW w:w="639" w:type="dxa"/>
            <w:tcBorders>
              <w:top w:val="single" w:sz="4" w:space="0" w:color="auto"/>
              <w:left w:val="single" w:sz="4" w:space="0" w:color="auto"/>
              <w:bottom w:val="single" w:sz="4" w:space="0" w:color="auto"/>
              <w:right w:val="single" w:sz="4" w:space="0" w:color="auto"/>
            </w:tcBorders>
            <w:vAlign w:val="bottom"/>
          </w:tcPr>
          <w:p w14:paraId="76734414" w14:textId="77777777" w:rsidR="009B6AA3" w:rsidRPr="00D20DA6" w:rsidRDefault="009B6AA3" w:rsidP="000C1999">
            <w:r w:rsidRPr="00D20DA6">
              <w:rPr>
                <w:rFonts w:ascii="Cambria" w:hAnsi="Cambria"/>
                <w:szCs w:val="22"/>
              </w:rPr>
              <w:t>B </w:t>
            </w:r>
          </w:p>
        </w:tc>
        <w:tc>
          <w:tcPr>
            <w:tcW w:w="5723" w:type="dxa"/>
            <w:tcBorders>
              <w:top w:val="nil"/>
              <w:left w:val="nil"/>
              <w:bottom w:val="single" w:sz="4" w:space="0" w:color="auto"/>
              <w:right w:val="single" w:sz="4" w:space="0" w:color="auto"/>
            </w:tcBorders>
            <w:vAlign w:val="bottom"/>
          </w:tcPr>
          <w:p w14:paraId="3F07AF59" w14:textId="77777777" w:rsidR="009B6AA3" w:rsidRPr="00D20DA6" w:rsidRDefault="009B6AA3" w:rsidP="000C1999">
            <w:pPr>
              <w:rPr>
                <w:rFonts w:cs="Arial"/>
                <w:szCs w:val="22"/>
              </w:rPr>
            </w:pPr>
            <w:r w:rsidRPr="00D20DA6">
              <w:rPr>
                <w:rFonts w:ascii="Cambria" w:hAnsi="Cambria"/>
                <w:szCs w:val="22"/>
              </w:rPr>
              <w:t>Revisjonsrapporter, som ISAE 3402, skal på forespørsel, innen 30 dager, deles med kunde uten vederlag. </w:t>
            </w:r>
          </w:p>
        </w:tc>
        <w:tc>
          <w:tcPr>
            <w:tcW w:w="850" w:type="dxa"/>
            <w:tcBorders>
              <w:top w:val="nil"/>
              <w:left w:val="nil"/>
              <w:bottom w:val="single" w:sz="4" w:space="0" w:color="auto"/>
              <w:right w:val="single" w:sz="4" w:space="0" w:color="auto"/>
            </w:tcBorders>
          </w:tcPr>
          <w:p w14:paraId="5BFC5109" w14:textId="77777777" w:rsidR="009B6AA3" w:rsidRPr="00D20DA6" w:rsidRDefault="009B6AA3" w:rsidP="000C1999">
            <w:pPr>
              <w:rPr>
                <w:rFonts w:ascii="Cambria" w:hAnsi="Cambria"/>
                <w:szCs w:val="22"/>
              </w:rPr>
            </w:pPr>
          </w:p>
        </w:tc>
        <w:tc>
          <w:tcPr>
            <w:tcW w:w="5357" w:type="dxa"/>
            <w:tcBorders>
              <w:top w:val="nil"/>
              <w:left w:val="nil"/>
              <w:bottom w:val="single" w:sz="4" w:space="0" w:color="auto"/>
              <w:right w:val="single" w:sz="4" w:space="0" w:color="auto"/>
            </w:tcBorders>
          </w:tcPr>
          <w:p w14:paraId="0E32E1EF" w14:textId="77777777" w:rsidR="009B6AA3" w:rsidRPr="00D20DA6" w:rsidRDefault="009B6AA3" w:rsidP="000C1999">
            <w:pPr>
              <w:rPr>
                <w:rFonts w:ascii="Cambria" w:hAnsi="Cambria"/>
                <w:szCs w:val="22"/>
              </w:rPr>
            </w:pPr>
          </w:p>
        </w:tc>
      </w:tr>
      <w:tr w:rsidR="009B6AA3" w:rsidRPr="00D20DA6" w14:paraId="0147C679" w14:textId="73EB3BA3" w:rsidTr="009B6AA3">
        <w:tc>
          <w:tcPr>
            <w:tcW w:w="608" w:type="dxa"/>
            <w:tcBorders>
              <w:top w:val="single" w:sz="4" w:space="0" w:color="auto"/>
              <w:left w:val="single" w:sz="4" w:space="0" w:color="auto"/>
              <w:bottom w:val="single" w:sz="4" w:space="0" w:color="auto"/>
              <w:right w:val="single" w:sz="4" w:space="0" w:color="auto"/>
            </w:tcBorders>
          </w:tcPr>
          <w:p w14:paraId="0FC74E1C" w14:textId="77777777" w:rsidR="009B6AA3" w:rsidRPr="00D20DA6" w:rsidRDefault="009B6AA3" w:rsidP="000C1999">
            <w:pPr>
              <w:pStyle w:val="Listeavsnitt"/>
              <w:numPr>
                <w:ilvl w:val="0"/>
                <w:numId w:val="18"/>
              </w:numPr>
            </w:pPr>
          </w:p>
        </w:tc>
        <w:tc>
          <w:tcPr>
            <w:tcW w:w="827" w:type="dxa"/>
            <w:tcBorders>
              <w:top w:val="single" w:sz="4" w:space="0" w:color="auto"/>
              <w:left w:val="single" w:sz="4" w:space="0" w:color="auto"/>
              <w:bottom w:val="single" w:sz="4" w:space="0" w:color="auto"/>
              <w:right w:val="single" w:sz="4" w:space="0" w:color="auto"/>
            </w:tcBorders>
            <w:vAlign w:val="bottom"/>
          </w:tcPr>
          <w:p w14:paraId="6C0C41CA" w14:textId="77777777" w:rsidR="009B6AA3" w:rsidRPr="00D20DA6" w:rsidRDefault="009B6AA3" w:rsidP="000C1999">
            <w:r w:rsidRPr="00D20DA6">
              <w:rPr>
                <w:rFonts w:ascii="Cambria" w:hAnsi="Cambria"/>
                <w:szCs w:val="22"/>
              </w:rPr>
              <w:t>V</w:t>
            </w:r>
          </w:p>
        </w:tc>
        <w:tc>
          <w:tcPr>
            <w:tcW w:w="639" w:type="dxa"/>
            <w:tcBorders>
              <w:top w:val="single" w:sz="4" w:space="0" w:color="auto"/>
              <w:left w:val="single" w:sz="4" w:space="0" w:color="auto"/>
              <w:bottom w:val="single" w:sz="4" w:space="0" w:color="auto"/>
              <w:right w:val="single" w:sz="4" w:space="0" w:color="auto"/>
            </w:tcBorders>
            <w:vAlign w:val="bottom"/>
          </w:tcPr>
          <w:p w14:paraId="2D44D660" w14:textId="77777777" w:rsidR="009B6AA3" w:rsidRPr="00D20DA6" w:rsidRDefault="009B6AA3" w:rsidP="000C1999">
            <w:r w:rsidRPr="00D20DA6">
              <w:rPr>
                <w:rFonts w:ascii="Cambria" w:hAnsi="Cambria"/>
                <w:szCs w:val="22"/>
              </w:rPr>
              <w:t>B</w:t>
            </w:r>
          </w:p>
        </w:tc>
        <w:tc>
          <w:tcPr>
            <w:tcW w:w="5723" w:type="dxa"/>
            <w:tcBorders>
              <w:top w:val="single" w:sz="4" w:space="0" w:color="auto"/>
              <w:left w:val="nil"/>
              <w:bottom w:val="single" w:sz="4" w:space="0" w:color="auto"/>
              <w:right w:val="single" w:sz="4" w:space="0" w:color="auto"/>
            </w:tcBorders>
            <w:vAlign w:val="bottom"/>
          </w:tcPr>
          <w:p w14:paraId="44E0DB3F" w14:textId="77777777" w:rsidR="009B6AA3" w:rsidRPr="00D20DA6" w:rsidRDefault="009B6AA3" w:rsidP="000C1999">
            <w:pPr>
              <w:rPr>
                <w:rFonts w:cs="Arial"/>
              </w:rPr>
            </w:pPr>
            <w:r w:rsidRPr="00D20DA6">
              <w:rPr>
                <w:rFonts w:ascii="Cambria" w:hAnsi="Cambria"/>
              </w:rPr>
              <w:t xml:space="preserve">Leverandøren skal stille krav til sine underleverandør(er), herunder med rett og mulighet til å gjennomføre revisjon, tilgang til relevant sikkerhetsdokumentasjon (f.eks. tredjepartsrevisjoner, styringsdokumenter, penetrasjonstester, sårbarhetsskanning, logger og avvik), samt bli varslet av sine underleverandør(er) ved relevante </w:t>
            </w:r>
            <w:r w:rsidRPr="00D20DA6">
              <w:rPr>
                <w:rFonts w:ascii="Cambria" w:hAnsi="Cambria"/>
              </w:rPr>
              <w:lastRenderedPageBreak/>
              <w:t>hendelser og endringer. Det vises til Digitalsikkerhetsloven med forskrift.</w:t>
            </w:r>
          </w:p>
        </w:tc>
        <w:tc>
          <w:tcPr>
            <w:tcW w:w="850" w:type="dxa"/>
            <w:tcBorders>
              <w:top w:val="single" w:sz="4" w:space="0" w:color="auto"/>
              <w:left w:val="nil"/>
              <w:bottom w:val="single" w:sz="4" w:space="0" w:color="auto"/>
              <w:right w:val="single" w:sz="4" w:space="0" w:color="auto"/>
            </w:tcBorders>
          </w:tcPr>
          <w:p w14:paraId="5CFD3764" w14:textId="77777777" w:rsidR="009B6AA3" w:rsidRPr="00D20DA6" w:rsidRDefault="009B6AA3" w:rsidP="000C1999">
            <w:pPr>
              <w:rPr>
                <w:rFonts w:ascii="Cambria" w:hAnsi="Cambria"/>
              </w:rPr>
            </w:pPr>
          </w:p>
        </w:tc>
        <w:tc>
          <w:tcPr>
            <w:tcW w:w="5357" w:type="dxa"/>
            <w:tcBorders>
              <w:top w:val="single" w:sz="4" w:space="0" w:color="auto"/>
              <w:left w:val="nil"/>
              <w:bottom w:val="single" w:sz="4" w:space="0" w:color="auto"/>
              <w:right w:val="single" w:sz="4" w:space="0" w:color="auto"/>
            </w:tcBorders>
          </w:tcPr>
          <w:p w14:paraId="225BDAB2" w14:textId="77777777" w:rsidR="009B6AA3" w:rsidRPr="00D20DA6" w:rsidRDefault="009B6AA3" w:rsidP="000C1999">
            <w:pPr>
              <w:rPr>
                <w:rFonts w:ascii="Cambria" w:hAnsi="Cambria"/>
              </w:rPr>
            </w:pPr>
          </w:p>
        </w:tc>
      </w:tr>
      <w:tr w:rsidR="009B6AA3" w:rsidRPr="00D20DA6" w14:paraId="409D3C84" w14:textId="2A81ED07" w:rsidTr="009B6AA3">
        <w:tc>
          <w:tcPr>
            <w:tcW w:w="608" w:type="dxa"/>
            <w:tcBorders>
              <w:top w:val="single" w:sz="4" w:space="0" w:color="auto"/>
              <w:left w:val="single" w:sz="4" w:space="0" w:color="auto"/>
              <w:bottom w:val="single" w:sz="4" w:space="0" w:color="auto"/>
              <w:right w:val="single" w:sz="4" w:space="0" w:color="auto"/>
            </w:tcBorders>
          </w:tcPr>
          <w:p w14:paraId="3995C77B" w14:textId="77777777" w:rsidR="009B6AA3" w:rsidRPr="00D20DA6" w:rsidRDefault="009B6AA3" w:rsidP="000C1999">
            <w:pPr>
              <w:pStyle w:val="Listeavsnitt"/>
              <w:numPr>
                <w:ilvl w:val="0"/>
                <w:numId w:val="18"/>
              </w:numPr>
            </w:pPr>
          </w:p>
        </w:tc>
        <w:tc>
          <w:tcPr>
            <w:tcW w:w="827" w:type="dxa"/>
            <w:tcBorders>
              <w:top w:val="single" w:sz="4" w:space="0" w:color="auto"/>
              <w:left w:val="single" w:sz="4" w:space="0" w:color="auto"/>
              <w:bottom w:val="single" w:sz="4" w:space="0" w:color="auto"/>
              <w:right w:val="single" w:sz="4" w:space="0" w:color="auto"/>
            </w:tcBorders>
            <w:vAlign w:val="bottom"/>
          </w:tcPr>
          <w:p w14:paraId="42128404" w14:textId="77777777" w:rsidR="009B6AA3" w:rsidRPr="00D20DA6" w:rsidRDefault="009B6AA3" w:rsidP="000C1999">
            <w:r w:rsidRPr="00D20DA6">
              <w:rPr>
                <w:rFonts w:ascii="Cambria" w:hAnsi="Cambria"/>
                <w:szCs w:val="22"/>
              </w:rPr>
              <w:t>V</w:t>
            </w:r>
          </w:p>
        </w:tc>
        <w:tc>
          <w:tcPr>
            <w:tcW w:w="639" w:type="dxa"/>
            <w:tcBorders>
              <w:top w:val="single" w:sz="4" w:space="0" w:color="auto"/>
              <w:left w:val="single" w:sz="4" w:space="0" w:color="auto"/>
              <w:bottom w:val="single" w:sz="4" w:space="0" w:color="auto"/>
              <w:right w:val="single" w:sz="4" w:space="0" w:color="auto"/>
            </w:tcBorders>
            <w:vAlign w:val="bottom"/>
          </w:tcPr>
          <w:p w14:paraId="5B5F5396" w14:textId="77777777" w:rsidR="009B6AA3" w:rsidRPr="00D20DA6" w:rsidRDefault="009B6AA3" w:rsidP="000C1999">
            <w:r w:rsidRPr="00D20DA6">
              <w:rPr>
                <w:rFonts w:ascii="Cambria" w:hAnsi="Cambria"/>
                <w:szCs w:val="22"/>
              </w:rPr>
              <w:t>B</w:t>
            </w:r>
          </w:p>
        </w:tc>
        <w:tc>
          <w:tcPr>
            <w:tcW w:w="5723" w:type="dxa"/>
            <w:tcBorders>
              <w:top w:val="single" w:sz="4" w:space="0" w:color="auto"/>
              <w:left w:val="nil"/>
              <w:bottom w:val="single" w:sz="4" w:space="0" w:color="auto"/>
              <w:right w:val="single" w:sz="4" w:space="0" w:color="auto"/>
            </w:tcBorders>
            <w:vAlign w:val="bottom"/>
          </w:tcPr>
          <w:p w14:paraId="73167BEE" w14:textId="77777777" w:rsidR="009B6AA3" w:rsidRPr="00D20DA6" w:rsidRDefault="009B6AA3" w:rsidP="000C1999">
            <w:pPr>
              <w:rPr>
                <w:rFonts w:cs="Arial"/>
                <w:szCs w:val="22"/>
              </w:rPr>
            </w:pPr>
            <w:r w:rsidRPr="00D20DA6">
              <w:rPr>
                <w:rFonts w:ascii="Cambria" w:hAnsi="Cambria"/>
                <w:szCs w:val="22"/>
              </w:rPr>
              <w:t>Leverandøren skal kunne dokumentere hvordan leverandøren sletter data og hvordan leverandøren sikrer at slettede data ikke kommer på avveie eller kan gjenskapes.</w:t>
            </w:r>
          </w:p>
        </w:tc>
        <w:tc>
          <w:tcPr>
            <w:tcW w:w="850" w:type="dxa"/>
            <w:tcBorders>
              <w:top w:val="single" w:sz="4" w:space="0" w:color="auto"/>
              <w:left w:val="nil"/>
              <w:bottom w:val="single" w:sz="4" w:space="0" w:color="auto"/>
              <w:right w:val="single" w:sz="4" w:space="0" w:color="auto"/>
            </w:tcBorders>
          </w:tcPr>
          <w:p w14:paraId="35BF2EA4" w14:textId="77777777" w:rsidR="009B6AA3" w:rsidRPr="00D20DA6" w:rsidRDefault="009B6AA3"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556EF591" w14:textId="77777777" w:rsidR="009B6AA3" w:rsidRPr="00D20DA6" w:rsidRDefault="009B6AA3" w:rsidP="000C1999">
            <w:pPr>
              <w:rPr>
                <w:rFonts w:ascii="Cambria" w:hAnsi="Cambria"/>
                <w:szCs w:val="22"/>
              </w:rPr>
            </w:pPr>
          </w:p>
        </w:tc>
      </w:tr>
      <w:tr w:rsidR="009B6AA3" w:rsidRPr="00D20DA6" w14:paraId="3ED7A74D" w14:textId="1E95BDF4" w:rsidTr="009B6AA3">
        <w:tc>
          <w:tcPr>
            <w:tcW w:w="608" w:type="dxa"/>
            <w:tcBorders>
              <w:top w:val="single" w:sz="4" w:space="0" w:color="auto"/>
              <w:left w:val="single" w:sz="4" w:space="0" w:color="auto"/>
              <w:bottom w:val="single" w:sz="4" w:space="0" w:color="auto"/>
            </w:tcBorders>
          </w:tcPr>
          <w:p w14:paraId="6B2772E3" w14:textId="77777777" w:rsidR="009B6AA3" w:rsidRPr="00D20DA6" w:rsidRDefault="009B6AA3" w:rsidP="000C1999">
            <w:pPr>
              <w:pStyle w:val="Listeavsnitt"/>
              <w:numPr>
                <w:ilvl w:val="0"/>
                <w:numId w:val="18"/>
              </w:numPr>
            </w:pPr>
          </w:p>
        </w:tc>
        <w:tc>
          <w:tcPr>
            <w:tcW w:w="827" w:type="dxa"/>
            <w:tcBorders>
              <w:top w:val="single" w:sz="4" w:space="0" w:color="auto"/>
              <w:left w:val="single" w:sz="4" w:space="0" w:color="auto"/>
              <w:bottom w:val="single" w:sz="4" w:space="0" w:color="auto"/>
              <w:right w:val="single" w:sz="4" w:space="0" w:color="auto"/>
            </w:tcBorders>
          </w:tcPr>
          <w:p w14:paraId="636F4D9F" w14:textId="77777777" w:rsidR="009B6AA3" w:rsidRPr="00D20DA6" w:rsidRDefault="009B6AA3" w:rsidP="000C1999">
            <w:r w:rsidRPr="00D20DA6">
              <w:rPr>
                <w:rFonts w:ascii="Cambria" w:hAnsi="Cambria"/>
                <w:szCs w:val="22"/>
              </w:rPr>
              <w:t>V</w:t>
            </w:r>
          </w:p>
        </w:tc>
        <w:tc>
          <w:tcPr>
            <w:tcW w:w="639" w:type="dxa"/>
            <w:tcBorders>
              <w:top w:val="single" w:sz="4" w:space="0" w:color="auto"/>
              <w:left w:val="nil"/>
              <w:bottom w:val="single" w:sz="4" w:space="0" w:color="auto"/>
              <w:right w:val="single" w:sz="4" w:space="0" w:color="auto"/>
            </w:tcBorders>
          </w:tcPr>
          <w:p w14:paraId="4001C0FA" w14:textId="77777777" w:rsidR="009B6AA3" w:rsidRPr="00D20DA6" w:rsidRDefault="009B6AA3" w:rsidP="000C1999">
            <w:r w:rsidRPr="00D20DA6">
              <w:rPr>
                <w:rFonts w:ascii="Cambria" w:hAnsi="Cambria"/>
                <w:szCs w:val="22"/>
              </w:rPr>
              <w:t>K</w:t>
            </w:r>
          </w:p>
        </w:tc>
        <w:tc>
          <w:tcPr>
            <w:tcW w:w="5723" w:type="dxa"/>
            <w:tcBorders>
              <w:top w:val="nil"/>
              <w:left w:val="nil"/>
              <w:bottom w:val="single" w:sz="4" w:space="0" w:color="auto"/>
              <w:right w:val="single" w:sz="4" w:space="0" w:color="auto"/>
            </w:tcBorders>
          </w:tcPr>
          <w:p w14:paraId="1E550619" w14:textId="77777777" w:rsidR="009B6AA3" w:rsidRPr="00D20DA6" w:rsidRDefault="009B6AA3" w:rsidP="000C1999">
            <w:pPr>
              <w:rPr>
                <w:rFonts w:cs="Arial"/>
                <w:szCs w:val="22"/>
              </w:rPr>
            </w:pPr>
            <w:r w:rsidRPr="00D20DA6">
              <w:rPr>
                <w:rFonts w:ascii="Cambria" w:hAnsi="Cambria"/>
                <w:szCs w:val="22"/>
              </w:rPr>
              <w:t>Beskriv tiltak og prosedyrer for hvordan data slettes og hvordan det sikres at slettede data ikke kommer på avveie, eller kan gjenskapes. Beskriv også hvordan det sikres at slettede data ikke blir tilgjengelig ved utskifting og fornyelse av infrastruktur.</w:t>
            </w:r>
          </w:p>
        </w:tc>
        <w:tc>
          <w:tcPr>
            <w:tcW w:w="850" w:type="dxa"/>
            <w:tcBorders>
              <w:top w:val="nil"/>
              <w:left w:val="nil"/>
              <w:bottom w:val="single" w:sz="4" w:space="0" w:color="auto"/>
              <w:right w:val="single" w:sz="4" w:space="0" w:color="auto"/>
            </w:tcBorders>
          </w:tcPr>
          <w:p w14:paraId="48F89B9E" w14:textId="77777777" w:rsidR="009B6AA3" w:rsidRPr="00D20DA6" w:rsidRDefault="009B6AA3" w:rsidP="000C1999">
            <w:pPr>
              <w:rPr>
                <w:rFonts w:ascii="Cambria" w:hAnsi="Cambria"/>
                <w:szCs w:val="22"/>
              </w:rPr>
            </w:pPr>
          </w:p>
        </w:tc>
        <w:tc>
          <w:tcPr>
            <w:tcW w:w="5357" w:type="dxa"/>
            <w:tcBorders>
              <w:top w:val="nil"/>
              <w:left w:val="nil"/>
              <w:bottom w:val="single" w:sz="4" w:space="0" w:color="auto"/>
              <w:right w:val="single" w:sz="4" w:space="0" w:color="auto"/>
            </w:tcBorders>
          </w:tcPr>
          <w:p w14:paraId="71A5065D" w14:textId="77777777" w:rsidR="009B6AA3" w:rsidRPr="00D20DA6" w:rsidRDefault="009B6AA3" w:rsidP="000C1999">
            <w:pPr>
              <w:rPr>
                <w:rFonts w:ascii="Cambria" w:hAnsi="Cambria"/>
                <w:szCs w:val="22"/>
              </w:rPr>
            </w:pPr>
          </w:p>
        </w:tc>
      </w:tr>
    </w:tbl>
    <w:p w14:paraId="723A13FB" w14:textId="77777777" w:rsidR="00755A25" w:rsidRPr="00D20DA6" w:rsidRDefault="00755A25" w:rsidP="00755A25"/>
    <w:p w14:paraId="391D6A50" w14:textId="77777777" w:rsidR="00755A25" w:rsidRPr="00D20DA6" w:rsidRDefault="00755A25" w:rsidP="00755A25">
      <w:pPr>
        <w:pStyle w:val="Overskrift2"/>
      </w:pPr>
      <w:bookmarkStart w:id="48" w:name="_Toc419892252"/>
      <w:bookmarkStart w:id="49" w:name="_Hlk67575965"/>
      <w:bookmarkStart w:id="50" w:name="_Toc228953551"/>
      <w:bookmarkStart w:id="51" w:name="_Toc228956573"/>
      <w:r w:rsidRPr="00D20DA6">
        <w:t>Avtalens punkt</w:t>
      </w:r>
      <w:r w:rsidRPr="00D20DA6" w:rsidDel="00CB6F02">
        <w:t xml:space="preserve"> </w:t>
      </w:r>
      <w:r w:rsidRPr="00D20DA6">
        <w:t xml:space="preserve">7.3.2 </w:t>
      </w:r>
      <w:bookmarkStart w:id="52" w:name="_Toc59012499"/>
      <w:bookmarkStart w:id="53" w:name="_Toc67496090"/>
      <w:bookmarkEnd w:id="48"/>
      <w:r w:rsidRPr="00D20DA6">
        <w:t xml:space="preserve">Databehandleravtale - </w:t>
      </w:r>
      <w:bookmarkEnd w:id="52"/>
      <w:r w:rsidRPr="00D20DA6">
        <w:t>Skytjenesten</w:t>
      </w:r>
      <w:bookmarkEnd w:id="49"/>
      <w:bookmarkEnd w:id="50"/>
      <w:bookmarkEnd w:id="51"/>
      <w:bookmarkEnd w:id="53"/>
    </w:p>
    <w:p w14:paraId="388448B8" w14:textId="77777777" w:rsidR="00755A25" w:rsidRPr="00D20DA6" w:rsidRDefault="00755A25" w:rsidP="00755A25"/>
    <w:tbl>
      <w:tblPr>
        <w:tblW w:w="0" w:type="auto"/>
        <w:tblLook w:val="04A0" w:firstRow="1" w:lastRow="0" w:firstColumn="1" w:lastColumn="0" w:noHBand="0" w:noVBand="1"/>
      </w:tblPr>
      <w:tblGrid>
        <w:gridCol w:w="611"/>
        <w:gridCol w:w="828"/>
        <w:gridCol w:w="643"/>
        <w:gridCol w:w="5715"/>
        <w:gridCol w:w="850"/>
        <w:gridCol w:w="5357"/>
      </w:tblGrid>
      <w:tr w:rsidR="001B0AEF" w:rsidRPr="00D20DA6" w14:paraId="5EE57311" w14:textId="351782A5" w:rsidTr="001B0AEF">
        <w:tc>
          <w:tcPr>
            <w:tcW w:w="611" w:type="dxa"/>
            <w:tcBorders>
              <w:bottom w:val="single" w:sz="4" w:space="0" w:color="auto"/>
            </w:tcBorders>
          </w:tcPr>
          <w:p w14:paraId="45E68386" w14:textId="77777777" w:rsidR="001B0AEF" w:rsidRPr="00D20DA6" w:rsidRDefault="001B0AEF" w:rsidP="000C1999">
            <w:r w:rsidRPr="00D20DA6">
              <w:t>Nr.</w:t>
            </w:r>
          </w:p>
        </w:tc>
        <w:tc>
          <w:tcPr>
            <w:tcW w:w="828" w:type="dxa"/>
            <w:tcBorders>
              <w:bottom w:val="single" w:sz="4" w:space="0" w:color="auto"/>
            </w:tcBorders>
          </w:tcPr>
          <w:p w14:paraId="37508CDD" w14:textId="77777777" w:rsidR="001B0AEF" w:rsidRPr="00D20DA6" w:rsidRDefault="001B0AEF" w:rsidP="000C1999">
            <w:r w:rsidRPr="00D20DA6">
              <w:t>A/V/Ø</w:t>
            </w:r>
          </w:p>
        </w:tc>
        <w:tc>
          <w:tcPr>
            <w:tcW w:w="643" w:type="dxa"/>
            <w:tcBorders>
              <w:bottom w:val="single" w:sz="4" w:space="0" w:color="auto"/>
            </w:tcBorders>
          </w:tcPr>
          <w:p w14:paraId="2838C451" w14:textId="77777777" w:rsidR="001B0AEF" w:rsidRPr="00D20DA6" w:rsidRDefault="001B0AEF" w:rsidP="000C1999">
            <w:r w:rsidRPr="00D20DA6">
              <w:t>B/K</w:t>
            </w:r>
          </w:p>
        </w:tc>
        <w:tc>
          <w:tcPr>
            <w:tcW w:w="5715" w:type="dxa"/>
          </w:tcPr>
          <w:p w14:paraId="24D01C96" w14:textId="77777777" w:rsidR="001B0AEF" w:rsidRPr="00D20DA6" w:rsidRDefault="001B0AEF" w:rsidP="000C1999">
            <w:r w:rsidRPr="00D20DA6">
              <w:t>Krav</w:t>
            </w:r>
          </w:p>
        </w:tc>
        <w:tc>
          <w:tcPr>
            <w:tcW w:w="850" w:type="dxa"/>
          </w:tcPr>
          <w:p w14:paraId="72DF05ED" w14:textId="7ABD6AE3" w:rsidR="001B0AEF" w:rsidRPr="00D20DA6" w:rsidRDefault="001B0AEF" w:rsidP="000C1999">
            <w:r>
              <w:t>Ja/Nei</w:t>
            </w:r>
          </w:p>
        </w:tc>
        <w:tc>
          <w:tcPr>
            <w:tcW w:w="5357" w:type="dxa"/>
          </w:tcPr>
          <w:p w14:paraId="61FBD379" w14:textId="6E46D7E5" w:rsidR="001B0AEF" w:rsidRPr="00D20DA6" w:rsidRDefault="001B0AEF" w:rsidP="000C1999">
            <w:r>
              <w:t>Beskrivelse</w:t>
            </w:r>
          </w:p>
        </w:tc>
      </w:tr>
      <w:tr w:rsidR="001B0AEF" w:rsidRPr="00D20DA6" w14:paraId="0226CD35" w14:textId="6F5C4FEA" w:rsidTr="001B0AEF">
        <w:tc>
          <w:tcPr>
            <w:tcW w:w="611" w:type="dxa"/>
            <w:tcBorders>
              <w:top w:val="single" w:sz="4" w:space="0" w:color="auto"/>
              <w:left w:val="single" w:sz="4" w:space="0" w:color="auto"/>
              <w:bottom w:val="single" w:sz="4" w:space="0" w:color="auto"/>
              <w:right w:val="single" w:sz="4" w:space="0" w:color="auto"/>
            </w:tcBorders>
          </w:tcPr>
          <w:p w14:paraId="237C4572" w14:textId="77777777" w:rsidR="001B0AEF" w:rsidRPr="00D20DA6" w:rsidRDefault="001B0AEF" w:rsidP="000C1999">
            <w:pPr>
              <w:pStyle w:val="Listeavsnitt"/>
              <w:numPr>
                <w:ilvl w:val="0"/>
                <w:numId w:val="18"/>
              </w:numPr>
            </w:pPr>
          </w:p>
        </w:tc>
        <w:tc>
          <w:tcPr>
            <w:tcW w:w="828" w:type="dxa"/>
            <w:tcBorders>
              <w:top w:val="single" w:sz="4" w:space="0" w:color="auto"/>
              <w:left w:val="single" w:sz="4" w:space="0" w:color="auto"/>
              <w:bottom w:val="single" w:sz="4" w:space="0" w:color="auto"/>
              <w:right w:val="single" w:sz="4" w:space="0" w:color="auto"/>
            </w:tcBorders>
            <w:vAlign w:val="bottom"/>
          </w:tcPr>
          <w:p w14:paraId="7180D9F6" w14:textId="77777777" w:rsidR="001B0AEF" w:rsidRPr="00D20DA6" w:rsidRDefault="001B0AEF" w:rsidP="000C1999">
            <w:r w:rsidRPr="00D20DA6">
              <w:rPr>
                <w:rFonts w:ascii="Cambria" w:hAnsi="Cambria"/>
                <w:szCs w:val="22"/>
              </w:rPr>
              <w:t>V</w:t>
            </w:r>
          </w:p>
        </w:tc>
        <w:tc>
          <w:tcPr>
            <w:tcW w:w="643" w:type="dxa"/>
            <w:tcBorders>
              <w:top w:val="single" w:sz="4" w:space="0" w:color="auto"/>
              <w:left w:val="single" w:sz="4" w:space="0" w:color="auto"/>
              <w:bottom w:val="single" w:sz="4" w:space="0" w:color="auto"/>
              <w:right w:val="single" w:sz="4" w:space="0" w:color="auto"/>
            </w:tcBorders>
            <w:vAlign w:val="bottom"/>
          </w:tcPr>
          <w:p w14:paraId="7736B15E" w14:textId="77777777" w:rsidR="001B0AEF" w:rsidRPr="00D20DA6" w:rsidRDefault="001B0AEF" w:rsidP="000C1999">
            <w:r>
              <w:rPr>
                <w:rFonts w:ascii="Cambria" w:hAnsi="Cambria"/>
                <w:szCs w:val="22"/>
              </w:rPr>
              <w:t>K</w:t>
            </w:r>
          </w:p>
        </w:tc>
        <w:tc>
          <w:tcPr>
            <w:tcW w:w="5715" w:type="dxa"/>
            <w:tcBorders>
              <w:top w:val="single" w:sz="4" w:space="0" w:color="auto"/>
              <w:left w:val="nil"/>
              <w:bottom w:val="single" w:sz="4" w:space="0" w:color="auto"/>
              <w:right w:val="single" w:sz="4" w:space="0" w:color="auto"/>
            </w:tcBorders>
            <w:vAlign w:val="bottom"/>
          </w:tcPr>
          <w:p w14:paraId="083F5EDC" w14:textId="77777777" w:rsidR="001B0AEF" w:rsidRPr="00D20DA6" w:rsidRDefault="001B0AEF" w:rsidP="000C1999">
            <w:r w:rsidRPr="00D20DA6">
              <w:rPr>
                <w:rFonts w:ascii="Cambria" w:hAnsi="Cambria"/>
                <w:szCs w:val="22"/>
              </w:rPr>
              <w:t>IKT Agders mal for databehandleravtale skal benyttes. Avtalen skal ferdigstilles i samarbeid mellom leverandør og kunde. Malen ligger vedlagt (Bilag 11). Dersom leverandør ønsker å bruke egen databehandleravtale, må denne minimum inneholde elementene kunden har i sitt avtaleforslag, eksempelvis varslingstid.</w:t>
            </w:r>
          </w:p>
        </w:tc>
        <w:tc>
          <w:tcPr>
            <w:tcW w:w="850" w:type="dxa"/>
            <w:tcBorders>
              <w:top w:val="single" w:sz="4" w:space="0" w:color="auto"/>
              <w:left w:val="nil"/>
              <w:bottom w:val="single" w:sz="4" w:space="0" w:color="auto"/>
              <w:right w:val="single" w:sz="4" w:space="0" w:color="auto"/>
            </w:tcBorders>
          </w:tcPr>
          <w:p w14:paraId="6BC8E676" w14:textId="77777777" w:rsidR="001B0AEF" w:rsidRPr="00D20DA6" w:rsidRDefault="001B0AEF" w:rsidP="000C1999">
            <w:pPr>
              <w:rPr>
                <w:rFonts w:ascii="Cambria" w:hAnsi="Cambria"/>
                <w:szCs w:val="22"/>
              </w:rPr>
            </w:pPr>
          </w:p>
        </w:tc>
        <w:tc>
          <w:tcPr>
            <w:tcW w:w="5357" w:type="dxa"/>
            <w:tcBorders>
              <w:top w:val="single" w:sz="4" w:space="0" w:color="auto"/>
              <w:left w:val="nil"/>
              <w:bottom w:val="single" w:sz="4" w:space="0" w:color="auto"/>
              <w:right w:val="single" w:sz="4" w:space="0" w:color="auto"/>
            </w:tcBorders>
          </w:tcPr>
          <w:p w14:paraId="4372B706" w14:textId="77777777" w:rsidR="001B0AEF" w:rsidRPr="00D20DA6" w:rsidRDefault="001B0AEF" w:rsidP="000C1999">
            <w:pPr>
              <w:rPr>
                <w:rFonts w:ascii="Cambria" w:hAnsi="Cambria"/>
                <w:szCs w:val="22"/>
              </w:rPr>
            </w:pPr>
          </w:p>
        </w:tc>
      </w:tr>
    </w:tbl>
    <w:p w14:paraId="259B0EF9" w14:textId="77777777" w:rsidR="00755A25" w:rsidRPr="00D20DA6" w:rsidRDefault="00755A25" w:rsidP="00755A25">
      <w:pPr>
        <w:pStyle w:val="Overskrift1"/>
      </w:pPr>
    </w:p>
    <w:p w14:paraId="0EB17815" w14:textId="77777777" w:rsidR="00143EE3" w:rsidRDefault="00143EE3" w:rsidP="00B83756"/>
    <w:p w14:paraId="0B391505" w14:textId="77777777" w:rsidR="00143EE3" w:rsidRDefault="00143EE3" w:rsidP="00B83756"/>
    <w:sectPr w:rsidR="00143EE3" w:rsidSect="00143EE3">
      <w:headerReference w:type="default" r:id="rId12"/>
      <w:footerReference w:type="defaul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DAA5" w14:textId="77777777" w:rsidR="00553AF7" w:rsidRDefault="00553AF7" w:rsidP="00FA2605">
      <w:r>
        <w:separator/>
      </w:r>
    </w:p>
  </w:endnote>
  <w:endnote w:type="continuationSeparator" w:id="0">
    <w:p w14:paraId="0C2D079A" w14:textId="77777777" w:rsidR="00553AF7" w:rsidRDefault="00553AF7" w:rsidP="00FA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7E3A4" w14:textId="006A5BE5" w:rsidR="00924197" w:rsidRPr="002D6B0C" w:rsidRDefault="00924197" w:rsidP="0030356D">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Pr>
        <w:rStyle w:val="Sidetall"/>
        <w:noProof/>
        <w:sz w:val="20"/>
        <w:szCs w:val="20"/>
      </w:rPr>
      <w:t>33</w:t>
    </w:r>
    <w:r w:rsidRPr="002D6B0C">
      <w:rPr>
        <w:rStyle w:val="Sidetall"/>
        <w:sz w:val="20"/>
        <w:szCs w:val="20"/>
      </w:rPr>
      <w:fldChar w:fldCharType="end"/>
    </w:r>
  </w:p>
  <w:p w14:paraId="16B4C64C" w14:textId="77777777" w:rsidR="00924197" w:rsidRDefault="0092419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642D" w14:textId="6DF5BFFF" w:rsidR="00924197" w:rsidRPr="004F4DE1" w:rsidRDefault="00924197" w:rsidP="004F4DE1">
    <w:pPr>
      <w:pStyle w:val="Bunntekst"/>
      <w:jc w:val="right"/>
      <w:rPr>
        <w:rFonts w:asciiTheme="minorHAnsi" w:hAnsiTheme="minorHAnsi" w:cstheme="minorHAnsi"/>
        <w:sz w:val="20"/>
        <w:szCs w:val="20"/>
      </w:rPr>
    </w:pPr>
    <w:r w:rsidRPr="004F4DE1">
      <w:rPr>
        <w:rFonts w:asciiTheme="minorHAnsi" w:hAnsiTheme="minorHAnsi" w:cstheme="minorHAnsi"/>
        <w:sz w:val="20"/>
        <w:szCs w:val="20"/>
      </w:rPr>
      <w:t xml:space="preserve">Side </w:t>
    </w:r>
    <w:r w:rsidRPr="004F4DE1">
      <w:rPr>
        <w:rFonts w:asciiTheme="minorHAnsi" w:hAnsiTheme="minorHAnsi" w:cstheme="minorHAnsi"/>
        <w:sz w:val="20"/>
        <w:szCs w:val="20"/>
      </w:rPr>
      <w:fldChar w:fldCharType="begin"/>
    </w:r>
    <w:r w:rsidRPr="004F4DE1">
      <w:rPr>
        <w:rFonts w:asciiTheme="minorHAnsi" w:hAnsiTheme="minorHAnsi" w:cstheme="minorHAnsi"/>
        <w:sz w:val="20"/>
        <w:szCs w:val="20"/>
      </w:rPr>
      <w:instrText xml:space="preserve"> PAGE </w:instrText>
    </w:r>
    <w:r w:rsidRPr="004F4DE1">
      <w:rPr>
        <w:rFonts w:asciiTheme="minorHAnsi" w:hAnsiTheme="minorHAnsi" w:cstheme="minorHAnsi"/>
        <w:sz w:val="20"/>
        <w:szCs w:val="20"/>
      </w:rPr>
      <w:fldChar w:fldCharType="separate"/>
    </w:r>
    <w:r w:rsidRPr="004F4DE1">
      <w:rPr>
        <w:rFonts w:asciiTheme="minorHAnsi" w:hAnsiTheme="minorHAnsi" w:cstheme="minorHAnsi"/>
        <w:noProof/>
        <w:sz w:val="20"/>
        <w:szCs w:val="20"/>
      </w:rPr>
      <w:t>21</w:t>
    </w:r>
    <w:r w:rsidRPr="004F4DE1">
      <w:rPr>
        <w:rFonts w:asciiTheme="minorHAnsi" w:hAnsiTheme="minorHAnsi" w:cstheme="minorHAnsi"/>
        <w:sz w:val="20"/>
        <w:szCs w:val="20"/>
      </w:rPr>
      <w:fldChar w:fldCharType="end"/>
    </w:r>
    <w:r w:rsidRPr="004F4DE1">
      <w:rPr>
        <w:rFonts w:asciiTheme="minorHAnsi" w:hAnsiTheme="minorHAnsi" w:cstheme="minorHAnsi"/>
        <w:sz w:val="20"/>
        <w:szCs w:val="20"/>
      </w:rPr>
      <w:t xml:space="preserve"> av </w:t>
    </w:r>
    <w:r w:rsidRPr="004F4DE1">
      <w:rPr>
        <w:rStyle w:val="Sidetall"/>
        <w:rFonts w:asciiTheme="minorHAnsi" w:hAnsiTheme="minorHAnsi" w:cstheme="minorHAnsi"/>
        <w:sz w:val="20"/>
        <w:szCs w:val="20"/>
      </w:rPr>
      <w:fldChar w:fldCharType="begin"/>
    </w:r>
    <w:r w:rsidRPr="004F4DE1">
      <w:rPr>
        <w:rStyle w:val="Sidetall"/>
        <w:rFonts w:asciiTheme="minorHAnsi" w:hAnsiTheme="minorHAnsi" w:cstheme="minorHAnsi"/>
        <w:sz w:val="20"/>
        <w:szCs w:val="20"/>
      </w:rPr>
      <w:instrText xml:space="preserve"> NUMPAGES </w:instrText>
    </w:r>
    <w:r w:rsidRPr="004F4DE1">
      <w:rPr>
        <w:rStyle w:val="Sidetall"/>
        <w:rFonts w:asciiTheme="minorHAnsi" w:hAnsiTheme="minorHAnsi" w:cstheme="minorHAnsi"/>
        <w:sz w:val="20"/>
        <w:szCs w:val="20"/>
      </w:rPr>
      <w:fldChar w:fldCharType="separate"/>
    </w:r>
    <w:r w:rsidRPr="004F4DE1">
      <w:rPr>
        <w:rStyle w:val="Sidetall"/>
        <w:rFonts w:asciiTheme="minorHAnsi" w:hAnsiTheme="minorHAnsi" w:cstheme="minorHAnsi"/>
        <w:noProof/>
        <w:sz w:val="20"/>
        <w:szCs w:val="20"/>
      </w:rPr>
      <w:t>33</w:t>
    </w:r>
    <w:r w:rsidRPr="004F4DE1">
      <w:rPr>
        <w:rStyle w:val="Sidetall"/>
        <w:rFonts w:asciiTheme="minorHAnsi"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37D7C" w14:textId="77777777" w:rsidR="00553AF7" w:rsidRDefault="00553AF7" w:rsidP="00FA2605">
      <w:r>
        <w:separator/>
      </w:r>
    </w:p>
  </w:footnote>
  <w:footnote w:type="continuationSeparator" w:id="0">
    <w:p w14:paraId="77F7A8A8" w14:textId="77777777" w:rsidR="00553AF7" w:rsidRDefault="00553AF7" w:rsidP="00FA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9BD8" w14:textId="3A14894B" w:rsidR="00924197" w:rsidRDefault="00924197">
    <w:pPr>
      <w:pStyle w:val="Topptekst"/>
    </w:pPr>
    <w:r>
      <w:rPr>
        <w:rFonts w:ascii="Calibri" w:hAnsi="Calibri"/>
        <w:sz w:val="20"/>
        <w:szCs w:val="20"/>
      </w:rPr>
      <w:t>Bilag til SSA-sky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766F"/>
    <w:multiLevelType w:val="hybridMultilevel"/>
    <w:tmpl w:val="9B661DDC"/>
    <w:lvl w:ilvl="0" w:tplc="750CD92A">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B5B64D9"/>
    <w:multiLevelType w:val="hybridMultilevel"/>
    <w:tmpl w:val="44C25A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97424E3"/>
    <w:multiLevelType w:val="hybridMultilevel"/>
    <w:tmpl w:val="2042F71E"/>
    <w:lvl w:ilvl="0" w:tplc="7BAC05C2">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D8232DA"/>
    <w:multiLevelType w:val="hybridMultilevel"/>
    <w:tmpl w:val="02BE8FD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9FC6936"/>
    <w:multiLevelType w:val="hybridMultilevel"/>
    <w:tmpl w:val="A8A08DAC"/>
    <w:lvl w:ilvl="0" w:tplc="4DD8AF3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F3539EE"/>
    <w:multiLevelType w:val="hybridMultilevel"/>
    <w:tmpl w:val="59989C7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5D160A6"/>
    <w:multiLevelType w:val="hybridMultilevel"/>
    <w:tmpl w:val="1DF0F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AB72079"/>
    <w:multiLevelType w:val="multilevel"/>
    <w:tmpl w:val="E75C7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E0E2AE7"/>
    <w:multiLevelType w:val="hybridMultilevel"/>
    <w:tmpl w:val="895AAB1E"/>
    <w:lvl w:ilvl="0" w:tplc="981E638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8132C9"/>
    <w:multiLevelType w:val="hybridMultilevel"/>
    <w:tmpl w:val="27B21C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5803574"/>
    <w:multiLevelType w:val="hybridMultilevel"/>
    <w:tmpl w:val="4870685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7ED3B27"/>
    <w:multiLevelType w:val="hybridMultilevel"/>
    <w:tmpl w:val="8EFA91BE"/>
    <w:lvl w:ilvl="0" w:tplc="8D22EC9A">
      <w:start w:val="1"/>
      <w:numFmt w:val="lowerLetter"/>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A938BD"/>
    <w:multiLevelType w:val="hybridMultilevel"/>
    <w:tmpl w:val="19DA22EA"/>
    <w:lvl w:ilvl="0" w:tplc="1A94E0F8">
      <w:start w:val="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9840673"/>
    <w:multiLevelType w:val="hybridMultilevel"/>
    <w:tmpl w:val="1DE659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E8C1C52"/>
    <w:multiLevelType w:val="hybridMultilevel"/>
    <w:tmpl w:val="4E6CE51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218977021">
    <w:abstractNumId w:val="13"/>
  </w:num>
  <w:num w:numId="2" w16cid:durableId="479425300">
    <w:abstractNumId w:val="11"/>
  </w:num>
  <w:num w:numId="3" w16cid:durableId="842283816">
    <w:abstractNumId w:val="8"/>
  </w:num>
  <w:num w:numId="4" w16cid:durableId="1083456365">
    <w:abstractNumId w:val="7"/>
  </w:num>
  <w:num w:numId="5" w16cid:durableId="2032493999">
    <w:abstractNumId w:val="5"/>
  </w:num>
  <w:num w:numId="6" w16cid:durableId="315841078">
    <w:abstractNumId w:val="10"/>
  </w:num>
  <w:num w:numId="7" w16cid:durableId="1458909994">
    <w:abstractNumId w:val="22"/>
  </w:num>
  <w:num w:numId="8" w16cid:durableId="1399985665">
    <w:abstractNumId w:val="9"/>
  </w:num>
  <w:num w:numId="9" w16cid:durableId="586227755">
    <w:abstractNumId w:val="15"/>
  </w:num>
  <w:num w:numId="10" w16cid:durableId="908350571">
    <w:abstractNumId w:val="20"/>
  </w:num>
  <w:num w:numId="11" w16cid:durableId="370811052">
    <w:abstractNumId w:val="3"/>
  </w:num>
  <w:num w:numId="12" w16cid:durableId="905067878">
    <w:abstractNumId w:val="21"/>
  </w:num>
  <w:num w:numId="13" w16cid:durableId="696009810">
    <w:abstractNumId w:val="1"/>
  </w:num>
  <w:num w:numId="14" w16cid:durableId="623123108">
    <w:abstractNumId w:val="17"/>
  </w:num>
  <w:num w:numId="15" w16cid:durableId="1690717144">
    <w:abstractNumId w:val="16"/>
  </w:num>
  <w:num w:numId="16" w16cid:durableId="439374995">
    <w:abstractNumId w:val="14"/>
  </w:num>
  <w:num w:numId="17" w16cid:durableId="1245795891">
    <w:abstractNumId w:val="4"/>
  </w:num>
  <w:num w:numId="18" w16cid:durableId="600063463">
    <w:abstractNumId w:val="23"/>
  </w:num>
  <w:num w:numId="19" w16cid:durableId="1944532768">
    <w:abstractNumId w:val="2"/>
  </w:num>
  <w:num w:numId="20" w16cid:durableId="1544632122">
    <w:abstractNumId w:val="19"/>
  </w:num>
  <w:num w:numId="21" w16cid:durableId="1140725659">
    <w:abstractNumId w:val="18"/>
  </w:num>
  <w:num w:numId="22" w16cid:durableId="1318728403">
    <w:abstractNumId w:val="6"/>
  </w:num>
  <w:num w:numId="23" w16cid:durableId="1591506853">
    <w:abstractNumId w:val="0"/>
  </w:num>
  <w:num w:numId="24" w16cid:durableId="8218927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354E"/>
    <w:rsid w:val="00004A65"/>
    <w:rsid w:val="000105E5"/>
    <w:rsid w:val="000107E0"/>
    <w:rsid w:val="00012F6A"/>
    <w:rsid w:val="00023D62"/>
    <w:rsid w:val="00024DF6"/>
    <w:rsid w:val="00036163"/>
    <w:rsid w:val="00036FB4"/>
    <w:rsid w:val="0003770A"/>
    <w:rsid w:val="00037CCA"/>
    <w:rsid w:val="00041B40"/>
    <w:rsid w:val="0004443A"/>
    <w:rsid w:val="0005066F"/>
    <w:rsid w:val="00057282"/>
    <w:rsid w:val="00061E83"/>
    <w:rsid w:val="00063592"/>
    <w:rsid w:val="00074C89"/>
    <w:rsid w:val="0007630F"/>
    <w:rsid w:val="00080EC3"/>
    <w:rsid w:val="000817C5"/>
    <w:rsid w:val="00084938"/>
    <w:rsid w:val="00091A24"/>
    <w:rsid w:val="000A18D9"/>
    <w:rsid w:val="000A2BF8"/>
    <w:rsid w:val="000A4186"/>
    <w:rsid w:val="000A46BE"/>
    <w:rsid w:val="000A4AAA"/>
    <w:rsid w:val="000A69CD"/>
    <w:rsid w:val="000B0A75"/>
    <w:rsid w:val="000B0F9F"/>
    <w:rsid w:val="000C48FA"/>
    <w:rsid w:val="000D085D"/>
    <w:rsid w:val="000D4C94"/>
    <w:rsid w:val="000D5576"/>
    <w:rsid w:val="000D674B"/>
    <w:rsid w:val="000D7EF3"/>
    <w:rsid w:val="000E4102"/>
    <w:rsid w:val="000F5A46"/>
    <w:rsid w:val="000F6E48"/>
    <w:rsid w:val="00100B10"/>
    <w:rsid w:val="00110294"/>
    <w:rsid w:val="0011253A"/>
    <w:rsid w:val="00116972"/>
    <w:rsid w:val="00130D67"/>
    <w:rsid w:val="00132782"/>
    <w:rsid w:val="00140BFE"/>
    <w:rsid w:val="00143EE3"/>
    <w:rsid w:val="00144ABB"/>
    <w:rsid w:val="00146692"/>
    <w:rsid w:val="001509C7"/>
    <w:rsid w:val="001518FA"/>
    <w:rsid w:val="00153591"/>
    <w:rsid w:val="00155CDB"/>
    <w:rsid w:val="001601D2"/>
    <w:rsid w:val="00161AE7"/>
    <w:rsid w:val="001766F8"/>
    <w:rsid w:val="00176BC4"/>
    <w:rsid w:val="001771A2"/>
    <w:rsid w:val="001840F9"/>
    <w:rsid w:val="00184EC1"/>
    <w:rsid w:val="0018781F"/>
    <w:rsid w:val="00190E8C"/>
    <w:rsid w:val="001A090C"/>
    <w:rsid w:val="001A0C49"/>
    <w:rsid w:val="001A3685"/>
    <w:rsid w:val="001A66DC"/>
    <w:rsid w:val="001B0AEF"/>
    <w:rsid w:val="001B25CB"/>
    <w:rsid w:val="001B3054"/>
    <w:rsid w:val="001B4C3F"/>
    <w:rsid w:val="001C206A"/>
    <w:rsid w:val="001C2CB9"/>
    <w:rsid w:val="001C587D"/>
    <w:rsid w:val="001C70A4"/>
    <w:rsid w:val="001D1B03"/>
    <w:rsid w:val="001D5314"/>
    <w:rsid w:val="001D5F43"/>
    <w:rsid w:val="001D6E6B"/>
    <w:rsid w:val="001E624A"/>
    <w:rsid w:val="001F0B58"/>
    <w:rsid w:val="001F15EB"/>
    <w:rsid w:val="001F4C52"/>
    <w:rsid w:val="001F4C59"/>
    <w:rsid w:val="001F4E9C"/>
    <w:rsid w:val="001F528B"/>
    <w:rsid w:val="00207178"/>
    <w:rsid w:val="0021536C"/>
    <w:rsid w:val="00216FF1"/>
    <w:rsid w:val="002175B3"/>
    <w:rsid w:val="00217E94"/>
    <w:rsid w:val="00233B69"/>
    <w:rsid w:val="00235B06"/>
    <w:rsid w:val="00243AE8"/>
    <w:rsid w:val="00244EE2"/>
    <w:rsid w:val="00250A66"/>
    <w:rsid w:val="00251C5E"/>
    <w:rsid w:val="00252434"/>
    <w:rsid w:val="00253500"/>
    <w:rsid w:val="00256D95"/>
    <w:rsid w:val="00267EB4"/>
    <w:rsid w:val="002736B0"/>
    <w:rsid w:val="00276677"/>
    <w:rsid w:val="00280966"/>
    <w:rsid w:val="00280A47"/>
    <w:rsid w:val="0028154A"/>
    <w:rsid w:val="0028301F"/>
    <w:rsid w:val="002837A1"/>
    <w:rsid w:val="00286124"/>
    <w:rsid w:val="00290705"/>
    <w:rsid w:val="00291C50"/>
    <w:rsid w:val="00291F9E"/>
    <w:rsid w:val="00294F14"/>
    <w:rsid w:val="002A0256"/>
    <w:rsid w:val="002B2521"/>
    <w:rsid w:val="002C4C75"/>
    <w:rsid w:val="002D17A1"/>
    <w:rsid w:val="002D2EA1"/>
    <w:rsid w:val="002D4920"/>
    <w:rsid w:val="002D5CAC"/>
    <w:rsid w:val="002D600A"/>
    <w:rsid w:val="002E546F"/>
    <w:rsid w:val="002F27E1"/>
    <w:rsid w:val="002F317C"/>
    <w:rsid w:val="002F650D"/>
    <w:rsid w:val="00301F8C"/>
    <w:rsid w:val="0030356D"/>
    <w:rsid w:val="00303D67"/>
    <w:rsid w:val="0030412D"/>
    <w:rsid w:val="00305343"/>
    <w:rsid w:val="00312BAE"/>
    <w:rsid w:val="00313744"/>
    <w:rsid w:val="0032430E"/>
    <w:rsid w:val="00330DE3"/>
    <w:rsid w:val="003311FD"/>
    <w:rsid w:val="00331257"/>
    <w:rsid w:val="00332341"/>
    <w:rsid w:val="003332DA"/>
    <w:rsid w:val="00341409"/>
    <w:rsid w:val="0034391A"/>
    <w:rsid w:val="00346038"/>
    <w:rsid w:val="00346EAB"/>
    <w:rsid w:val="00350F2A"/>
    <w:rsid w:val="00352146"/>
    <w:rsid w:val="00352FC1"/>
    <w:rsid w:val="00356CA9"/>
    <w:rsid w:val="003630A1"/>
    <w:rsid w:val="0036754D"/>
    <w:rsid w:val="00377100"/>
    <w:rsid w:val="0038105E"/>
    <w:rsid w:val="003902CE"/>
    <w:rsid w:val="00391C30"/>
    <w:rsid w:val="0039582D"/>
    <w:rsid w:val="003965EC"/>
    <w:rsid w:val="003A1578"/>
    <w:rsid w:val="003A252C"/>
    <w:rsid w:val="003A368C"/>
    <w:rsid w:val="003B0323"/>
    <w:rsid w:val="003B2296"/>
    <w:rsid w:val="003B2E0E"/>
    <w:rsid w:val="003B344B"/>
    <w:rsid w:val="003B3D82"/>
    <w:rsid w:val="003B4782"/>
    <w:rsid w:val="003B61A7"/>
    <w:rsid w:val="003C07D4"/>
    <w:rsid w:val="003C3E30"/>
    <w:rsid w:val="003D16FC"/>
    <w:rsid w:val="003D4A19"/>
    <w:rsid w:val="003E20CF"/>
    <w:rsid w:val="003E287A"/>
    <w:rsid w:val="003F223B"/>
    <w:rsid w:val="003F35EF"/>
    <w:rsid w:val="003F74EE"/>
    <w:rsid w:val="00402494"/>
    <w:rsid w:val="00404191"/>
    <w:rsid w:val="004065D3"/>
    <w:rsid w:val="00410DAD"/>
    <w:rsid w:val="004132FC"/>
    <w:rsid w:val="00413BE4"/>
    <w:rsid w:val="00414C13"/>
    <w:rsid w:val="0042237D"/>
    <w:rsid w:val="0042521E"/>
    <w:rsid w:val="00425EFB"/>
    <w:rsid w:val="0043075C"/>
    <w:rsid w:val="0043606E"/>
    <w:rsid w:val="00437F8D"/>
    <w:rsid w:val="0044186C"/>
    <w:rsid w:val="00442BEF"/>
    <w:rsid w:val="00442F45"/>
    <w:rsid w:val="00445CD3"/>
    <w:rsid w:val="004461AA"/>
    <w:rsid w:val="004538E4"/>
    <w:rsid w:val="004572B0"/>
    <w:rsid w:val="00460B12"/>
    <w:rsid w:val="00461463"/>
    <w:rsid w:val="00470C26"/>
    <w:rsid w:val="00471F8D"/>
    <w:rsid w:val="00475CF7"/>
    <w:rsid w:val="004761AD"/>
    <w:rsid w:val="0047714B"/>
    <w:rsid w:val="004823D7"/>
    <w:rsid w:val="00483F78"/>
    <w:rsid w:val="00484C06"/>
    <w:rsid w:val="00496237"/>
    <w:rsid w:val="004A1B21"/>
    <w:rsid w:val="004A4666"/>
    <w:rsid w:val="004A7F62"/>
    <w:rsid w:val="004B1A95"/>
    <w:rsid w:val="004B5501"/>
    <w:rsid w:val="004C210D"/>
    <w:rsid w:val="004C6524"/>
    <w:rsid w:val="004C7322"/>
    <w:rsid w:val="004D13F9"/>
    <w:rsid w:val="004D7BA4"/>
    <w:rsid w:val="004E0720"/>
    <w:rsid w:val="004E7336"/>
    <w:rsid w:val="004E7963"/>
    <w:rsid w:val="004F1756"/>
    <w:rsid w:val="004F27A1"/>
    <w:rsid w:val="004F4DE1"/>
    <w:rsid w:val="00504836"/>
    <w:rsid w:val="00506DF2"/>
    <w:rsid w:val="005105C7"/>
    <w:rsid w:val="00510C55"/>
    <w:rsid w:val="00520D86"/>
    <w:rsid w:val="0052356D"/>
    <w:rsid w:val="00523602"/>
    <w:rsid w:val="00527061"/>
    <w:rsid w:val="00530D4E"/>
    <w:rsid w:val="00532225"/>
    <w:rsid w:val="00533628"/>
    <w:rsid w:val="005349FC"/>
    <w:rsid w:val="00534ED3"/>
    <w:rsid w:val="00535153"/>
    <w:rsid w:val="00535587"/>
    <w:rsid w:val="00535CEB"/>
    <w:rsid w:val="0054255B"/>
    <w:rsid w:val="00546376"/>
    <w:rsid w:val="0054671B"/>
    <w:rsid w:val="0055009D"/>
    <w:rsid w:val="00553AF7"/>
    <w:rsid w:val="005551BD"/>
    <w:rsid w:val="0055743F"/>
    <w:rsid w:val="00567788"/>
    <w:rsid w:val="005678D8"/>
    <w:rsid w:val="00571447"/>
    <w:rsid w:val="00574395"/>
    <w:rsid w:val="005744E5"/>
    <w:rsid w:val="00574D1A"/>
    <w:rsid w:val="00580F10"/>
    <w:rsid w:val="00581ACA"/>
    <w:rsid w:val="00586A64"/>
    <w:rsid w:val="00590A12"/>
    <w:rsid w:val="00593E78"/>
    <w:rsid w:val="00596327"/>
    <w:rsid w:val="005A0BF6"/>
    <w:rsid w:val="005A30DC"/>
    <w:rsid w:val="005A440D"/>
    <w:rsid w:val="005A6D31"/>
    <w:rsid w:val="005B0C5B"/>
    <w:rsid w:val="005C11A1"/>
    <w:rsid w:val="005C7D09"/>
    <w:rsid w:val="005D32C7"/>
    <w:rsid w:val="005D4D65"/>
    <w:rsid w:val="005D7B37"/>
    <w:rsid w:val="005E268C"/>
    <w:rsid w:val="005E2F63"/>
    <w:rsid w:val="005E492E"/>
    <w:rsid w:val="005E5192"/>
    <w:rsid w:val="005F45FF"/>
    <w:rsid w:val="005F5B02"/>
    <w:rsid w:val="005F6EF5"/>
    <w:rsid w:val="0060487D"/>
    <w:rsid w:val="00606495"/>
    <w:rsid w:val="00606A0A"/>
    <w:rsid w:val="00607ECF"/>
    <w:rsid w:val="00625DE6"/>
    <w:rsid w:val="0063131B"/>
    <w:rsid w:val="00635B62"/>
    <w:rsid w:val="00637A15"/>
    <w:rsid w:val="00642A7E"/>
    <w:rsid w:val="00644692"/>
    <w:rsid w:val="00644AA8"/>
    <w:rsid w:val="00652802"/>
    <w:rsid w:val="006673FA"/>
    <w:rsid w:val="00667A29"/>
    <w:rsid w:val="00670347"/>
    <w:rsid w:val="006715A4"/>
    <w:rsid w:val="00671A6B"/>
    <w:rsid w:val="00673B25"/>
    <w:rsid w:val="00674B04"/>
    <w:rsid w:val="00676669"/>
    <w:rsid w:val="00682290"/>
    <w:rsid w:val="00691760"/>
    <w:rsid w:val="00691C87"/>
    <w:rsid w:val="00694A39"/>
    <w:rsid w:val="0069569E"/>
    <w:rsid w:val="0069794C"/>
    <w:rsid w:val="006A4839"/>
    <w:rsid w:val="006A495D"/>
    <w:rsid w:val="006A6D9E"/>
    <w:rsid w:val="006B0352"/>
    <w:rsid w:val="006C61F8"/>
    <w:rsid w:val="006C7218"/>
    <w:rsid w:val="006D08E6"/>
    <w:rsid w:val="006D39AB"/>
    <w:rsid w:val="006D4990"/>
    <w:rsid w:val="006D4E81"/>
    <w:rsid w:val="006E25E0"/>
    <w:rsid w:val="006E3BAD"/>
    <w:rsid w:val="006E7EF1"/>
    <w:rsid w:val="006F3B97"/>
    <w:rsid w:val="006F5CFB"/>
    <w:rsid w:val="006F7924"/>
    <w:rsid w:val="00703567"/>
    <w:rsid w:val="007137EF"/>
    <w:rsid w:val="00721A5A"/>
    <w:rsid w:val="00723BBF"/>
    <w:rsid w:val="00734F14"/>
    <w:rsid w:val="0073671A"/>
    <w:rsid w:val="00752441"/>
    <w:rsid w:val="00755A25"/>
    <w:rsid w:val="00763DDB"/>
    <w:rsid w:val="00766038"/>
    <w:rsid w:val="00773271"/>
    <w:rsid w:val="0078119B"/>
    <w:rsid w:val="00797F9E"/>
    <w:rsid w:val="007A4324"/>
    <w:rsid w:val="007A4F98"/>
    <w:rsid w:val="007A59B0"/>
    <w:rsid w:val="007A7F02"/>
    <w:rsid w:val="007B229F"/>
    <w:rsid w:val="007B37B4"/>
    <w:rsid w:val="007B7DA0"/>
    <w:rsid w:val="007C1436"/>
    <w:rsid w:val="007C1EA6"/>
    <w:rsid w:val="007C7157"/>
    <w:rsid w:val="007D37F4"/>
    <w:rsid w:val="007D39A8"/>
    <w:rsid w:val="007D45A6"/>
    <w:rsid w:val="007D6626"/>
    <w:rsid w:val="007D70F5"/>
    <w:rsid w:val="007D76FD"/>
    <w:rsid w:val="007F1E5E"/>
    <w:rsid w:val="007F39FD"/>
    <w:rsid w:val="007F4779"/>
    <w:rsid w:val="00800A9D"/>
    <w:rsid w:val="0081012F"/>
    <w:rsid w:val="008151FC"/>
    <w:rsid w:val="0082363D"/>
    <w:rsid w:val="00825079"/>
    <w:rsid w:val="0082695D"/>
    <w:rsid w:val="008277DA"/>
    <w:rsid w:val="0083055A"/>
    <w:rsid w:val="00831D4F"/>
    <w:rsid w:val="00832CE6"/>
    <w:rsid w:val="00833442"/>
    <w:rsid w:val="0083526B"/>
    <w:rsid w:val="00835873"/>
    <w:rsid w:val="0083762B"/>
    <w:rsid w:val="00842B5C"/>
    <w:rsid w:val="00846143"/>
    <w:rsid w:val="008472FF"/>
    <w:rsid w:val="00847EBF"/>
    <w:rsid w:val="00850066"/>
    <w:rsid w:val="008510FC"/>
    <w:rsid w:val="0085190D"/>
    <w:rsid w:val="00853BE6"/>
    <w:rsid w:val="0086348E"/>
    <w:rsid w:val="00864C09"/>
    <w:rsid w:val="00870E08"/>
    <w:rsid w:val="008815C2"/>
    <w:rsid w:val="00881C0E"/>
    <w:rsid w:val="00881F27"/>
    <w:rsid w:val="00882DB3"/>
    <w:rsid w:val="008834C1"/>
    <w:rsid w:val="00892FB5"/>
    <w:rsid w:val="0089435A"/>
    <w:rsid w:val="00896F25"/>
    <w:rsid w:val="008A131F"/>
    <w:rsid w:val="008A3E39"/>
    <w:rsid w:val="008B396B"/>
    <w:rsid w:val="008B4115"/>
    <w:rsid w:val="008B44FA"/>
    <w:rsid w:val="008B544C"/>
    <w:rsid w:val="008B746C"/>
    <w:rsid w:val="008C7BAD"/>
    <w:rsid w:val="008C7EBB"/>
    <w:rsid w:val="008D0FC5"/>
    <w:rsid w:val="008E147A"/>
    <w:rsid w:val="008E20A2"/>
    <w:rsid w:val="008E41E8"/>
    <w:rsid w:val="008E5B3C"/>
    <w:rsid w:val="008E5F2B"/>
    <w:rsid w:val="008F43A6"/>
    <w:rsid w:val="008F7D62"/>
    <w:rsid w:val="0090196D"/>
    <w:rsid w:val="00901C68"/>
    <w:rsid w:val="00902569"/>
    <w:rsid w:val="00902B4D"/>
    <w:rsid w:val="00903AF5"/>
    <w:rsid w:val="0090420C"/>
    <w:rsid w:val="0091226A"/>
    <w:rsid w:val="00912341"/>
    <w:rsid w:val="00914A92"/>
    <w:rsid w:val="0091617A"/>
    <w:rsid w:val="00916217"/>
    <w:rsid w:val="0092165C"/>
    <w:rsid w:val="00922E09"/>
    <w:rsid w:val="00924130"/>
    <w:rsid w:val="00924197"/>
    <w:rsid w:val="009329ED"/>
    <w:rsid w:val="00933E31"/>
    <w:rsid w:val="00934995"/>
    <w:rsid w:val="009372A4"/>
    <w:rsid w:val="00937660"/>
    <w:rsid w:val="00942845"/>
    <w:rsid w:val="009511F1"/>
    <w:rsid w:val="00951833"/>
    <w:rsid w:val="0095326F"/>
    <w:rsid w:val="00956D14"/>
    <w:rsid w:val="00956DC8"/>
    <w:rsid w:val="00962C2C"/>
    <w:rsid w:val="00965690"/>
    <w:rsid w:val="009736E2"/>
    <w:rsid w:val="0097737E"/>
    <w:rsid w:val="00986B1C"/>
    <w:rsid w:val="00995F5E"/>
    <w:rsid w:val="009A2B44"/>
    <w:rsid w:val="009B27F8"/>
    <w:rsid w:val="009B4BA5"/>
    <w:rsid w:val="009B6AA3"/>
    <w:rsid w:val="009C1B34"/>
    <w:rsid w:val="009C4A53"/>
    <w:rsid w:val="009D19F4"/>
    <w:rsid w:val="009D207E"/>
    <w:rsid w:val="009D408F"/>
    <w:rsid w:val="009D6D40"/>
    <w:rsid w:val="009D7A38"/>
    <w:rsid w:val="009E0497"/>
    <w:rsid w:val="009E5DDA"/>
    <w:rsid w:val="009F115E"/>
    <w:rsid w:val="009F1587"/>
    <w:rsid w:val="009F1A52"/>
    <w:rsid w:val="009F1DCF"/>
    <w:rsid w:val="009F3714"/>
    <w:rsid w:val="00A03259"/>
    <w:rsid w:val="00A1313C"/>
    <w:rsid w:val="00A15FA8"/>
    <w:rsid w:val="00A16864"/>
    <w:rsid w:val="00A16D20"/>
    <w:rsid w:val="00A26E79"/>
    <w:rsid w:val="00A329D4"/>
    <w:rsid w:val="00A33113"/>
    <w:rsid w:val="00A34ED5"/>
    <w:rsid w:val="00A35DA8"/>
    <w:rsid w:val="00A37D8C"/>
    <w:rsid w:val="00A453DE"/>
    <w:rsid w:val="00A45BC8"/>
    <w:rsid w:val="00A511AF"/>
    <w:rsid w:val="00A54CBB"/>
    <w:rsid w:val="00A57686"/>
    <w:rsid w:val="00A57AE2"/>
    <w:rsid w:val="00A61331"/>
    <w:rsid w:val="00A62595"/>
    <w:rsid w:val="00A65F70"/>
    <w:rsid w:val="00A67071"/>
    <w:rsid w:val="00A674D0"/>
    <w:rsid w:val="00A72F25"/>
    <w:rsid w:val="00A75935"/>
    <w:rsid w:val="00A76510"/>
    <w:rsid w:val="00A76B70"/>
    <w:rsid w:val="00A771D9"/>
    <w:rsid w:val="00A81A00"/>
    <w:rsid w:val="00A822F1"/>
    <w:rsid w:val="00A836D9"/>
    <w:rsid w:val="00A83D63"/>
    <w:rsid w:val="00A8589D"/>
    <w:rsid w:val="00A90F9B"/>
    <w:rsid w:val="00A9188C"/>
    <w:rsid w:val="00A93FBD"/>
    <w:rsid w:val="00A951B2"/>
    <w:rsid w:val="00A9587A"/>
    <w:rsid w:val="00AA2D25"/>
    <w:rsid w:val="00AA3CB8"/>
    <w:rsid w:val="00AB161E"/>
    <w:rsid w:val="00AB27DD"/>
    <w:rsid w:val="00AB3561"/>
    <w:rsid w:val="00AB435B"/>
    <w:rsid w:val="00AB5D52"/>
    <w:rsid w:val="00AB6827"/>
    <w:rsid w:val="00AC479F"/>
    <w:rsid w:val="00AC4960"/>
    <w:rsid w:val="00AC6DAE"/>
    <w:rsid w:val="00AD55A7"/>
    <w:rsid w:val="00AD59E2"/>
    <w:rsid w:val="00AD5FD6"/>
    <w:rsid w:val="00AD61E0"/>
    <w:rsid w:val="00AF2E4F"/>
    <w:rsid w:val="00AF38D5"/>
    <w:rsid w:val="00B05C66"/>
    <w:rsid w:val="00B05D21"/>
    <w:rsid w:val="00B15F1A"/>
    <w:rsid w:val="00B172D5"/>
    <w:rsid w:val="00B21572"/>
    <w:rsid w:val="00B2337F"/>
    <w:rsid w:val="00B24114"/>
    <w:rsid w:val="00B3030F"/>
    <w:rsid w:val="00B3445D"/>
    <w:rsid w:val="00B34477"/>
    <w:rsid w:val="00B41DBB"/>
    <w:rsid w:val="00B423F2"/>
    <w:rsid w:val="00B519A9"/>
    <w:rsid w:val="00B5442F"/>
    <w:rsid w:val="00B55E81"/>
    <w:rsid w:val="00B565CF"/>
    <w:rsid w:val="00B56C91"/>
    <w:rsid w:val="00B64E0D"/>
    <w:rsid w:val="00B660CF"/>
    <w:rsid w:val="00B664DC"/>
    <w:rsid w:val="00B67BE8"/>
    <w:rsid w:val="00B759B0"/>
    <w:rsid w:val="00B77F56"/>
    <w:rsid w:val="00B8238B"/>
    <w:rsid w:val="00B83756"/>
    <w:rsid w:val="00B85501"/>
    <w:rsid w:val="00B867EB"/>
    <w:rsid w:val="00B91816"/>
    <w:rsid w:val="00B94BCE"/>
    <w:rsid w:val="00BB1A92"/>
    <w:rsid w:val="00BB2F72"/>
    <w:rsid w:val="00BB64F1"/>
    <w:rsid w:val="00BC0B64"/>
    <w:rsid w:val="00BC2D2F"/>
    <w:rsid w:val="00BC69A5"/>
    <w:rsid w:val="00BD1875"/>
    <w:rsid w:val="00BD62F3"/>
    <w:rsid w:val="00BE0E44"/>
    <w:rsid w:val="00BE6888"/>
    <w:rsid w:val="00BE7D13"/>
    <w:rsid w:val="00BF2E4A"/>
    <w:rsid w:val="00BF39C2"/>
    <w:rsid w:val="00BF45D3"/>
    <w:rsid w:val="00C04948"/>
    <w:rsid w:val="00C060F9"/>
    <w:rsid w:val="00C133BD"/>
    <w:rsid w:val="00C16F76"/>
    <w:rsid w:val="00C20596"/>
    <w:rsid w:val="00C2109D"/>
    <w:rsid w:val="00C23400"/>
    <w:rsid w:val="00C248E6"/>
    <w:rsid w:val="00C30594"/>
    <w:rsid w:val="00C3147F"/>
    <w:rsid w:val="00C32499"/>
    <w:rsid w:val="00C34DED"/>
    <w:rsid w:val="00C34DF7"/>
    <w:rsid w:val="00C35E22"/>
    <w:rsid w:val="00C36301"/>
    <w:rsid w:val="00C4030D"/>
    <w:rsid w:val="00C4128F"/>
    <w:rsid w:val="00C435DF"/>
    <w:rsid w:val="00C43830"/>
    <w:rsid w:val="00C44798"/>
    <w:rsid w:val="00C46012"/>
    <w:rsid w:val="00C54DDF"/>
    <w:rsid w:val="00C60018"/>
    <w:rsid w:val="00C6151C"/>
    <w:rsid w:val="00C63DAB"/>
    <w:rsid w:val="00C65A29"/>
    <w:rsid w:val="00C73BBC"/>
    <w:rsid w:val="00C7592B"/>
    <w:rsid w:val="00C76CF6"/>
    <w:rsid w:val="00C773B0"/>
    <w:rsid w:val="00C804A6"/>
    <w:rsid w:val="00C81D0E"/>
    <w:rsid w:val="00C837B3"/>
    <w:rsid w:val="00C86438"/>
    <w:rsid w:val="00C950F9"/>
    <w:rsid w:val="00CA1C02"/>
    <w:rsid w:val="00CA1E83"/>
    <w:rsid w:val="00CA6288"/>
    <w:rsid w:val="00CB1C68"/>
    <w:rsid w:val="00CB6F02"/>
    <w:rsid w:val="00CC45B9"/>
    <w:rsid w:val="00CC7518"/>
    <w:rsid w:val="00CD10DC"/>
    <w:rsid w:val="00CD438D"/>
    <w:rsid w:val="00CD59AC"/>
    <w:rsid w:val="00CD7503"/>
    <w:rsid w:val="00CE06F1"/>
    <w:rsid w:val="00CE0813"/>
    <w:rsid w:val="00CF3A8A"/>
    <w:rsid w:val="00CF6B0A"/>
    <w:rsid w:val="00CF7858"/>
    <w:rsid w:val="00D03D0E"/>
    <w:rsid w:val="00D0467E"/>
    <w:rsid w:val="00D171E5"/>
    <w:rsid w:val="00D22009"/>
    <w:rsid w:val="00D271A1"/>
    <w:rsid w:val="00D3001F"/>
    <w:rsid w:val="00D3611A"/>
    <w:rsid w:val="00D37D84"/>
    <w:rsid w:val="00D40B36"/>
    <w:rsid w:val="00D453A2"/>
    <w:rsid w:val="00D45A49"/>
    <w:rsid w:val="00D530A6"/>
    <w:rsid w:val="00D53119"/>
    <w:rsid w:val="00D5593C"/>
    <w:rsid w:val="00D60DA9"/>
    <w:rsid w:val="00D64065"/>
    <w:rsid w:val="00D640E8"/>
    <w:rsid w:val="00D76D6A"/>
    <w:rsid w:val="00D817A4"/>
    <w:rsid w:val="00D85AFB"/>
    <w:rsid w:val="00D874FF"/>
    <w:rsid w:val="00D91545"/>
    <w:rsid w:val="00DA6B18"/>
    <w:rsid w:val="00DA6BE0"/>
    <w:rsid w:val="00DA7FAD"/>
    <w:rsid w:val="00DB62DC"/>
    <w:rsid w:val="00DB633C"/>
    <w:rsid w:val="00DC315B"/>
    <w:rsid w:val="00DC397E"/>
    <w:rsid w:val="00DC74B5"/>
    <w:rsid w:val="00DD3019"/>
    <w:rsid w:val="00DD33A3"/>
    <w:rsid w:val="00DD6AB5"/>
    <w:rsid w:val="00DD7528"/>
    <w:rsid w:val="00DE5EE2"/>
    <w:rsid w:val="00DF1331"/>
    <w:rsid w:val="00DF321B"/>
    <w:rsid w:val="00DF3AB5"/>
    <w:rsid w:val="00DF7AA5"/>
    <w:rsid w:val="00E00D14"/>
    <w:rsid w:val="00E01424"/>
    <w:rsid w:val="00E03646"/>
    <w:rsid w:val="00E03771"/>
    <w:rsid w:val="00E068E1"/>
    <w:rsid w:val="00E16968"/>
    <w:rsid w:val="00E170D3"/>
    <w:rsid w:val="00E20A6E"/>
    <w:rsid w:val="00E22B93"/>
    <w:rsid w:val="00E26AF5"/>
    <w:rsid w:val="00E31F5A"/>
    <w:rsid w:val="00E3363B"/>
    <w:rsid w:val="00E36E05"/>
    <w:rsid w:val="00E373DB"/>
    <w:rsid w:val="00E40B46"/>
    <w:rsid w:val="00E40D9F"/>
    <w:rsid w:val="00E5048E"/>
    <w:rsid w:val="00E61633"/>
    <w:rsid w:val="00E7023B"/>
    <w:rsid w:val="00E70F50"/>
    <w:rsid w:val="00E7258C"/>
    <w:rsid w:val="00E73194"/>
    <w:rsid w:val="00E73EF8"/>
    <w:rsid w:val="00E74852"/>
    <w:rsid w:val="00E76CA6"/>
    <w:rsid w:val="00E80437"/>
    <w:rsid w:val="00E844BF"/>
    <w:rsid w:val="00E850EE"/>
    <w:rsid w:val="00E854E9"/>
    <w:rsid w:val="00E87D3A"/>
    <w:rsid w:val="00E90FB6"/>
    <w:rsid w:val="00E92CE3"/>
    <w:rsid w:val="00E964D6"/>
    <w:rsid w:val="00E96B22"/>
    <w:rsid w:val="00E97F60"/>
    <w:rsid w:val="00EA05D2"/>
    <w:rsid w:val="00EA1848"/>
    <w:rsid w:val="00EA6EC3"/>
    <w:rsid w:val="00EB262F"/>
    <w:rsid w:val="00EB6707"/>
    <w:rsid w:val="00EC2428"/>
    <w:rsid w:val="00EC4F65"/>
    <w:rsid w:val="00EC6F34"/>
    <w:rsid w:val="00EC7F68"/>
    <w:rsid w:val="00ED0722"/>
    <w:rsid w:val="00ED0C79"/>
    <w:rsid w:val="00ED367E"/>
    <w:rsid w:val="00ED3FF6"/>
    <w:rsid w:val="00ED62DE"/>
    <w:rsid w:val="00ED693F"/>
    <w:rsid w:val="00EE7112"/>
    <w:rsid w:val="00EE747E"/>
    <w:rsid w:val="00EE79A7"/>
    <w:rsid w:val="00EF16CD"/>
    <w:rsid w:val="00EF2341"/>
    <w:rsid w:val="00F012DB"/>
    <w:rsid w:val="00F016EE"/>
    <w:rsid w:val="00F04774"/>
    <w:rsid w:val="00F244DB"/>
    <w:rsid w:val="00F34495"/>
    <w:rsid w:val="00F34615"/>
    <w:rsid w:val="00F360BE"/>
    <w:rsid w:val="00F36F90"/>
    <w:rsid w:val="00F41079"/>
    <w:rsid w:val="00F54478"/>
    <w:rsid w:val="00F6241F"/>
    <w:rsid w:val="00F62F12"/>
    <w:rsid w:val="00F6319E"/>
    <w:rsid w:val="00F6381A"/>
    <w:rsid w:val="00F66E57"/>
    <w:rsid w:val="00F70121"/>
    <w:rsid w:val="00F73062"/>
    <w:rsid w:val="00F75CAA"/>
    <w:rsid w:val="00F769F2"/>
    <w:rsid w:val="00F77468"/>
    <w:rsid w:val="00F80414"/>
    <w:rsid w:val="00F826AF"/>
    <w:rsid w:val="00F859DB"/>
    <w:rsid w:val="00F859FB"/>
    <w:rsid w:val="00F95C34"/>
    <w:rsid w:val="00F971A1"/>
    <w:rsid w:val="00FA2605"/>
    <w:rsid w:val="00FB174C"/>
    <w:rsid w:val="00FB45BE"/>
    <w:rsid w:val="00FB4B38"/>
    <w:rsid w:val="00FC4A3F"/>
    <w:rsid w:val="00FC614F"/>
    <w:rsid w:val="00FC6E6F"/>
    <w:rsid w:val="00FC7396"/>
    <w:rsid w:val="00FD762D"/>
    <w:rsid w:val="00FE0E9B"/>
    <w:rsid w:val="00FE1F4D"/>
    <w:rsid w:val="00FE3C44"/>
    <w:rsid w:val="00FE576B"/>
    <w:rsid w:val="00FF18D2"/>
    <w:rsid w:val="00FF1AED"/>
    <w:rsid w:val="156CCBDB"/>
    <w:rsid w:val="55CFF4F0"/>
    <w:rsid w:val="6F835B3A"/>
    <w:rsid w:val="7F3D2041"/>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4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FA8"/>
    <w:rPr>
      <w:rFonts w:eastAsia="Times New Roman"/>
      <w:sz w:val="22"/>
      <w:szCs w:val="24"/>
    </w:rPr>
  </w:style>
  <w:style w:type="paragraph" w:styleId="Overskrift1">
    <w:name w:val="heading 1"/>
    <w:basedOn w:val="Normal"/>
    <w:next w:val="Normal"/>
    <w:link w:val="Overskrift1Tegn"/>
    <w:qFormat/>
    <w:rsid w:val="00F62F12"/>
    <w:pPr>
      <w:outlineLvl w:val="0"/>
    </w:pPr>
    <w:rPr>
      <w:rFonts w:cs="Arial"/>
      <w:sz w:val="36"/>
      <w:szCs w:val="36"/>
    </w:rPr>
  </w:style>
  <w:style w:type="paragraph" w:styleId="Overskrift2">
    <w:name w:val="heading 2"/>
    <w:basedOn w:val="Normal"/>
    <w:next w:val="Normal"/>
    <w:link w:val="Overskrift2Tegn"/>
    <w:unhideWhenUsed/>
    <w:qFormat/>
    <w:rsid w:val="00CB6F02"/>
    <w:pPr>
      <w:keepNext/>
      <w:spacing w:before="240" w:after="60"/>
      <w:outlineLvl w:val="1"/>
    </w:pPr>
    <w:rPr>
      <w:rFonts w:ascii="Cambria" w:hAnsi="Cambria"/>
      <w:b/>
      <w:bCs/>
      <w:sz w:val="26"/>
      <w:szCs w:val="26"/>
    </w:rPr>
  </w:style>
  <w:style w:type="paragraph" w:styleId="Overskrift3">
    <w:name w:val="heading 3"/>
    <w:basedOn w:val="Normal"/>
    <w:next w:val="Normal"/>
    <w:link w:val="Overskrift3Tegn"/>
    <w:uiPriority w:val="9"/>
    <w:unhideWhenUsed/>
    <w:qFormat/>
    <w:rsid w:val="00676669"/>
    <w:pPr>
      <w:keepNext/>
      <w:spacing w:before="240" w:after="60"/>
      <w:outlineLvl w:val="2"/>
    </w:pPr>
    <w:rPr>
      <w:rFonts w:ascii="Calibri Light" w:hAnsi="Calibri Light"/>
      <w:b/>
      <w:bCs/>
      <w:sz w:val="26"/>
      <w:szCs w:val="26"/>
    </w:rPr>
  </w:style>
  <w:style w:type="paragraph" w:styleId="Overskrift4">
    <w:name w:val="heading 4"/>
    <w:basedOn w:val="Normal"/>
    <w:next w:val="Normal"/>
    <w:link w:val="Overskrift4Tegn"/>
    <w:uiPriority w:val="9"/>
    <w:unhideWhenUsed/>
    <w:qFormat/>
    <w:rsid w:val="00676669"/>
    <w:pPr>
      <w:keepNext/>
      <w:spacing w:before="240" w:after="60"/>
      <w:outlineLvl w:val="3"/>
    </w:pPr>
    <w:rPr>
      <w:rFonts w:ascii="Calibri" w:hAnsi="Calibri"/>
      <w:b/>
      <w:bCs/>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2D5CAC"/>
    <w:rPr>
      <w:rFonts w:eastAsia="Times New Roman"/>
      <w:b/>
      <w:sz w:val="24"/>
      <w:szCs w:val="24"/>
    </w:rPr>
  </w:style>
  <w:style w:type="paragraph" w:styleId="Listeavsnitt">
    <w:name w:val="List Paragraph"/>
    <w:basedOn w:val="Normal"/>
    <w:link w:val="ListeavsnittTegn"/>
    <w:uiPriority w:val="34"/>
    <w:qFormat/>
    <w:rsid w:val="00DC315B"/>
    <w:pPr>
      <w:ind w:left="720"/>
      <w:contextualSpacing/>
    </w:pPr>
  </w:style>
  <w:style w:type="character" w:customStyle="1" w:styleId="Overskrift1Tegn">
    <w:name w:val="Overskrift 1 Tegn"/>
    <w:link w:val="Overskrift1"/>
    <w:rsid w:val="00F62F12"/>
    <w:rPr>
      <w:rFonts w:eastAsia="Times New Roman" w:cs="Arial"/>
      <w:sz w:val="36"/>
      <w:szCs w:val="36"/>
    </w:rPr>
  </w:style>
  <w:style w:type="table" w:styleId="Tabellrutenett">
    <w:name w:val="Table Grid"/>
    <w:basedOn w:val="Vanligtabell"/>
    <w:uiPriority w:val="39"/>
    <w:rsid w:val="00635B6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unhideWhenUsed/>
    <w:rsid w:val="00023D62"/>
    <w:rPr>
      <w:sz w:val="16"/>
      <w:szCs w:val="16"/>
    </w:rPr>
  </w:style>
  <w:style w:type="paragraph" w:styleId="Merknadstekst">
    <w:name w:val="annotation text"/>
    <w:basedOn w:val="Normal"/>
    <w:link w:val="MerknadstekstTegn"/>
    <w:uiPriority w:val="99"/>
    <w:unhideWhenUsed/>
    <w:rsid w:val="00023D62"/>
    <w:rPr>
      <w:sz w:val="20"/>
      <w:szCs w:val="20"/>
    </w:rPr>
  </w:style>
  <w:style w:type="character" w:customStyle="1" w:styleId="MerknadstekstTegn">
    <w:name w:val="Merknadstekst Tegn"/>
    <w:link w:val="Merknadstekst"/>
    <w:uiPriority w:val="99"/>
    <w:rsid w:val="00023D62"/>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023D62"/>
    <w:rPr>
      <w:b/>
      <w:bCs/>
    </w:rPr>
  </w:style>
  <w:style w:type="character" w:customStyle="1" w:styleId="KommentaremneTegn">
    <w:name w:val="Kommentaremne Tegn"/>
    <w:link w:val="Kommentaremne"/>
    <w:uiPriority w:val="99"/>
    <w:semiHidden/>
    <w:rsid w:val="00023D62"/>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023D62"/>
    <w:rPr>
      <w:rFonts w:ascii="Tahoma" w:hAnsi="Tahoma" w:cs="Tahoma"/>
      <w:sz w:val="16"/>
      <w:szCs w:val="16"/>
    </w:rPr>
  </w:style>
  <w:style w:type="character" w:customStyle="1" w:styleId="BobletekstTegn">
    <w:name w:val="Bobletekst Tegn"/>
    <w:link w:val="Bobletekst"/>
    <w:uiPriority w:val="99"/>
    <w:semiHidden/>
    <w:rsid w:val="00023D62"/>
    <w:rPr>
      <w:rFonts w:ascii="Tahoma" w:eastAsia="Times New Roman" w:hAnsi="Tahoma" w:cs="Tahoma"/>
      <w:sz w:val="16"/>
      <w:szCs w:val="16"/>
      <w:lang w:eastAsia="nb-NO"/>
    </w:rPr>
  </w:style>
  <w:style w:type="paragraph" w:customStyle="1" w:styleId="kule1">
    <w:name w:val="kule 1"/>
    <w:basedOn w:val="Normal"/>
    <w:rsid w:val="00041B40"/>
    <w:pPr>
      <w:widowControl w:val="0"/>
      <w:numPr>
        <w:numId w:val="2"/>
      </w:numPr>
      <w:autoSpaceDE w:val="0"/>
      <w:autoSpaceDN w:val="0"/>
      <w:adjustRightInd w:val="0"/>
      <w:spacing w:after="60"/>
    </w:pPr>
    <w:rPr>
      <w:rFonts w:cs="Arial"/>
      <w:szCs w:val="22"/>
    </w:rPr>
  </w:style>
  <w:style w:type="character" w:customStyle="1" w:styleId="Heading1Char">
    <w:name w:val="Heading 1 Char"/>
    <w:rsid w:val="00691760"/>
    <w:rPr>
      <w:rFonts w:ascii="Cambria" w:hAnsi="Cambria" w:cs="Cambria"/>
      <w:b/>
      <w:bCs/>
      <w:kern w:val="32"/>
      <w:sz w:val="32"/>
      <w:szCs w:val="32"/>
    </w:rPr>
  </w:style>
  <w:style w:type="paragraph" w:styleId="Topptekst">
    <w:name w:val="header"/>
    <w:basedOn w:val="Normal"/>
    <w:link w:val="TopptekstTegn"/>
    <w:uiPriority w:val="99"/>
    <w:unhideWhenUsed/>
    <w:rsid w:val="00FA2605"/>
    <w:pPr>
      <w:tabs>
        <w:tab w:val="center" w:pos="4536"/>
        <w:tab w:val="right" w:pos="9072"/>
      </w:tabs>
    </w:pPr>
  </w:style>
  <w:style w:type="character" w:customStyle="1" w:styleId="TopptekstTegn">
    <w:name w:val="Topptekst Tegn"/>
    <w:link w:val="Topptekst"/>
    <w:uiPriority w:val="99"/>
    <w:rsid w:val="00FA2605"/>
    <w:rPr>
      <w:rFonts w:eastAsia="Times New Roman"/>
      <w:lang w:eastAsia="nb-NO"/>
    </w:rPr>
  </w:style>
  <w:style w:type="paragraph" w:styleId="Bunntekst">
    <w:name w:val="footer"/>
    <w:basedOn w:val="Normal"/>
    <w:link w:val="BunntekstTegn"/>
    <w:uiPriority w:val="99"/>
    <w:unhideWhenUsed/>
    <w:rsid w:val="00FA2605"/>
    <w:pPr>
      <w:tabs>
        <w:tab w:val="center" w:pos="4536"/>
        <w:tab w:val="right" w:pos="9072"/>
      </w:tabs>
    </w:pPr>
  </w:style>
  <w:style w:type="character" w:customStyle="1" w:styleId="BunntekstTegn">
    <w:name w:val="Bunntekst Tegn"/>
    <w:link w:val="Bunntekst"/>
    <w:uiPriority w:val="99"/>
    <w:rsid w:val="00FA2605"/>
    <w:rPr>
      <w:rFonts w:eastAsia="Times New Roman"/>
      <w:lang w:eastAsia="nb-NO"/>
    </w:rPr>
  </w:style>
  <w:style w:type="character" w:customStyle="1" w:styleId="Overskrift4Tegn">
    <w:name w:val="Overskrift 4 Tegn"/>
    <w:link w:val="Overskrift4"/>
    <w:uiPriority w:val="9"/>
    <w:rsid w:val="00676669"/>
    <w:rPr>
      <w:rFonts w:ascii="Calibri" w:eastAsia="Times New Roman" w:hAnsi="Calibri" w:cs="Times New Roman"/>
      <w:b/>
      <w:bCs/>
      <w:sz w:val="28"/>
      <w:szCs w:val="28"/>
    </w:rPr>
  </w:style>
  <w:style w:type="character" w:customStyle="1" w:styleId="Overskrift3Tegn">
    <w:name w:val="Overskrift 3 Tegn"/>
    <w:link w:val="Overskrift3"/>
    <w:uiPriority w:val="9"/>
    <w:rsid w:val="00676669"/>
    <w:rPr>
      <w:rFonts w:ascii="Calibri Light" w:eastAsia="Times New Roman" w:hAnsi="Calibri Light" w:cs="Times New Roman"/>
      <w:b/>
      <w:bCs/>
      <w:sz w:val="26"/>
      <w:szCs w:val="26"/>
    </w:rPr>
  </w:style>
  <w:style w:type="character" w:customStyle="1" w:styleId="Overskrift2Tegn">
    <w:name w:val="Overskrift 2 Tegn"/>
    <w:link w:val="Overskrift2"/>
    <w:rsid w:val="00CB6F02"/>
    <w:rPr>
      <w:rFonts w:ascii="Cambria" w:eastAsia="Times New Roman" w:hAnsi="Cambria"/>
      <w:b/>
      <w:bCs/>
      <w:sz w:val="26"/>
      <w:szCs w:val="26"/>
    </w:rPr>
  </w:style>
  <w:style w:type="paragraph" w:customStyle="1" w:styleId="nummerertliste1">
    <w:name w:val="nummerert liste 1"/>
    <w:basedOn w:val="Normal"/>
    <w:rsid w:val="00C43830"/>
    <w:pPr>
      <w:numPr>
        <w:numId w:val="4"/>
      </w:numPr>
      <w:spacing w:after="180"/>
    </w:pPr>
    <w:rPr>
      <w:rFonts w:cs="Arial"/>
      <w:szCs w:val="22"/>
    </w:rPr>
  </w:style>
  <w:style w:type="paragraph" w:customStyle="1" w:styleId="Bokstavliste2">
    <w:name w:val="Bokstavliste 2"/>
    <w:basedOn w:val="Normal"/>
    <w:rsid w:val="00C43830"/>
    <w:pPr>
      <w:keepLines/>
      <w:widowControl w:val="0"/>
      <w:numPr>
        <w:ilvl w:val="1"/>
        <w:numId w:val="4"/>
      </w:numPr>
      <w:spacing w:after="60"/>
    </w:pPr>
    <w:rPr>
      <w:rFonts w:cs="Arial"/>
      <w:szCs w:val="22"/>
    </w:rPr>
  </w:style>
  <w:style w:type="paragraph" w:styleId="Tittel">
    <w:name w:val="Title"/>
    <w:basedOn w:val="Normal"/>
    <w:next w:val="Normal"/>
    <w:link w:val="TittelTegn"/>
    <w:uiPriority w:val="10"/>
    <w:qFormat/>
    <w:rsid w:val="00F62F12"/>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F62F12"/>
    <w:rPr>
      <w:rFonts w:ascii="Calibri Light" w:eastAsia="Times New Roman" w:hAnsi="Calibri Light"/>
      <w:b/>
      <w:bCs/>
      <w:kern w:val="28"/>
      <w:sz w:val="40"/>
      <w:szCs w:val="40"/>
    </w:rPr>
  </w:style>
  <w:style w:type="paragraph" w:styleId="INNH1">
    <w:name w:val="toc 1"/>
    <w:basedOn w:val="Normal"/>
    <w:next w:val="Normal"/>
    <w:autoRedefine/>
    <w:uiPriority w:val="39"/>
    <w:unhideWhenUsed/>
    <w:rsid w:val="00256D95"/>
    <w:pPr>
      <w:tabs>
        <w:tab w:val="right" w:leader="dot" w:pos="9062"/>
      </w:tabs>
      <w:spacing w:after="60"/>
    </w:pPr>
  </w:style>
  <w:style w:type="character" w:styleId="Hyperkobling">
    <w:name w:val="Hyperlink"/>
    <w:uiPriority w:val="99"/>
    <w:unhideWhenUsed/>
    <w:rsid w:val="00F62F12"/>
    <w:rPr>
      <w:color w:val="0563C1"/>
      <w:u w:val="single"/>
    </w:rPr>
  </w:style>
  <w:style w:type="character" w:styleId="Sidetall">
    <w:name w:val="page number"/>
    <w:semiHidden/>
    <w:rsid w:val="00CB6F02"/>
  </w:style>
  <w:style w:type="paragraph" w:customStyle="1" w:styleId="Default">
    <w:name w:val="Default"/>
    <w:rsid w:val="00F6241F"/>
    <w:pPr>
      <w:autoSpaceDE w:val="0"/>
      <w:autoSpaceDN w:val="0"/>
      <w:adjustRightInd w:val="0"/>
    </w:pPr>
    <w:rPr>
      <w:rFonts w:ascii="Times New Roman" w:eastAsia="Times New Roman" w:hAnsi="Times New Roman"/>
      <w:color w:val="000000"/>
      <w:sz w:val="24"/>
      <w:szCs w:val="24"/>
    </w:rPr>
  </w:style>
  <w:style w:type="paragraph" w:styleId="Overskriftforinnholdsfortegnelse">
    <w:name w:val="TOC Heading"/>
    <w:basedOn w:val="Overskrift1"/>
    <w:next w:val="Normal"/>
    <w:uiPriority w:val="39"/>
    <w:unhideWhenUsed/>
    <w:rsid w:val="00341409"/>
    <w:pPr>
      <w:keepNext/>
      <w:keepLines/>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INNH2">
    <w:name w:val="toc 2"/>
    <w:basedOn w:val="Normal"/>
    <w:next w:val="Normal"/>
    <w:autoRedefine/>
    <w:uiPriority w:val="39"/>
    <w:unhideWhenUsed/>
    <w:rsid w:val="00341409"/>
    <w:pPr>
      <w:spacing w:after="100"/>
      <w:ind w:left="220"/>
    </w:pPr>
  </w:style>
  <w:style w:type="character" w:customStyle="1" w:styleId="CommentTextChar1">
    <w:name w:val="Comment Text Char1"/>
    <w:basedOn w:val="Standardskriftforavsnitt"/>
    <w:uiPriority w:val="99"/>
    <w:rsid w:val="00B85501"/>
    <w:rPr>
      <w:rFonts w:ascii="Arial" w:eastAsia="Times New Roman" w:hAnsi="Arial" w:cs="Arial"/>
      <w:sz w:val="22"/>
      <w:szCs w:val="22"/>
      <w:lang w:eastAsia="nb-NO"/>
    </w:rPr>
  </w:style>
  <w:style w:type="paragraph" w:styleId="INNH3">
    <w:name w:val="toc 3"/>
    <w:basedOn w:val="Normal"/>
    <w:next w:val="Normal"/>
    <w:autoRedefine/>
    <w:uiPriority w:val="39"/>
    <w:unhideWhenUsed/>
    <w:rsid w:val="00F75CAA"/>
    <w:pPr>
      <w:spacing w:after="100" w:line="259" w:lineRule="auto"/>
      <w:ind w:left="440"/>
    </w:pPr>
    <w:rPr>
      <w:rFonts w:asciiTheme="minorHAnsi" w:eastAsiaTheme="minorEastAsia" w:hAnsiTheme="minorHAnsi" w:cstheme="minorBidi"/>
      <w:szCs w:val="22"/>
    </w:rPr>
  </w:style>
  <w:style w:type="paragraph" w:styleId="INNH4">
    <w:name w:val="toc 4"/>
    <w:basedOn w:val="Normal"/>
    <w:next w:val="Normal"/>
    <w:autoRedefine/>
    <w:uiPriority w:val="39"/>
    <w:unhideWhenUsed/>
    <w:rsid w:val="00F75CAA"/>
    <w:pPr>
      <w:spacing w:after="100" w:line="259" w:lineRule="auto"/>
      <w:ind w:left="660"/>
    </w:pPr>
    <w:rPr>
      <w:rFonts w:asciiTheme="minorHAnsi" w:eastAsiaTheme="minorEastAsia" w:hAnsiTheme="minorHAnsi" w:cstheme="minorBidi"/>
      <w:szCs w:val="22"/>
    </w:rPr>
  </w:style>
  <w:style w:type="paragraph" w:styleId="INNH5">
    <w:name w:val="toc 5"/>
    <w:basedOn w:val="Normal"/>
    <w:next w:val="Normal"/>
    <w:autoRedefine/>
    <w:uiPriority w:val="39"/>
    <w:unhideWhenUsed/>
    <w:rsid w:val="00F75CAA"/>
    <w:pPr>
      <w:spacing w:after="100" w:line="259" w:lineRule="auto"/>
      <w:ind w:left="880"/>
    </w:pPr>
    <w:rPr>
      <w:rFonts w:asciiTheme="minorHAnsi" w:eastAsiaTheme="minorEastAsia" w:hAnsiTheme="minorHAnsi" w:cstheme="minorBidi"/>
      <w:szCs w:val="22"/>
    </w:rPr>
  </w:style>
  <w:style w:type="paragraph" w:styleId="INNH6">
    <w:name w:val="toc 6"/>
    <w:basedOn w:val="Normal"/>
    <w:next w:val="Normal"/>
    <w:autoRedefine/>
    <w:uiPriority w:val="39"/>
    <w:unhideWhenUsed/>
    <w:rsid w:val="00F75CAA"/>
    <w:pPr>
      <w:spacing w:after="100" w:line="259" w:lineRule="auto"/>
      <w:ind w:left="1100"/>
    </w:pPr>
    <w:rPr>
      <w:rFonts w:asciiTheme="minorHAnsi" w:eastAsiaTheme="minorEastAsia" w:hAnsiTheme="minorHAnsi" w:cstheme="minorBidi"/>
      <w:szCs w:val="22"/>
    </w:rPr>
  </w:style>
  <w:style w:type="paragraph" w:styleId="INNH7">
    <w:name w:val="toc 7"/>
    <w:basedOn w:val="Normal"/>
    <w:next w:val="Normal"/>
    <w:autoRedefine/>
    <w:uiPriority w:val="39"/>
    <w:unhideWhenUsed/>
    <w:rsid w:val="00F75CAA"/>
    <w:pPr>
      <w:spacing w:after="100" w:line="259" w:lineRule="auto"/>
      <w:ind w:left="1320"/>
    </w:pPr>
    <w:rPr>
      <w:rFonts w:asciiTheme="minorHAnsi" w:eastAsiaTheme="minorEastAsia" w:hAnsiTheme="minorHAnsi" w:cstheme="minorBidi"/>
      <w:szCs w:val="22"/>
    </w:rPr>
  </w:style>
  <w:style w:type="paragraph" w:styleId="INNH8">
    <w:name w:val="toc 8"/>
    <w:basedOn w:val="Normal"/>
    <w:next w:val="Normal"/>
    <w:autoRedefine/>
    <w:uiPriority w:val="39"/>
    <w:unhideWhenUsed/>
    <w:rsid w:val="00F75CAA"/>
    <w:pPr>
      <w:spacing w:after="100" w:line="259" w:lineRule="auto"/>
      <w:ind w:left="1540"/>
    </w:pPr>
    <w:rPr>
      <w:rFonts w:asciiTheme="minorHAnsi" w:eastAsiaTheme="minorEastAsia" w:hAnsiTheme="minorHAnsi" w:cstheme="minorBidi"/>
      <w:szCs w:val="22"/>
    </w:rPr>
  </w:style>
  <w:style w:type="paragraph" w:styleId="INNH9">
    <w:name w:val="toc 9"/>
    <w:basedOn w:val="Normal"/>
    <w:next w:val="Normal"/>
    <w:autoRedefine/>
    <w:uiPriority w:val="39"/>
    <w:unhideWhenUsed/>
    <w:rsid w:val="00F75CAA"/>
    <w:pPr>
      <w:spacing w:after="100" w:line="259" w:lineRule="auto"/>
      <w:ind w:left="1760"/>
    </w:pPr>
    <w:rPr>
      <w:rFonts w:asciiTheme="minorHAnsi" w:eastAsiaTheme="minorEastAsia" w:hAnsiTheme="minorHAnsi" w:cstheme="minorBidi"/>
      <w:szCs w:val="22"/>
    </w:rPr>
  </w:style>
  <w:style w:type="character" w:styleId="Ulstomtale">
    <w:name w:val="Unresolved Mention"/>
    <w:basedOn w:val="Standardskriftforavsnitt"/>
    <w:uiPriority w:val="99"/>
    <w:semiHidden/>
    <w:unhideWhenUsed/>
    <w:rsid w:val="006D4990"/>
    <w:rPr>
      <w:color w:val="605E5C"/>
      <w:shd w:val="clear" w:color="auto" w:fill="E1DFDD"/>
    </w:rPr>
  </w:style>
  <w:style w:type="character" w:customStyle="1" w:styleId="CommentReference1">
    <w:name w:val="Comment Reference1"/>
    <w:basedOn w:val="Standardskriftforavsnitt"/>
    <w:unhideWhenUsed/>
    <w:rsid w:val="00755A25"/>
    <w:rPr>
      <w:sz w:val="16"/>
      <w:szCs w:val="16"/>
    </w:rPr>
  </w:style>
  <w:style w:type="paragraph" w:customStyle="1" w:styleId="CommentText1">
    <w:name w:val="Comment Text1"/>
    <w:basedOn w:val="Normal"/>
    <w:uiPriority w:val="99"/>
    <w:unhideWhenUsed/>
    <w:rsid w:val="00755A25"/>
    <w:rPr>
      <w:sz w:val="20"/>
      <w:szCs w:val="20"/>
    </w:rPr>
  </w:style>
  <w:style w:type="table" w:styleId="Rutenettabell1lys">
    <w:name w:val="Grid Table 1 Light"/>
    <w:basedOn w:val="Vanligtabell"/>
    <w:uiPriority w:val="46"/>
    <w:rsid w:val="00755A2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eavsnittTegn">
    <w:name w:val="Listeavsnitt Tegn"/>
    <w:basedOn w:val="Standardskriftforavsnitt"/>
    <w:link w:val="Listeavsnitt"/>
    <w:uiPriority w:val="34"/>
    <w:locked/>
    <w:rsid w:val="00755A25"/>
    <w:rPr>
      <w:rFonts w:eastAsia="Times New Roman"/>
      <w:sz w:val="22"/>
      <w:szCs w:val="24"/>
    </w:rPr>
  </w:style>
  <w:style w:type="character" w:styleId="Omtale">
    <w:name w:val="Mention"/>
    <w:basedOn w:val="Standardskriftforavsnitt"/>
    <w:uiPriority w:val="99"/>
    <w:unhideWhenUsed/>
    <w:rsid w:val="00755A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01745">
      <w:bodyDiv w:val="1"/>
      <w:marLeft w:val="0"/>
      <w:marRight w:val="0"/>
      <w:marTop w:val="0"/>
      <w:marBottom w:val="0"/>
      <w:divBdr>
        <w:top w:val="none" w:sz="0" w:space="0" w:color="auto"/>
        <w:left w:val="none" w:sz="0" w:space="0" w:color="auto"/>
        <w:bottom w:val="none" w:sz="0" w:space="0" w:color="auto"/>
        <w:right w:val="none" w:sz="0" w:space="0" w:color="auto"/>
      </w:divBdr>
    </w:div>
    <w:div w:id="206571049">
      <w:bodyDiv w:val="1"/>
      <w:marLeft w:val="0"/>
      <w:marRight w:val="0"/>
      <w:marTop w:val="0"/>
      <w:marBottom w:val="0"/>
      <w:divBdr>
        <w:top w:val="none" w:sz="0" w:space="0" w:color="auto"/>
        <w:left w:val="none" w:sz="0" w:space="0" w:color="auto"/>
        <w:bottom w:val="none" w:sz="0" w:space="0" w:color="auto"/>
        <w:right w:val="none" w:sz="0" w:space="0" w:color="auto"/>
      </w:divBdr>
    </w:div>
    <w:div w:id="216863752">
      <w:bodyDiv w:val="1"/>
      <w:marLeft w:val="0"/>
      <w:marRight w:val="0"/>
      <w:marTop w:val="0"/>
      <w:marBottom w:val="0"/>
      <w:divBdr>
        <w:top w:val="none" w:sz="0" w:space="0" w:color="auto"/>
        <w:left w:val="none" w:sz="0" w:space="0" w:color="auto"/>
        <w:bottom w:val="none" w:sz="0" w:space="0" w:color="auto"/>
        <w:right w:val="none" w:sz="0" w:space="0" w:color="auto"/>
      </w:divBdr>
    </w:div>
    <w:div w:id="227809619">
      <w:bodyDiv w:val="1"/>
      <w:marLeft w:val="0"/>
      <w:marRight w:val="0"/>
      <w:marTop w:val="0"/>
      <w:marBottom w:val="0"/>
      <w:divBdr>
        <w:top w:val="none" w:sz="0" w:space="0" w:color="auto"/>
        <w:left w:val="none" w:sz="0" w:space="0" w:color="auto"/>
        <w:bottom w:val="none" w:sz="0" w:space="0" w:color="auto"/>
        <w:right w:val="none" w:sz="0" w:space="0" w:color="auto"/>
      </w:divBdr>
    </w:div>
    <w:div w:id="305740511">
      <w:bodyDiv w:val="1"/>
      <w:marLeft w:val="0"/>
      <w:marRight w:val="0"/>
      <w:marTop w:val="0"/>
      <w:marBottom w:val="0"/>
      <w:divBdr>
        <w:top w:val="none" w:sz="0" w:space="0" w:color="auto"/>
        <w:left w:val="none" w:sz="0" w:space="0" w:color="auto"/>
        <w:bottom w:val="none" w:sz="0" w:space="0" w:color="auto"/>
        <w:right w:val="none" w:sz="0" w:space="0" w:color="auto"/>
      </w:divBdr>
    </w:div>
    <w:div w:id="372465638">
      <w:bodyDiv w:val="1"/>
      <w:marLeft w:val="0"/>
      <w:marRight w:val="0"/>
      <w:marTop w:val="0"/>
      <w:marBottom w:val="0"/>
      <w:divBdr>
        <w:top w:val="none" w:sz="0" w:space="0" w:color="auto"/>
        <w:left w:val="none" w:sz="0" w:space="0" w:color="auto"/>
        <w:bottom w:val="none" w:sz="0" w:space="0" w:color="auto"/>
        <w:right w:val="none" w:sz="0" w:space="0" w:color="auto"/>
      </w:divBdr>
    </w:div>
    <w:div w:id="455682194">
      <w:bodyDiv w:val="1"/>
      <w:marLeft w:val="0"/>
      <w:marRight w:val="0"/>
      <w:marTop w:val="0"/>
      <w:marBottom w:val="0"/>
      <w:divBdr>
        <w:top w:val="none" w:sz="0" w:space="0" w:color="auto"/>
        <w:left w:val="none" w:sz="0" w:space="0" w:color="auto"/>
        <w:bottom w:val="none" w:sz="0" w:space="0" w:color="auto"/>
        <w:right w:val="none" w:sz="0" w:space="0" w:color="auto"/>
      </w:divBdr>
    </w:div>
    <w:div w:id="572466739">
      <w:bodyDiv w:val="1"/>
      <w:marLeft w:val="0"/>
      <w:marRight w:val="0"/>
      <w:marTop w:val="0"/>
      <w:marBottom w:val="0"/>
      <w:divBdr>
        <w:top w:val="none" w:sz="0" w:space="0" w:color="auto"/>
        <w:left w:val="none" w:sz="0" w:space="0" w:color="auto"/>
        <w:bottom w:val="none" w:sz="0" w:space="0" w:color="auto"/>
        <w:right w:val="none" w:sz="0" w:space="0" w:color="auto"/>
      </w:divBdr>
    </w:div>
    <w:div w:id="597450386">
      <w:bodyDiv w:val="1"/>
      <w:marLeft w:val="0"/>
      <w:marRight w:val="0"/>
      <w:marTop w:val="0"/>
      <w:marBottom w:val="0"/>
      <w:divBdr>
        <w:top w:val="none" w:sz="0" w:space="0" w:color="auto"/>
        <w:left w:val="none" w:sz="0" w:space="0" w:color="auto"/>
        <w:bottom w:val="none" w:sz="0" w:space="0" w:color="auto"/>
        <w:right w:val="none" w:sz="0" w:space="0" w:color="auto"/>
      </w:divBdr>
    </w:div>
    <w:div w:id="666664796">
      <w:bodyDiv w:val="1"/>
      <w:marLeft w:val="0"/>
      <w:marRight w:val="0"/>
      <w:marTop w:val="0"/>
      <w:marBottom w:val="0"/>
      <w:divBdr>
        <w:top w:val="none" w:sz="0" w:space="0" w:color="auto"/>
        <w:left w:val="none" w:sz="0" w:space="0" w:color="auto"/>
        <w:bottom w:val="none" w:sz="0" w:space="0" w:color="auto"/>
        <w:right w:val="none" w:sz="0" w:space="0" w:color="auto"/>
      </w:divBdr>
    </w:div>
    <w:div w:id="726951893">
      <w:bodyDiv w:val="1"/>
      <w:marLeft w:val="0"/>
      <w:marRight w:val="0"/>
      <w:marTop w:val="0"/>
      <w:marBottom w:val="0"/>
      <w:divBdr>
        <w:top w:val="none" w:sz="0" w:space="0" w:color="auto"/>
        <w:left w:val="none" w:sz="0" w:space="0" w:color="auto"/>
        <w:bottom w:val="none" w:sz="0" w:space="0" w:color="auto"/>
        <w:right w:val="none" w:sz="0" w:space="0" w:color="auto"/>
      </w:divBdr>
    </w:div>
    <w:div w:id="778178689">
      <w:bodyDiv w:val="1"/>
      <w:marLeft w:val="0"/>
      <w:marRight w:val="0"/>
      <w:marTop w:val="0"/>
      <w:marBottom w:val="0"/>
      <w:divBdr>
        <w:top w:val="none" w:sz="0" w:space="0" w:color="auto"/>
        <w:left w:val="none" w:sz="0" w:space="0" w:color="auto"/>
        <w:bottom w:val="none" w:sz="0" w:space="0" w:color="auto"/>
        <w:right w:val="none" w:sz="0" w:space="0" w:color="auto"/>
      </w:divBdr>
    </w:div>
    <w:div w:id="902525520">
      <w:bodyDiv w:val="1"/>
      <w:marLeft w:val="0"/>
      <w:marRight w:val="0"/>
      <w:marTop w:val="0"/>
      <w:marBottom w:val="0"/>
      <w:divBdr>
        <w:top w:val="none" w:sz="0" w:space="0" w:color="auto"/>
        <w:left w:val="none" w:sz="0" w:space="0" w:color="auto"/>
        <w:bottom w:val="none" w:sz="0" w:space="0" w:color="auto"/>
        <w:right w:val="none" w:sz="0" w:space="0" w:color="auto"/>
      </w:divBdr>
    </w:div>
    <w:div w:id="909969393">
      <w:bodyDiv w:val="1"/>
      <w:marLeft w:val="0"/>
      <w:marRight w:val="0"/>
      <w:marTop w:val="0"/>
      <w:marBottom w:val="0"/>
      <w:divBdr>
        <w:top w:val="none" w:sz="0" w:space="0" w:color="auto"/>
        <w:left w:val="none" w:sz="0" w:space="0" w:color="auto"/>
        <w:bottom w:val="none" w:sz="0" w:space="0" w:color="auto"/>
        <w:right w:val="none" w:sz="0" w:space="0" w:color="auto"/>
      </w:divBdr>
      <w:divsChild>
        <w:div w:id="1326978344">
          <w:marLeft w:val="0"/>
          <w:marRight w:val="0"/>
          <w:marTop w:val="0"/>
          <w:marBottom w:val="0"/>
          <w:divBdr>
            <w:top w:val="none" w:sz="0" w:space="0" w:color="auto"/>
            <w:left w:val="none" w:sz="0" w:space="0" w:color="auto"/>
            <w:bottom w:val="none" w:sz="0" w:space="0" w:color="auto"/>
            <w:right w:val="none" w:sz="0" w:space="0" w:color="auto"/>
          </w:divBdr>
          <w:divsChild>
            <w:div w:id="133892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374">
      <w:bodyDiv w:val="1"/>
      <w:marLeft w:val="0"/>
      <w:marRight w:val="0"/>
      <w:marTop w:val="0"/>
      <w:marBottom w:val="0"/>
      <w:divBdr>
        <w:top w:val="none" w:sz="0" w:space="0" w:color="auto"/>
        <w:left w:val="none" w:sz="0" w:space="0" w:color="auto"/>
        <w:bottom w:val="none" w:sz="0" w:space="0" w:color="auto"/>
        <w:right w:val="none" w:sz="0" w:space="0" w:color="auto"/>
      </w:divBdr>
    </w:div>
    <w:div w:id="1000353304">
      <w:bodyDiv w:val="1"/>
      <w:marLeft w:val="0"/>
      <w:marRight w:val="0"/>
      <w:marTop w:val="0"/>
      <w:marBottom w:val="0"/>
      <w:divBdr>
        <w:top w:val="none" w:sz="0" w:space="0" w:color="auto"/>
        <w:left w:val="none" w:sz="0" w:space="0" w:color="auto"/>
        <w:bottom w:val="none" w:sz="0" w:space="0" w:color="auto"/>
        <w:right w:val="none" w:sz="0" w:space="0" w:color="auto"/>
      </w:divBdr>
    </w:div>
    <w:div w:id="1202130195">
      <w:bodyDiv w:val="1"/>
      <w:marLeft w:val="0"/>
      <w:marRight w:val="0"/>
      <w:marTop w:val="0"/>
      <w:marBottom w:val="0"/>
      <w:divBdr>
        <w:top w:val="none" w:sz="0" w:space="0" w:color="auto"/>
        <w:left w:val="none" w:sz="0" w:space="0" w:color="auto"/>
        <w:bottom w:val="none" w:sz="0" w:space="0" w:color="auto"/>
        <w:right w:val="none" w:sz="0" w:space="0" w:color="auto"/>
      </w:divBdr>
    </w:div>
    <w:div w:id="1328897220">
      <w:bodyDiv w:val="1"/>
      <w:marLeft w:val="0"/>
      <w:marRight w:val="0"/>
      <w:marTop w:val="0"/>
      <w:marBottom w:val="0"/>
      <w:divBdr>
        <w:top w:val="none" w:sz="0" w:space="0" w:color="auto"/>
        <w:left w:val="none" w:sz="0" w:space="0" w:color="auto"/>
        <w:bottom w:val="none" w:sz="0" w:space="0" w:color="auto"/>
        <w:right w:val="none" w:sz="0" w:space="0" w:color="auto"/>
      </w:divBdr>
    </w:div>
    <w:div w:id="1409882742">
      <w:bodyDiv w:val="1"/>
      <w:marLeft w:val="0"/>
      <w:marRight w:val="0"/>
      <w:marTop w:val="0"/>
      <w:marBottom w:val="0"/>
      <w:divBdr>
        <w:top w:val="none" w:sz="0" w:space="0" w:color="auto"/>
        <w:left w:val="none" w:sz="0" w:space="0" w:color="auto"/>
        <w:bottom w:val="none" w:sz="0" w:space="0" w:color="auto"/>
        <w:right w:val="none" w:sz="0" w:space="0" w:color="auto"/>
      </w:divBdr>
    </w:div>
    <w:div w:id="1509246413">
      <w:bodyDiv w:val="1"/>
      <w:marLeft w:val="0"/>
      <w:marRight w:val="0"/>
      <w:marTop w:val="0"/>
      <w:marBottom w:val="0"/>
      <w:divBdr>
        <w:top w:val="none" w:sz="0" w:space="0" w:color="auto"/>
        <w:left w:val="none" w:sz="0" w:space="0" w:color="auto"/>
        <w:bottom w:val="none" w:sz="0" w:space="0" w:color="auto"/>
        <w:right w:val="none" w:sz="0" w:space="0" w:color="auto"/>
      </w:divBdr>
    </w:div>
    <w:div w:id="1530294598">
      <w:bodyDiv w:val="1"/>
      <w:marLeft w:val="0"/>
      <w:marRight w:val="0"/>
      <w:marTop w:val="0"/>
      <w:marBottom w:val="0"/>
      <w:divBdr>
        <w:top w:val="none" w:sz="0" w:space="0" w:color="auto"/>
        <w:left w:val="none" w:sz="0" w:space="0" w:color="auto"/>
        <w:bottom w:val="none" w:sz="0" w:space="0" w:color="auto"/>
        <w:right w:val="none" w:sz="0" w:space="0" w:color="auto"/>
      </w:divBdr>
    </w:div>
    <w:div w:id="1546601500">
      <w:bodyDiv w:val="1"/>
      <w:marLeft w:val="0"/>
      <w:marRight w:val="0"/>
      <w:marTop w:val="0"/>
      <w:marBottom w:val="0"/>
      <w:divBdr>
        <w:top w:val="none" w:sz="0" w:space="0" w:color="auto"/>
        <w:left w:val="none" w:sz="0" w:space="0" w:color="auto"/>
        <w:bottom w:val="none" w:sz="0" w:space="0" w:color="auto"/>
        <w:right w:val="none" w:sz="0" w:space="0" w:color="auto"/>
      </w:divBdr>
    </w:div>
    <w:div w:id="1577478160">
      <w:bodyDiv w:val="1"/>
      <w:marLeft w:val="0"/>
      <w:marRight w:val="0"/>
      <w:marTop w:val="0"/>
      <w:marBottom w:val="0"/>
      <w:divBdr>
        <w:top w:val="none" w:sz="0" w:space="0" w:color="auto"/>
        <w:left w:val="none" w:sz="0" w:space="0" w:color="auto"/>
        <w:bottom w:val="none" w:sz="0" w:space="0" w:color="auto"/>
        <w:right w:val="none" w:sz="0" w:space="0" w:color="auto"/>
      </w:divBdr>
    </w:div>
    <w:div w:id="1597590480">
      <w:bodyDiv w:val="1"/>
      <w:marLeft w:val="0"/>
      <w:marRight w:val="0"/>
      <w:marTop w:val="0"/>
      <w:marBottom w:val="0"/>
      <w:divBdr>
        <w:top w:val="none" w:sz="0" w:space="0" w:color="auto"/>
        <w:left w:val="none" w:sz="0" w:space="0" w:color="auto"/>
        <w:bottom w:val="none" w:sz="0" w:space="0" w:color="auto"/>
        <w:right w:val="none" w:sz="0" w:space="0" w:color="auto"/>
      </w:divBdr>
    </w:div>
    <w:div w:id="1685670083">
      <w:bodyDiv w:val="1"/>
      <w:marLeft w:val="0"/>
      <w:marRight w:val="0"/>
      <w:marTop w:val="0"/>
      <w:marBottom w:val="0"/>
      <w:divBdr>
        <w:top w:val="none" w:sz="0" w:space="0" w:color="auto"/>
        <w:left w:val="none" w:sz="0" w:space="0" w:color="auto"/>
        <w:bottom w:val="none" w:sz="0" w:space="0" w:color="auto"/>
        <w:right w:val="none" w:sz="0" w:space="0" w:color="auto"/>
      </w:divBdr>
    </w:div>
    <w:div w:id="1723794883">
      <w:bodyDiv w:val="1"/>
      <w:marLeft w:val="0"/>
      <w:marRight w:val="0"/>
      <w:marTop w:val="0"/>
      <w:marBottom w:val="0"/>
      <w:divBdr>
        <w:top w:val="none" w:sz="0" w:space="0" w:color="auto"/>
        <w:left w:val="none" w:sz="0" w:space="0" w:color="auto"/>
        <w:bottom w:val="none" w:sz="0" w:space="0" w:color="auto"/>
        <w:right w:val="none" w:sz="0" w:space="0" w:color="auto"/>
      </w:divBdr>
    </w:div>
    <w:div w:id="1737435401">
      <w:bodyDiv w:val="1"/>
      <w:marLeft w:val="0"/>
      <w:marRight w:val="0"/>
      <w:marTop w:val="0"/>
      <w:marBottom w:val="0"/>
      <w:divBdr>
        <w:top w:val="none" w:sz="0" w:space="0" w:color="auto"/>
        <w:left w:val="none" w:sz="0" w:space="0" w:color="auto"/>
        <w:bottom w:val="none" w:sz="0" w:space="0" w:color="auto"/>
        <w:right w:val="none" w:sz="0" w:space="0" w:color="auto"/>
      </w:divBdr>
    </w:div>
    <w:div w:id="1791439377">
      <w:bodyDiv w:val="1"/>
      <w:marLeft w:val="0"/>
      <w:marRight w:val="0"/>
      <w:marTop w:val="0"/>
      <w:marBottom w:val="0"/>
      <w:divBdr>
        <w:top w:val="none" w:sz="0" w:space="0" w:color="auto"/>
        <w:left w:val="none" w:sz="0" w:space="0" w:color="auto"/>
        <w:bottom w:val="none" w:sz="0" w:space="0" w:color="auto"/>
        <w:right w:val="none" w:sz="0" w:space="0" w:color="auto"/>
      </w:divBdr>
    </w:div>
    <w:div w:id="1812094536">
      <w:bodyDiv w:val="1"/>
      <w:marLeft w:val="0"/>
      <w:marRight w:val="0"/>
      <w:marTop w:val="0"/>
      <w:marBottom w:val="0"/>
      <w:divBdr>
        <w:top w:val="none" w:sz="0" w:space="0" w:color="auto"/>
        <w:left w:val="none" w:sz="0" w:space="0" w:color="auto"/>
        <w:bottom w:val="none" w:sz="0" w:space="0" w:color="auto"/>
        <w:right w:val="none" w:sz="0" w:space="0" w:color="auto"/>
      </w:divBdr>
    </w:div>
    <w:div w:id="1821799809">
      <w:bodyDiv w:val="1"/>
      <w:marLeft w:val="0"/>
      <w:marRight w:val="0"/>
      <w:marTop w:val="0"/>
      <w:marBottom w:val="0"/>
      <w:divBdr>
        <w:top w:val="none" w:sz="0" w:space="0" w:color="auto"/>
        <w:left w:val="none" w:sz="0" w:space="0" w:color="auto"/>
        <w:bottom w:val="none" w:sz="0" w:space="0" w:color="auto"/>
        <w:right w:val="none" w:sz="0" w:space="0" w:color="auto"/>
      </w:divBdr>
    </w:div>
    <w:div w:id="1836336714">
      <w:bodyDiv w:val="1"/>
      <w:marLeft w:val="0"/>
      <w:marRight w:val="0"/>
      <w:marTop w:val="0"/>
      <w:marBottom w:val="0"/>
      <w:divBdr>
        <w:top w:val="none" w:sz="0" w:space="0" w:color="auto"/>
        <w:left w:val="none" w:sz="0" w:space="0" w:color="auto"/>
        <w:bottom w:val="none" w:sz="0" w:space="0" w:color="auto"/>
        <w:right w:val="none" w:sz="0" w:space="0" w:color="auto"/>
      </w:divBdr>
    </w:div>
    <w:div w:id="1886066550">
      <w:bodyDiv w:val="1"/>
      <w:marLeft w:val="0"/>
      <w:marRight w:val="0"/>
      <w:marTop w:val="0"/>
      <w:marBottom w:val="0"/>
      <w:divBdr>
        <w:top w:val="none" w:sz="0" w:space="0" w:color="auto"/>
        <w:left w:val="none" w:sz="0" w:space="0" w:color="auto"/>
        <w:bottom w:val="none" w:sz="0" w:space="0" w:color="auto"/>
        <w:right w:val="none" w:sz="0" w:space="0" w:color="auto"/>
      </w:divBdr>
    </w:div>
    <w:div w:id="1890916370">
      <w:bodyDiv w:val="1"/>
      <w:marLeft w:val="0"/>
      <w:marRight w:val="0"/>
      <w:marTop w:val="0"/>
      <w:marBottom w:val="0"/>
      <w:divBdr>
        <w:top w:val="none" w:sz="0" w:space="0" w:color="auto"/>
        <w:left w:val="none" w:sz="0" w:space="0" w:color="auto"/>
        <w:bottom w:val="none" w:sz="0" w:space="0" w:color="auto"/>
        <w:right w:val="none" w:sz="0" w:space="0" w:color="auto"/>
      </w:divBdr>
    </w:div>
    <w:div w:id="2050183930">
      <w:bodyDiv w:val="1"/>
      <w:marLeft w:val="0"/>
      <w:marRight w:val="0"/>
      <w:marTop w:val="0"/>
      <w:marBottom w:val="0"/>
      <w:divBdr>
        <w:top w:val="none" w:sz="0" w:space="0" w:color="auto"/>
        <w:left w:val="none" w:sz="0" w:space="0" w:color="auto"/>
        <w:bottom w:val="none" w:sz="0" w:space="0" w:color="auto"/>
        <w:right w:val="none" w:sz="0" w:space="0" w:color="auto"/>
      </w:divBdr>
    </w:div>
    <w:div w:id="2073500724">
      <w:bodyDiv w:val="1"/>
      <w:marLeft w:val="0"/>
      <w:marRight w:val="0"/>
      <w:marTop w:val="0"/>
      <w:marBottom w:val="0"/>
      <w:divBdr>
        <w:top w:val="none" w:sz="0" w:space="0" w:color="auto"/>
        <w:left w:val="none" w:sz="0" w:space="0" w:color="auto"/>
        <w:bottom w:val="none" w:sz="0" w:space="0" w:color="auto"/>
        <w:right w:val="none" w:sz="0" w:space="0" w:color="auto"/>
      </w:divBdr>
    </w:div>
    <w:div w:id="213027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0C037975CE17340A95B26B77CF6AD3A" ma:contentTypeVersion="15" ma:contentTypeDescription="Opprett et nytt dokument." ma:contentTypeScope="" ma:versionID="06b9f4a22d8c240b4c2cc3a268ddfd19">
  <xsd:schema xmlns:xsd="http://www.w3.org/2001/XMLSchema" xmlns:xs="http://www.w3.org/2001/XMLSchema" xmlns:p="http://schemas.microsoft.com/office/2006/metadata/properties" xmlns:ns2="55c438d6-322f-4807-9092-6c1e962758e5" xmlns:ns3="f35a6a6d-dc2e-4044-b874-03e8961dd6e3" targetNamespace="http://schemas.microsoft.com/office/2006/metadata/properties" ma:root="true" ma:fieldsID="493270c794d974b84a9914297b870785" ns2:_="" ns3:_="">
    <xsd:import namespace="55c438d6-322f-4807-9092-6c1e962758e5"/>
    <xsd:import namespace="f35a6a6d-dc2e-4044-b874-03e8961dd6e3"/>
    <xsd:element name="properties">
      <xsd:complexType>
        <xsd:sequence>
          <xsd:element name="documentManagement">
            <xsd:complexType>
              <xsd:all>
                <xsd:element ref="ns2:j25543a5815d485da9a5e0773ad762e9" minOccurs="0"/>
                <xsd:element ref="ns2:TaxCatchAll" minOccurs="0"/>
                <xsd:element ref="ns2:of785c45ca9f444c958a89f74a1a7143" minOccurs="0"/>
                <xsd:element ref="ns2:e5de159baadd40d29c2061d4604829bb"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c438d6-322f-4807-9092-6c1e962758e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default="" ma:fieldId="{325543a5-815d-485d-a9a5-e0773ad762e9}" ma:sspId="46af8f8e-1e45-4bcb-8b90-291e597263f4"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9bcbf6e-6cd9-4d91-baa9-6b123510457a}" ma:internalName="TaxCatchAll" ma:showField="CatchAllData" ma:web="55c438d6-322f-4807-9092-6c1e962758e5">
      <xsd:complexType>
        <xsd:complexContent>
          <xsd:extension base="dms:MultiChoiceLookup">
            <xsd:sequence>
              <xsd:element name="Value" type="dms:Lookup" maxOccurs="unbounded" minOccurs="0" nillable="true"/>
            </xsd:sequence>
          </xsd:extension>
        </xsd:complexContent>
      </xsd:complexType>
    </xsd:element>
    <xsd:element name="of785c45ca9f444c958a89f74a1a7143" ma:index="12" nillable="true" ma:taxonomy="true" ma:internalName="of785c45ca9f444c958a89f74a1a7143" ma:taxonomyFieldName="GtVeiSubject" ma:displayName="GtVeiSubject" ma:fieldId="{8f785c45-ca9f-444c-958a-89f74a1a7143}" ma:taxonomyMulti="true" ma:sspId="46af8f8e-1e45-4bcb-8b90-291e597263f4" ma:termSetId="85485162-b98a-4097-8364-34ad5468fc4f" ma:anchorId="00000000-0000-0000-0000-000000000000" ma:open="false" ma:isKeyword="false">
      <xsd:complexType>
        <xsd:sequence>
          <xsd:element ref="pc:Terms" minOccurs="0" maxOccurs="1"/>
        </xsd:sequence>
      </xsd:complexType>
    </xsd:element>
    <xsd:element name="e5de159baadd40d29c2061d4604829bb" ma:index="14" nillable="true" ma:taxonomy="true" ma:internalName="e5de159baadd40d29c2061d4604829bb" ma:taxonomyFieldName="GtVeiTopic" ma:displayName="Emne" ma:fieldId="{e5de159b-aadd-40d2-9c20-61d4604829bb}" ma:taxonomyMulti="true" ma:sspId="46af8f8e-1e45-4bcb-8b90-291e597263f4" ma:termSetId="f475345f-ad4e-41ae-bfc0-0cee934b3f2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5a6a6d-dc2e-4044-b874-03e8961dd6e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c438d6-322f-4807-9092-6c1e962758e5" xsi:nil="true"/>
    <e5de159baadd40d29c2061d4604829bb xmlns="55c438d6-322f-4807-9092-6c1e962758e5">
      <Terms xmlns="http://schemas.microsoft.com/office/infopath/2007/PartnerControls"/>
    </e5de159baadd40d29c2061d4604829bb>
    <j25543a5815d485da9a5e0773ad762e9 xmlns="55c438d6-322f-4807-9092-6c1e962758e5">
      <Terms xmlns="http://schemas.microsoft.com/office/infopath/2007/PartnerControls"/>
    </j25543a5815d485da9a5e0773ad762e9>
    <of785c45ca9f444c958a89f74a1a7143 xmlns="55c438d6-322f-4807-9092-6c1e962758e5">
      <Terms xmlns="http://schemas.microsoft.com/office/infopath/2007/PartnerControls"/>
    </of785c45ca9f444c958a89f74a1a7143>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51DA-8BA8-46E4-8980-88F4928E6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c438d6-322f-4807-9092-6c1e962758e5"/>
    <ds:schemaRef ds:uri="f35a6a6d-dc2e-4044-b874-03e8961dd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08AEE-25F8-4580-9991-598980737683}">
  <ds:schemaRefs>
    <ds:schemaRef ds:uri="http://schemas.microsoft.com/sharepoint/v3/contenttype/forms"/>
  </ds:schemaRefs>
</ds:datastoreItem>
</file>

<file path=customXml/itemProps3.xml><?xml version="1.0" encoding="utf-8"?>
<ds:datastoreItem xmlns:ds="http://schemas.openxmlformats.org/officeDocument/2006/customXml" ds:itemID="{90A52902-8237-477B-B3B1-27CF69BE5DDE}">
  <ds:schemaRefs>
    <ds:schemaRef ds:uri="http://schemas.microsoft.com/office/2006/metadata/properties"/>
    <ds:schemaRef ds:uri="http://schemas.microsoft.com/office/infopath/2007/PartnerControls"/>
    <ds:schemaRef ds:uri="55c438d6-322f-4807-9092-6c1e962758e5"/>
  </ds:schemaRefs>
</ds:datastoreItem>
</file>

<file path=customXml/itemProps4.xml><?xml version="1.0" encoding="utf-8"?>
<ds:datastoreItem xmlns:ds="http://schemas.openxmlformats.org/officeDocument/2006/customXml" ds:itemID="{FCB87E46-BDAD-4C1C-AF46-BEF643682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11513</Words>
  <Characters>68739</Characters>
  <Application>Microsoft Office Word</Application>
  <DocSecurity>0</DocSecurity>
  <Lines>2749</Lines>
  <Paragraphs>1910</Paragraphs>
  <ScaleCrop>false</ScaleCrop>
  <Company/>
  <LinksUpToDate>false</LinksUpToDate>
  <CharactersWithSpaces>78342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2022-06-13T10:50:00Z</dcterms:created>
  <dcterms:modified xsi:type="dcterms:W3CDTF">2026-05-06T08:42:00Z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0x01010030C037975CE17340A95B26B77CF6AD3A</vt:lpwstr>
  </property>
  <property fmtid="{D5CDD505-2E9C-101B-9397-08002B2CF9AE}" pid="3" name="MediaServiceImageTags">
    <vt:lpwstr/>
  </property>
  <property fmtid="{D5CDD505-2E9C-101B-9397-08002B2CF9AE}" pid="4" name="docLang">
    <vt:lpwstr>nb</vt:lpwstr>
  </property>
  <property fmtid="{D5CDD505-2E9C-101B-9397-08002B2CF9AE}" pid="5" name="GtVeiTopic">
    <vt:lpwstr/>
  </property>
  <property fmtid="{D5CDD505-2E9C-101B-9397-08002B2CF9AE}" pid="6" name="GtProjectPhase">
    <vt:lpwstr/>
  </property>
  <property fmtid="{D5CDD505-2E9C-101B-9397-08002B2CF9AE}" pid="7" name="GtVeiSubject">
    <vt:lpwstr/>
  </property>
</Properties>
</file>